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43eed6c684fc2" w:history="1">
              <w:r>
                <w:rPr>
                  <w:rStyle w:val="Hyperlink"/>
                </w:rPr>
                <w:t>2025-2031年全球与中国叔丁醇市场分析及发展前景预测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43eed6c684fc2" w:history="1">
              <w:r>
                <w:rPr>
                  <w:rStyle w:val="Hyperlink"/>
                </w:rPr>
                <w:t>2025-2031年全球与中国叔丁醇市场分析及发展前景预测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43eed6c684fc2" w:history="1">
                <w:r>
                  <w:rPr>
                    <w:rStyle w:val="Hyperlink"/>
                  </w:rPr>
                  <w:t>https://www.20087.com/5/29/ShuDingChunDeXianZhuangYuFaZhanQianJing.html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是一种重要的有机溶剂和化工原料，广泛应用于制药、香料、油漆等行业。近年来，随着全球对化学品安全和环保要求的提高，叔丁醇的生产和使用正朝着更加安全、绿色的方向发展。目前，通过优化合成工艺，如采用绿色催化剂、温和反应条件，提高了叔丁醇的产率和纯度，减少了副产物和废弃物的生成。同时，通过改进包装和储存技术，降低了叔丁醇的运输风险和泄漏可能，确保了供应链的安全性。</w:t>
      </w:r>
      <w:r>
        <w:rPr>
          <w:rFonts w:hint="eastAsia"/>
        </w:rPr>
        <w:br/>
      </w:r>
      <w:r>
        <w:rPr>
          <w:rFonts w:hint="eastAsia"/>
        </w:rPr>
        <w:t>　　未来，叔丁醇的发展将更加注重可持续性和应用创新。一方面，通过生物技术路线，如微生物发酵，开发出可再生、低成本的叔丁醇生产方法，减少对化石资源的依赖，符合循环经济理念。另一方面，结合材料科学和纳米技术，探索叔丁醇在新型材料、纳米粒子合成中的应用，拓展其在高科技领域的市场空间。此外，随着绿色化学和清洁生产技术的推广，叔丁醇将作为溶剂和反应介质，参与更多环保型化学品的制备，推动化工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343eed6c684fc2" w:history="1">
        <w:r>
          <w:rPr>
            <w:rStyle w:val="Hyperlink"/>
          </w:rPr>
          <w:t>2025-2031年全球与中国叔丁醇市场分析及发展前景预测</w:t>
        </w:r>
      </w:hyperlink>
      <w:r>
        <w:rPr>
          <w:rFonts w:hint="eastAsia"/>
        </w:rPr>
        <w:t>深入调研分析了全球及我国叔丁醇行业的现状、市场规模、竞争格局以及所面临的风险与机遇。该报告结合叔丁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叔丁醇行业概述</w:t>
      </w:r>
      <w:r>
        <w:rPr>
          <w:rFonts w:hint="eastAsia"/>
        </w:rPr>
        <w:br/>
      </w:r>
      <w:r>
        <w:rPr>
          <w:rFonts w:hint="eastAsia"/>
        </w:rPr>
        <w:t>　　第一节 叔丁醇定义与分类</w:t>
      </w:r>
      <w:r>
        <w:rPr>
          <w:rFonts w:hint="eastAsia"/>
        </w:rPr>
        <w:br/>
      </w:r>
      <w:r>
        <w:rPr>
          <w:rFonts w:hint="eastAsia"/>
        </w:rPr>
        <w:t>　　第二节 叔丁醇应用领域</w:t>
      </w:r>
      <w:r>
        <w:rPr>
          <w:rFonts w:hint="eastAsia"/>
        </w:rPr>
        <w:br/>
      </w:r>
      <w:r>
        <w:rPr>
          <w:rFonts w:hint="eastAsia"/>
        </w:rPr>
        <w:t>　　第三节 叔丁醇行业经济指标分析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叔丁醇产业链及经营模式分析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三、叔丁醇销售模式及销售渠道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全球叔丁醇市场发展综述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2019-2024年全球叔丁醇市场规模与趋势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主要国家与地区叔丁醇市场分析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2025-2031年全球叔丁醇行业发展趋势与前景预测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中国叔丁醇行业市场分析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2024-2025年叔丁醇产能与投资动态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一、国内叔丁醇产能及利用情况</w:t>
      </w:r>
      <w:r>
        <w:rPr>
          <w:rFonts w:hint="eastAsia"/>
        </w:rPr>
        <w:br/>
      </w:r>
      <w:r>
        <w:rPr>
          <w:rFonts w:hint="eastAsia"/>
        </w:rPr>
        <w:t>　　　　二、叔丁醇产能扩张与投资动态</w:t>
      </w:r>
      <w:r>
        <w:rPr>
          <w:rFonts w:hint="eastAsia"/>
        </w:rPr>
        <w:br/>
      </w:r>
      <w:r>
        <w:rPr>
          <w:rFonts w:hint="eastAsia"/>
        </w:rPr>
        <w:t>　　第二节 叔丁醇行业产量情况分析与趋势预测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一、2019-2024年叔丁醇行业产量数据统计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1、2019-2024年叔丁醇产量及增长趋势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2、2019-2024年叔丁醇细分产品产量及份额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二、影响叔丁醇产量的关键因素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三、2025-2031年叔丁醇产量预测</w:t>
      </w:r>
      <w:r>
        <w:rPr>
          <w:rFonts w:hint="eastAsia"/>
        </w:rPr>
        <w:br/>
      </w:r>
      <w:r>
        <w:rPr>
          <w:rFonts w:hint="eastAsia"/>
        </w:rPr>
        <w:t>　　第三节 2025-2031年叔丁醇市场需求与销售分析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一、2024-2025年叔丁醇行业需求现状</w:t>
      </w:r>
      <w:r>
        <w:rPr>
          <w:rFonts w:hint="eastAsia"/>
        </w:rPr>
        <w:br/>
      </w:r>
      <w:r>
        <w:rPr>
          <w:rFonts w:hint="eastAsia"/>
        </w:rPr>
        <w:t>　　　　二、叔丁醇客户群体与需求特点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三、2019-2024年叔丁醇行业销售规模分析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四、2025-2031年叔丁醇市场增长潜力与规模预测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2024-2025年叔丁醇行业技术发展现状及趋势分析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叔丁醇行业技术发展现状分析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国内外叔丁醇行业技术差异与原因</w:t>
      </w:r>
      <w:r>
        <w:rPr>
          <w:rFonts w:hint="eastAsia"/>
        </w:rPr>
        <w:br/>
      </w:r>
      <w:r>
        <w:rPr>
          <w:rFonts w:hint="eastAsia"/>
        </w:rPr>
        <w:t>　　第三节 叔丁醇行业技术发展方向、趋势预测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提升叔丁醇行业技术能力策略建议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中国叔丁醇细分市场与下游应用领域分析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叔丁醇细分市场分析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一、2024-2025年叔丁醇主要细分产品市场现状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叔丁醇下游应用与客户群体分析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一、2024-2025年叔丁醇各应用领域市场现状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叔丁醇价格机制与竞争策略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一、2019-2024年叔丁醇市场价格走势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叔丁醇定价策略与方法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2025-2031年叔丁醇价格竞争态势与趋势预测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中国叔丁醇行业重点区域市场研究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2024-2025年重点区域叔丁醇市场发展概况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二、2019-2024年叔丁醇市场需求规模情况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三、2025-2031年叔丁醇行业发展潜力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二、2019-2024年叔丁醇市场需求规模情况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三、2025-2031年叔丁醇行业发展潜力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二、2019-2024年叔丁醇市场需求规模情况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三、2025-2031年叔丁醇行业发展潜力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二、2019-2024年叔丁醇市场需求规模情况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三、2025-2031年叔丁醇行业发展潜力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二、2019-2024年叔丁醇市场需求规模情况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三、2025-2031年叔丁醇行业发展潜力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2019-2024年中国叔丁醇行业进出口情况分析</w:t>
      </w:r>
      <w:r>
        <w:rPr>
          <w:rFonts w:hint="eastAsia"/>
        </w:rPr>
        <w:br/>
      </w:r>
      <w:r>
        <w:rPr>
          <w:rFonts w:hint="eastAsia"/>
        </w:rPr>
        <w:t>　　第一节 叔丁醇行业进口情况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一、2019-2024年叔丁醇进口规模及增长情况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二、叔丁醇主要进口来源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叔丁醇行业出口情况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一、2019-2024年叔丁醇出口规模及增长情况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二、叔丁醇主要出口目的地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2019-2024年中国叔丁醇行业总体发展与财务状况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2019-2024年中国叔丁醇行业规模情况</w:t>
      </w:r>
      <w:r>
        <w:rPr>
          <w:rFonts w:hint="eastAsia"/>
        </w:rPr>
        <w:br/>
      </w:r>
      <w:r>
        <w:rPr>
          <w:rFonts w:hint="eastAsia"/>
        </w:rPr>
        <w:t>　　　　一、叔丁醇行业企业数量规模</w:t>
      </w:r>
      <w:r>
        <w:rPr>
          <w:rFonts w:hint="eastAsia"/>
        </w:rPr>
        <w:br/>
      </w:r>
      <w:r>
        <w:rPr>
          <w:rFonts w:hint="eastAsia"/>
        </w:rPr>
        <w:t>　　　　二、叔丁醇行业从业人员规模</w:t>
      </w:r>
      <w:r>
        <w:rPr>
          <w:rFonts w:hint="eastAsia"/>
        </w:rPr>
        <w:br/>
      </w:r>
      <w:r>
        <w:rPr>
          <w:rFonts w:hint="eastAsia"/>
        </w:rPr>
        <w:t>　　　　三、叔丁醇行业市场敏感性分析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2019-2024年中国叔丁醇行业财务能力分析</w:t>
      </w:r>
      <w:r>
        <w:rPr>
          <w:rFonts w:hint="eastAsia"/>
        </w:rPr>
        <w:br/>
      </w:r>
      <w:r>
        <w:rPr>
          <w:rFonts w:hint="eastAsia"/>
        </w:rPr>
        <w:t>　　　　一、叔丁醇行业盈利能力</w:t>
      </w:r>
      <w:r>
        <w:rPr>
          <w:rFonts w:hint="eastAsia"/>
        </w:rPr>
        <w:br/>
      </w:r>
      <w:r>
        <w:rPr>
          <w:rFonts w:hint="eastAsia"/>
        </w:rPr>
        <w:t>　　　　二、叔丁醇行业偿债能力</w:t>
      </w:r>
      <w:r>
        <w:rPr>
          <w:rFonts w:hint="eastAsia"/>
        </w:rPr>
        <w:br/>
      </w:r>
      <w:r>
        <w:rPr>
          <w:rFonts w:hint="eastAsia"/>
        </w:rPr>
        <w:t>　　　　三、叔丁醇行业营运能力</w:t>
      </w:r>
      <w:r>
        <w:rPr>
          <w:rFonts w:hint="eastAsia"/>
        </w:rPr>
        <w:br/>
      </w:r>
      <w:r>
        <w:rPr>
          <w:rFonts w:hint="eastAsia"/>
        </w:rPr>
        <w:t>　　　　四、叔丁醇行业发展能力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中国叔丁醇行业竞争格局分析</w:t>
      </w:r>
      <w:r>
        <w:rPr>
          <w:rFonts w:hint="eastAsia"/>
        </w:rPr>
        <w:br/>
      </w:r>
      <w:r>
        <w:rPr>
          <w:rFonts w:hint="eastAsia"/>
        </w:rPr>
        <w:t>　　第一节 叔丁醇行业竞争格局总览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2024-2025年叔丁醇行业竞争力分析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2019-2024年叔丁醇行业企业并购活动分析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2024-2025年叔丁醇行业会展与招投标活动分析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一、叔丁醇行业会展活动及其市场影响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2025年中国叔丁醇企业发展企业发展策略与建议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叔丁醇销售模式与渠道策略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叔丁醇品牌与市场推广策略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叔丁醇研发投入与技术创新能力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叔丁醇合作联盟与资源整合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中国叔丁醇行业风险与对策</w:t>
      </w:r>
      <w:r>
        <w:rPr>
          <w:rFonts w:hint="eastAsia"/>
        </w:rPr>
        <w:br/>
      </w:r>
      <w:r>
        <w:rPr>
          <w:rFonts w:hint="eastAsia"/>
        </w:rPr>
        <w:t>　　第一节 叔丁醇行业SWOT分析</w:t>
      </w:r>
      <w:r>
        <w:rPr>
          <w:rFonts w:hint="eastAsia"/>
        </w:rPr>
        <w:br/>
      </w:r>
      <w:r>
        <w:rPr>
          <w:rFonts w:hint="eastAsia"/>
        </w:rPr>
        <w:t>　　　　一、叔丁醇行业优势</w:t>
      </w:r>
      <w:r>
        <w:rPr>
          <w:rFonts w:hint="eastAsia"/>
        </w:rPr>
        <w:br/>
      </w:r>
      <w:r>
        <w:rPr>
          <w:rFonts w:hint="eastAsia"/>
        </w:rPr>
        <w:t>　　　　二、叔丁醇行业劣势</w:t>
      </w:r>
      <w:r>
        <w:rPr>
          <w:rFonts w:hint="eastAsia"/>
        </w:rPr>
        <w:br/>
      </w:r>
      <w:r>
        <w:rPr>
          <w:rFonts w:hint="eastAsia"/>
        </w:rPr>
        <w:t>　　　　三、叔丁醇市场机会</w:t>
      </w:r>
      <w:r>
        <w:rPr>
          <w:rFonts w:hint="eastAsia"/>
        </w:rPr>
        <w:br/>
      </w:r>
      <w:r>
        <w:rPr>
          <w:rFonts w:hint="eastAsia"/>
        </w:rPr>
        <w:t>　　　　四、叔丁醇市场威胁</w:t>
      </w:r>
      <w:r>
        <w:rPr>
          <w:rFonts w:hint="eastAsia"/>
        </w:rPr>
        <w:br/>
      </w:r>
      <w:r>
        <w:rPr>
          <w:rFonts w:hint="eastAsia"/>
        </w:rPr>
        <w:t>　　第二节 叔丁醇行业风险及对策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2025-2031年中国叔丁醇行业前景与发展趋势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2024-2025年叔丁醇行业发展环境分析</w:t>
      </w:r>
      <w:r>
        <w:rPr>
          <w:rFonts w:hint="eastAsia"/>
        </w:rPr>
        <w:br/>
      </w:r>
      <w:r>
        <w:rPr>
          <w:rFonts w:hint="eastAsia"/>
        </w:rPr>
        <w:t>　　　　一、叔丁醇行业主管部门与监管体制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二、叔丁醇行业主要法律法规及政策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三、叔丁醇行业标准与质量监管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2025-2031年叔丁醇行业发展趋势与方向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2025-2031年叔丁醇行业发展潜力与机遇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叔丁醇行业研究结论与建议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叔丁醇行业发展建议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2019-2024年中国叔丁醇行业产能及增长趋势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2025-2031年中国叔丁醇行业产能预测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2019-2024年中国叔丁醇行业产量及增长趋势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2025-2031年中国叔丁醇行业产量预测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2025-2031年中国叔丁醇行业市场需求预测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2019-2024年中国叔丁醇行业进口量及增速统计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2019-2024年中国叔丁醇行业出口量及增速统计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2025年叔丁醇行业壁垒</w:t>
      </w:r>
      <w:r>
        <w:rPr>
          <w:rFonts w:hint="eastAsia"/>
        </w:rPr>
        <w:br/>
      </w:r>
      <w:r>
        <w:rPr>
          <w:rFonts w:hint="eastAsia"/>
        </w:rPr>
        <w:t>　　图表 2025年叔丁醇市场前景分析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2025-2031年中国叔丁醇市场需求预测</w:t>
      </w:r>
      <w:r>
        <w:rPr>
          <w:rFonts w:hint="eastAsia"/>
        </w:rPr>
        <w:br/>
      </w:r>
      <w:r>
        <w:rPr>
          <w:rFonts w:hint="eastAsia"/>
        </w:rPr>
        <w:t>　　图表 2025年叔丁醇发展趋势预测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43eed6c684fc2" w:history="1">
        <w:r>
          <w:rPr>
            <w:rStyle w:val="Hyperlink"/>
          </w:rPr>
          <w:t>2025-2031年全球与中国叔丁醇市场分析及发展前景预测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43eed6c684fc2" w:history="1">
        <w:r>
          <w:rPr>
            <w:rStyle w:val="Hyperlink"/>
          </w:rPr>
          <w:t>https://www.20087.com/5/29/ShuDingChunDeXianZhuangYuFaZhanQianJing.html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热点：叔丁醇百度百科、叔丁醇钾、叔丁醇钠和DMF、叔丁醇钠、叔丁醇性状、叔丁醇化学式、叔丁醇钠、叔丁醇密度、叔丁醇钠cas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6005b52bb4734" w:history="1">
      <w:r>
        <w:rPr>
          <w:rStyle w:val="Hyperlink"/>
        </w:rPr>
        <w:t>2025-2031年全球与中国叔丁醇市场分析及发展前景预测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uDingChunDeXianZhuangYuFaZhanQianJing.html" TargetMode="External" Id="Rd2343eed6c68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uDingChunDeXianZhuangYuFaZhanQianJing.html" TargetMode="External" Id="R59a6005b52bb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2024-08-21T03:26:00Z</dcterms:created>
  <dcterms:modified xsi:type="dcterms:W3CDTF">2024-08-21T04:26:00Z</dcterms:modified>
  <dc:subject>2025-2031年全球与中国叔丁醇市场分析及发展前景预测</dc:subject>
  <dc:title>2025-2031年全球与中国叔丁醇市场分析及发展前景预测</dc:title>
  <cp:keywords>2025-2031年全球与中国叔丁醇市场分析及发展前景预测</cp:keywords>
  <dc:description>2025-2031年全球与中国叔丁醇市场分析及发展前景预测</dc:description>
</cp:coreProperties>
</file>