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27bda41134f3e" w:history="1">
              <w:r>
                <w:rPr>
                  <w:rStyle w:val="Hyperlink"/>
                </w:rPr>
                <w:t>2025-2031年全球与中国工业氢气市场研究及前景趋势预测报告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27bda41134f3e" w:history="1">
              <w:r>
                <w:rPr>
                  <w:rStyle w:val="Hyperlink"/>
                </w:rPr>
                <w:t>2025-2031年全球与中国工业氢气市场研究及前景趋势预测报告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27bda41134f3e" w:history="1">
                <w:r>
                  <w:rPr>
                    <w:rStyle w:val="Hyperlink"/>
                  </w:rPr>
                  <w:t>https://www.20087.com/5/69/GongYeQingQiHangYeQianJingQuShi.html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一种重要的化工原料，广泛应用于石油精炼、合成氨生产、甲醇制造等多个领域。工业氢气不仅是许多化学反应的基础物质，还在新兴的氢能经济中扮演着重要角色。目前，工业氢气主要通过天然气蒸汽重整等传统方法制备，这种方法虽然成熟且成本相对较低，但也伴随着较高的二氧化碳排放量。近年来，随着全球对清洁能源的关注度不断提高，寻找更加环保的氢气生产方式成为了研究热点。例如，电解水制氢被视为一种零排放的绿色制氢途径，尤其在可再生能源电力供应充足的情况下更具竞争力。</w:t>
      </w:r>
      <w:r>
        <w:rPr>
          <w:rFonts w:hint="eastAsia"/>
        </w:rPr>
        <w:br/>
      </w:r>
      <w:r>
        <w:rPr>
          <w:rFonts w:hint="eastAsia"/>
        </w:rPr>
        <w:t>　　未来，工业氢气的发展将更加注重清洁生产和大规模应用。一方面，随着可再生能源发电技术的进步，特别是风能和太阳能的大规模部署，利用过剩电力进行电解水制氢将成为主流趋势。这种“绿氢”不仅有助于缓解电网负荷波动问题，还能为工业部门提供可持续的清洁能源解决方案。另一方面，为了促进氢能经济的发展，建立完善的氢气供应链体系将是未来发展的重要任务。这包括从生产端到消费端各个环节的技术突破和基础设施建设，如高效的储氢材料、安全可靠的运输管道以及加氢站网络等。此外，随着燃料电池技术的成熟，氢气在交通运输领域的应用前景广阔，特别是在重型卡车、公共交通工具等领域，将逐步替代传统的化石燃料动力系统。通过持续推进技术创新和产业协同，工业氢气将在实现全球碳中和目标过程中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27bda41134f3e" w:history="1">
        <w:r>
          <w:rPr>
            <w:rStyle w:val="Hyperlink"/>
          </w:rPr>
          <w:t>2025-2031年全球与中国工业氢气市场研究及前景趋势预测报告</w:t>
        </w:r>
      </w:hyperlink>
      <w:r>
        <w:rPr>
          <w:rFonts w:hint="eastAsia"/>
        </w:rPr>
        <w:t>》基于科学的市场调研与数据分析，全面解析了工业氢气行业的市场规模、市场需求及发展现状。报告深入探讨了工业氢气产业链结构、细分市场特点及技术发展方向，并结合宏观经济环境与消费者需求变化，对工业氢气行业前景与未来趋势进行了科学预测，揭示了潜在增长空间。通过对工业氢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工业氢气市场概述</w:t>
      </w:r>
      <w:r>
        <w:rPr>
          <w:rFonts w:hint="eastAsia"/>
        </w:rPr>
        <w:br/>
      </w:r>
      <w:r>
        <w:rPr>
          <w:rFonts w:hint="eastAsia"/>
        </w:rPr>
        <w:t>　　1.1 工业氢气行业概述及统计范围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按照不同产品类型，工业氢气主要可以分为如下几个类别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全球不同产品类型工业氢气规模增长趋势2020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俘获氢</w:t>
      </w:r>
      <w:r>
        <w:rPr>
          <w:rFonts w:hint="eastAsia"/>
        </w:rPr>
        <w:br/>
      </w:r>
      <w:r>
        <w:rPr>
          <w:rFonts w:hint="eastAsia"/>
        </w:rPr>
        <w:t>　　　　1.2.3 商业氢</w:t>
      </w:r>
      <w:r>
        <w:rPr>
          <w:rFonts w:hint="eastAsia"/>
        </w:rPr>
        <w:br/>
      </w:r>
      <w:r>
        <w:rPr>
          <w:rFonts w:hint="eastAsia"/>
        </w:rPr>
        <w:t>　　1.3 从不同应用，工业氢气主要包括如下几个方面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全球不同应用工业氢气规模增长趋势2020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炼油</w:t>
      </w:r>
      <w:r>
        <w:rPr>
          <w:rFonts w:hint="eastAsia"/>
        </w:rPr>
        <w:br/>
      </w:r>
      <w:r>
        <w:rPr>
          <w:rFonts w:hint="eastAsia"/>
        </w:rPr>
        <w:t>　　　　1.3.3 氨生产</w:t>
      </w:r>
      <w:r>
        <w:rPr>
          <w:rFonts w:hint="eastAsia"/>
        </w:rPr>
        <w:br/>
      </w:r>
      <w:r>
        <w:rPr>
          <w:rFonts w:hint="eastAsia"/>
        </w:rPr>
        <w:t>　　　　1.3.4 甲醇生产</w:t>
      </w:r>
      <w:r>
        <w:rPr>
          <w:rFonts w:hint="eastAsia"/>
        </w:rPr>
        <w:br/>
      </w:r>
      <w:r>
        <w:rPr>
          <w:rFonts w:hint="eastAsia"/>
        </w:rPr>
        <w:t>　　　　1.3.5 钢铁生产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工业氢气行业发展总体概况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工业氢气行业发展主要特点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工业氢气行业发展影响因素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工业氢气有利因素</w:t>
      </w:r>
      <w:r>
        <w:rPr>
          <w:rFonts w:hint="eastAsia"/>
        </w:rPr>
        <w:br/>
      </w:r>
      <w:r>
        <w:rPr>
          <w:rFonts w:hint="eastAsia"/>
        </w:rPr>
        <w:t>　　　　1.4.3 .2 工业氢气不利因素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全球工业氢气供需现状及预测（2020-2031）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全球工业氢气产量、需求量及发展趋势（2020-2031）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全球主要地区工业氢气产量及发展趋势（2020-2031）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中国工业氢气供需现状及预测（2020-2031）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中国工业氢气产量、市场需求量及发展趋势（2020-2031）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中国工业氢气产能和产量占全球的比重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全球工业氢气销量及收入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全球市场工业氢气收入（2020-2031）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全球市场工业氢气销量（2020-2031）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全球市场工业氢气价格趋势（2020-2031）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中国工业氢气销量及收入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中国市场工业氢气收入（2020-2031）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中国市场工业氢气销量（2020-2031）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中国市场工业氢气销量和收入占全球的比重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全球工业氢气主要地区分析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全球主要地区工业氢气市场规模分析：2020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全球主要地区工业氢气销售收入及市场份额（2020-2025年）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全球主要地区工业氢气销售收入预测（2026-2031）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全球主要地区工业氢气销量分析：2020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全球主要地区工业氢气销量及市场份额（2020-2025年）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全球主要地区工业氢气销量及市场份额预测（2026-2031）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北美（美国和加拿大）工业氢气销量（2020-2031）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北美（美国和加拿大）工业氢气收入（2020-2031）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欧洲（德国、英国、法国和意大利等国家）工业氢气销量（2020-2031）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欧洲（德国、英国、法国和意大利等国家）工业氢气收入（2020-2031）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亚太（中国、日本、韩国、中国台湾、印度和东南亚等）工业氢气销量（2020-2031）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亚太（中国、日本、韩国、中国台湾、印度和东南亚等）工业氢气收入（2020-2031）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拉美地区（墨西哥、巴西等国家）工业氢气销量（2020-2031）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拉美地区（墨西哥、巴西等国家）工业氢气收入（2020-2031）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中东及非洲（土耳其、沙特等国家）工业氢气销量（2020-2031）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中东及非洲（土耳其、沙特等国家）工业氢气收入（2020-2031）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全球市场主要厂商工业氢气产能市场份额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全球市场主要厂商工业氢气销量（2020-2025）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全球市场主要厂商工业氢气销售收入（2020-2025）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全球市场主要厂商工业氢气销售价格（2020-2025）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2024年全球主要生产商工业氢气收入排名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中国市场主要厂商工业氢气销量（2020-2025）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中国市场主要厂商工业氢气销售收入（2020-2025）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中国市场主要厂商工业氢气销售价格（2020-2025）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2024年中国主要生产商工业氢气收入排名</w:t>
      </w:r>
      <w:r>
        <w:rPr>
          <w:rFonts w:hint="eastAsia"/>
        </w:rPr>
        <w:br/>
      </w:r>
      <w:r>
        <w:rPr>
          <w:rFonts w:hint="eastAsia"/>
        </w:rPr>
        <w:t>　　4.3 全球主要厂商工业氢气总部及产地分布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全球主要厂商工业氢气商业化日期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全球主要厂商工业氢气产品类型及应用</w:t>
      </w:r>
      <w:r>
        <w:rPr>
          <w:rFonts w:hint="eastAsia"/>
        </w:rPr>
        <w:br/>
      </w:r>
      <w:r>
        <w:rPr>
          <w:rFonts w:hint="eastAsia"/>
        </w:rPr>
        <w:t>　　4.6 工业氢气行业集中度、竞争程度分析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工业氢气行业集中度分析：全球头部厂商份额（Top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全球工业氢气第一梯队、第二梯队和第三梯队生产商（品牌）及市场份额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不同产品类型工业氢气分析</w:t>
      </w:r>
      <w:r>
        <w:rPr>
          <w:rFonts w:hint="eastAsia"/>
        </w:rPr>
        <w:br/>
      </w:r>
      <w:r>
        <w:rPr>
          <w:rFonts w:hint="eastAsia"/>
        </w:rPr>
        <w:t>　　5.1 全球不同产品类型工业氢气销量（2020-2031）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全球不同产品类型工业氢气销量预测（2026-2031）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全球不同产品类型工业氢气收入（2020-2031）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全球不同产品类型工业氢气收入预测（2026-2031）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全球不同产品类型工业氢气价格走势（2020-2031）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中国不同产品类型工业氢气销量（2020-2031）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中国不同产品类型工业氢气销量预测（2026-2031）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中国不同产品类型工业氢气收入（2020-2031）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中国不同产品类型工业氢气收入预测（2026-2031）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不同应用工业氢气分析</w:t>
      </w:r>
      <w:r>
        <w:rPr>
          <w:rFonts w:hint="eastAsia"/>
        </w:rPr>
        <w:br/>
      </w:r>
      <w:r>
        <w:rPr>
          <w:rFonts w:hint="eastAsia"/>
        </w:rPr>
        <w:t>　　6.1 全球不同应用工业氢气销量（2020-2031）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全球不同应用工业氢气销量预测（2026-2031）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全球不同应用工业氢气收入（2020-2031）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全球不同应用工业氢气收入预测（2026-2031）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全球不同应用工业氢气价格走势（2020-2031）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中国不同应用工业氢气销量（2020-2031）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中国不同应用工业氢气销量预测（2026-2031）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中国不同应用工业氢气收入（2020-2031）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中国不同应用工业氢气收入预测（2026-2031）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工业氢气行业发展趋势</w:t>
      </w:r>
      <w:r>
        <w:rPr>
          <w:rFonts w:hint="eastAsia"/>
        </w:rPr>
        <w:br/>
      </w:r>
      <w:r>
        <w:rPr>
          <w:rFonts w:hint="eastAsia"/>
        </w:rPr>
        <w:t>　　7.2 工业氢气行业主要驱动因素</w:t>
      </w:r>
      <w:r>
        <w:rPr>
          <w:rFonts w:hint="eastAsia"/>
        </w:rPr>
        <w:br/>
      </w:r>
      <w:r>
        <w:rPr>
          <w:rFonts w:hint="eastAsia"/>
        </w:rPr>
        <w:t>　　7.3 工业氢气中国企业SWOT分析</w:t>
      </w:r>
      <w:r>
        <w:rPr>
          <w:rFonts w:hint="eastAsia"/>
        </w:rPr>
        <w:br/>
      </w:r>
      <w:r>
        <w:rPr>
          <w:rFonts w:hint="eastAsia"/>
        </w:rPr>
        <w:t>　　7.4 中国工业氢气行业政策环境分析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工业氢气行业产业链简介</w:t>
      </w:r>
      <w:r>
        <w:rPr>
          <w:rFonts w:hint="eastAsia"/>
        </w:rPr>
        <w:br/>
      </w:r>
      <w:r>
        <w:rPr>
          <w:rFonts w:hint="eastAsia"/>
        </w:rPr>
        <w:t>　　　　8.1.1 工业氢气行业供应链分析</w:t>
      </w:r>
      <w:r>
        <w:rPr>
          <w:rFonts w:hint="eastAsia"/>
        </w:rPr>
        <w:br/>
      </w:r>
      <w:r>
        <w:rPr>
          <w:rFonts w:hint="eastAsia"/>
        </w:rPr>
        <w:t>　　　　8.1.2 工业氢气主要原料及供应情况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工业氢气行业主要下游客户</w:t>
      </w:r>
      <w:r>
        <w:rPr>
          <w:rFonts w:hint="eastAsia"/>
        </w:rPr>
        <w:br/>
      </w:r>
      <w:r>
        <w:rPr>
          <w:rFonts w:hint="eastAsia"/>
        </w:rPr>
        <w:t>　　8.2 工业氢气行业采购模式</w:t>
      </w:r>
      <w:r>
        <w:rPr>
          <w:rFonts w:hint="eastAsia"/>
        </w:rPr>
        <w:br/>
      </w:r>
      <w:r>
        <w:rPr>
          <w:rFonts w:hint="eastAsia"/>
        </w:rPr>
        <w:t>　　8.3 工业氢气行业生产模式</w:t>
      </w:r>
      <w:r>
        <w:rPr>
          <w:rFonts w:hint="eastAsia"/>
        </w:rPr>
        <w:br/>
      </w:r>
      <w:r>
        <w:rPr>
          <w:rFonts w:hint="eastAsia"/>
        </w:rPr>
        <w:t>　　8.4 工业氢气行业销售模式及销售渠道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全球市场主要工业氢气厂商简介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中国市场工业氢气产量、销量、进出口分析及未来趋势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中国市场工业氢气产量、销量、进出口分析及未来趋势（2020-2031）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中国市场工业氢气进出口贸易趋势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中国市场工业氢气主要进口来源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中国市场工业氢气主要出口目的地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中国市场工业氢气主要地区分布</w:t>
      </w:r>
      <w:r>
        <w:rPr>
          <w:rFonts w:hint="eastAsia"/>
        </w:rPr>
        <w:br/>
      </w:r>
      <w:r>
        <w:rPr>
          <w:rFonts w:hint="eastAsia"/>
        </w:rPr>
        <w:t>　　11.1 中国工业氢气生产地区分布</w:t>
      </w:r>
      <w:r>
        <w:rPr>
          <w:rFonts w:hint="eastAsia"/>
        </w:rPr>
        <w:br/>
      </w:r>
      <w:r>
        <w:rPr>
          <w:rFonts w:hint="eastAsia"/>
        </w:rPr>
        <w:t>　　11.2 中国工业氢气消费地区分布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全球不同产品类型工业氢气规模规模增长趋势2020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工业氢气行业发展主要特点</w:t>
      </w:r>
      <w:r>
        <w:rPr>
          <w:rFonts w:hint="eastAsia"/>
        </w:rPr>
        <w:br/>
      </w:r>
      <w:r>
        <w:rPr>
          <w:rFonts w:hint="eastAsia"/>
        </w:rPr>
        <w:t>　　表 4： 工业氢气行业发展有利因素分析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工业氢气行业发展不利因素分析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进入工业氢气行业壁垒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全球主要地区工业氢气产量（千吨）：2020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全球主要地区工业氢气产量（2020-2025）&amp;（千吨）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全球主要地区工业氢气产量（2026-2031）&amp;（千吨）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全球主要地区工业氢气销售收入（百万美元）：2020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全球主要地区工业氢气销售收入（2020-2025）&amp;（百万美元）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全球主要地区工业氢气收入（2026-2031）&amp;（百万美元）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全球主要地区工业氢气收入市场份额（2026-2031）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全球主要地区工业氢气销量（千吨）：2020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全球主要地区工业氢气销量（2020-2025）&amp;（千吨）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全球主要地区工业氢气销量（2026-2031）&amp;（千吨）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全球主要地区工业氢气销量份额（2026-2031）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北美工业氢气基本情况分析</w:t>
      </w:r>
      <w:r>
        <w:rPr>
          <w:rFonts w:hint="eastAsia"/>
        </w:rPr>
        <w:br/>
      </w:r>
      <w:r>
        <w:rPr>
          <w:rFonts w:hint="eastAsia"/>
        </w:rPr>
        <w:t>　　表 21： 欧洲工业氢气基本情况分析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亚太地区工业氢气基本情况分析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拉美地区工业氢气基本情况分析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中东及非洲工业氢气基本情况分析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全球市场主要厂商工业氢气产能（2024-2025）&amp;（千吨）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全球市场主要厂商工业氢气销量（2020-2025）&amp;（千吨）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全球市场主要厂商工业氢气销售收入（2020-2025）&amp;（百万美元）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全球市场主要厂商工业氢气销售价格（2020-2025）&amp;（美元/吨）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2024年全球主要生产商工业氢气收入排名（百万美元）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中国市场主要厂商工业氢气销量（2020-2025）&amp;（千吨）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中国市场主要厂商工业氢气销售收入（2020-2025）&amp;（百万美元）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中国市场主要厂商工业氢气销售价格（2020-2025）&amp;（美元/吨）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2024年中国主要生产商工业氢气收入排名（百万美元）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全球主要厂商工业氢气总部及产地分布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全球主要厂商工业氢气商业化日期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全球主要厂商工业氢气产品类型及应用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2024年全球工业氢气主要厂商市场地位（第一梯队、第二梯队和第三梯队）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全球不同产品类型工业氢气销量（2020-2025年）&amp;（千吨）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全球不同产品类型工业氢气销量预测（2026-2031）&amp;（千吨）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全球市场不同产品类型工业氢气销量市场份额预测（2026-2031）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全球不同产品类型工业氢气收入（2020-2025年）&amp;（百万美元）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全球不同产品类型工业氢气收入预测（2026-2031）&amp;（百万美元）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全球不同产品类型工业氢气收入市场份额预测（2026-2031）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中国不同产品类型工业氢气销量（2020-2025年）&amp;（千吨）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中国不同产品类型工业氢气销量预测（2026-2031）&amp;（千吨）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中国不同产品类型工业氢气销量市场份额预测（2026-2031）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中国不同产品类型工业氢气收入（2020-2025年）&amp;（百万美元）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中国不同产品类型工业氢气收入预测（2026-2031）&amp;（百万美元）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中国不同产品类型工业氢气收入市场份额预测（2026-2031）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全球不同应用工业氢气销量（2020-2025年）&amp;（千吨）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全球不同应用工业氢气销量市场份额（2020-2025）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全球不同应用工业氢气销量预测（2026-2031）&amp;（千吨）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全球市场不同应用工业氢气销量市场份额预测（2026-2031）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全球不同应用工业氢气收入（2020-2025年）&amp;（百万美元）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全球不同应用工业氢气收入预测（2026-2031）&amp;（百万美元）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全球不同应用工业氢气收入市场份额预测（2026-2031）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中国不同应用工业氢气销量（2020-2025年）&amp;（千吨）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中国不同应用工业氢气销量市场份额（2020-2025）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中国不同应用工业氢气销量预测（2026-2031）&amp;（千吨）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中国不同应用工业氢气销量市场份额预测（2026-2031）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中国不同应用工业氢气收入（2020-2025年）&amp;（百万美元）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中国不同应用工业氢气收入预测（2026-2031）&amp;（百万美元）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中国不同应用工业氢气收入市场份额预测（2026-2031）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工业氢气行业发展趋势</w:t>
      </w:r>
      <w:r>
        <w:rPr>
          <w:rFonts w:hint="eastAsia"/>
        </w:rPr>
        <w:br/>
      </w:r>
      <w:r>
        <w:rPr>
          <w:rFonts w:hint="eastAsia"/>
        </w:rPr>
        <w:t>　　表 75： 工业氢气行业主要驱动因素</w:t>
      </w:r>
      <w:r>
        <w:rPr>
          <w:rFonts w:hint="eastAsia"/>
        </w:rPr>
        <w:br/>
      </w:r>
      <w:r>
        <w:rPr>
          <w:rFonts w:hint="eastAsia"/>
        </w:rPr>
        <w:t>　　表 76： 工业氢气行业供应链分析</w:t>
      </w:r>
      <w:r>
        <w:rPr>
          <w:rFonts w:hint="eastAsia"/>
        </w:rPr>
        <w:br/>
      </w:r>
      <w:r>
        <w:rPr>
          <w:rFonts w:hint="eastAsia"/>
        </w:rPr>
        <w:t>　　表 77： 工业氢气上游原料供应商</w:t>
      </w:r>
      <w:r>
        <w:rPr>
          <w:rFonts w:hint="eastAsia"/>
        </w:rPr>
        <w:br/>
      </w:r>
      <w:r>
        <w:rPr>
          <w:rFonts w:hint="eastAsia"/>
        </w:rPr>
        <w:t>　　表 78： 工业氢气行业主要下游客户</w:t>
      </w:r>
      <w:r>
        <w:rPr>
          <w:rFonts w:hint="eastAsia"/>
        </w:rPr>
        <w:br/>
      </w:r>
      <w:r>
        <w:rPr>
          <w:rFonts w:hint="eastAsia"/>
        </w:rPr>
        <w:t>　　表 79： 工业氢气典型经销商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工业氢气销量（千吨）、收入（百万美元）、价格（美元/吨）及毛利率（2020-2025）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工业氢气销量（千吨）、收入（百万美元）、价格（美元/吨）及毛利率（2020-2025）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工业氢气销量（千吨）、收入（百万美元）、价格（美元/吨）及毛利率（2020-2025）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工业氢气销量（千吨）、收入（百万美元）、价格（美元/吨）及毛利率（2020-2025）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工业氢气销量（千吨）、收入（百万美元）、价格（美元/吨）及毛利率（2020-2025）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工业氢气销量（千吨）、收入（百万美元）、价格（美元/吨）及毛利率（2020-2025）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工业氢气销量（千吨）、收入（百万美元）、价格（美元/吨）及毛利率（2020-2025）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中国市场工业氢气产量、销量、进出口（2020-2025年）&amp;（千吨）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116： 中国市场工业氢气产量、销量、进出口预测（2026-2031）&amp;（千吨）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中国市场工业氢气进出口贸易趋势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中国市场工业氢气主要进口来源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中国市场工业氢气主要出口目的地</w:t>
      </w:r>
      <w:r>
        <w:rPr>
          <w:rFonts w:hint="eastAsia"/>
        </w:rPr>
        <w:br/>
      </w:r>
      <w:r>
        <w:rPr>
          <w:rFonts w:hint="eastAsia"/>
        </w:rPr>
        <w:t>　　表 120： 中国工业氢气生产地区分布</w:t>
      </w:r>
      <w:r>
        <w:rPr>
          <w:rFonts w:hint="eastAsia"/>
        </w:rPr>
        <w:br/>
      </w:r>
      <w:r>
        <w:rPr>
          <w:rFonts w:hint="eastAsia"/>
        </w:rPr>
        <w:t>　　表 121： 中国工业氢气消费地区分布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工业氢气产品图片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全球不同产品类型工业氢气规模2020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全球不同产品类型工业氢气市场份额2024 &amp; 2031</w:t>
      </w:r>
      <w:r>
        <w:rPr>
          <w:rFonts w:hint="eastAsia"/>
        </w:rPr>
        <w:br/>
      </w:r>
      <w:r>
        <w:rPr>
          <w:rFonts w:hint="eastAsia"/>
        </w:rPr>
        <w:t>　　图 4： 俘获氢产品图片</w:t>
      </w:r>
      <w:r>
        <w:rPr>
          <w:rFonts w:hint="eastAsia"/>
        </w:rPr>
        <w:br/>
      </w:r>
      <w:r>
        <w:rPr>
          <w:rFonts w:hint="eastAsia"/>
        </w:rPr>
        <w:t>　　图 5： 商业氢产品图片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全球不同应用工业氢气市场份额2024 VS 2031</w:t>
      </w:r>
      <w:r>
        <w:rPr>
          <w:rFonts w:hint="eastAsia"/>
        </w:rPr>
        <w:br/>
      </w:r>
      <w:r>
        <w:rPr>
          <w:rFonts w:hint="eastAsia"/>
        </w:rPr>
        <w:t>　　图 8： 炼油</w:t>
      </w:r>
      <w:r>
        <w:rPr>
          <w:rFonts w:hint="eastAsia"/>
        </w:rPr>
        <w:br/>
      </w:r>
      <w:r>
        <w:rPr>
          <w:rFonts w:hint="eastAsia"/>
        </w:rPr>
        <w:t>　　图 9： 氨生产</w:t>
      </w:r>
      <w:r>
        <w:rPr>
          <w:rFonts w:hint="eastAsia"/>
        </w:rPr>
        <w:br/>
      </w:r>
      <w:r>
        <w:rPr>
          <w:rFonts w:hint="eastAsia"/>
        </w:rPr>
        <w:t>　　图 10： 甲醇生产</w:t>
      </w:r>
      <w:r>
        <w:rPr>
          <w:rFonts w:hint="eastAsia"/>
        </w:rPr>
        <w:br/>
      </w:r>
      <w:r>
        <w:rPr>
          <w:rFonts w:hint="eastAsia"/>
        </w:rPr>
        <w:t>　　图 11： 钢铁生产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全球工业氢气产能、产量、产能利用率及发展趋势（2020-2031）&amp;（千吨）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全球工业氢气产量、需求量及发展趋势（2020-2031）&amp;（千吨）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全球主要地区工业氢气产量规模：2020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全球主要地区工业氢气产量市场份额（2020-2031）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中国工业氢气产能、产量、产能利用率及发展趋势（2020-2031）&amp;（千吨）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中国工业氢气产量、市场需求量及发展趋势（2020-2031）&amp;（千吨）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中国工业氢气总产能占全球比重（2020-2031）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中国工业氢气总产量占全球比重（2020-2031）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全球工业氢气市场收入及增长率：（2020-2031）&amp;（百万美元）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全球市场工业氢气市场规模：2020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全球市场工业氢气销量及增长率（2020-2031）&amp;（千吨）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全球市场工业氢气价格趋势（2020-2031）&amp;（美元/吨）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中国工业氢气市场收入及增长率：（2020-2031）&amp;（百万美元）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中国市场工业氢气市场规模：2020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中国市场工业氢气销量及增长率（2020-2031）&amp;（千吨）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中国市场工业氢气销量占全球比重（2020-2031）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中国工业氢气收入占全球比重（2020-2031）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全球主要地区工业氢气销售收入规模：2020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全球主要地区工业氢气销售收入市场份额（2020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全球主要地区工业氢气收入市场份额（2026-2031）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北美（美国和加拿大）工业氢气销量（2020-2031）&amp;（千吨）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北美（美国和加拿大）工业氢气销量份额（2020-2031）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北美（美国和加拿大）工业氢气收入（2020-2031）&amp;（百万美元）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北美（美国和加拿大）工业氢气收入份额（2020-2031）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欧洲（德国、英国、法国和意大利等国家）工业氢气销量（2020-2031）&amp;（千吨）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欧洲（德国、英国、法国和意大利等国家）工业氢气销量份额（2020-2031）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欧洲（德国、英国、法国和意大利等国家）工业氢气收入（2020-2031）&amp;（百万美元）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欧洲（德国、英国、法国和意大利等国家）工业氢气收入份额（2020-2031）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亚太（中国、日本、韩国、中国台湾、印度和东南亚等）工业氢气销量（2020-2031）&amp;（千吨）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亚太（中国、日本、韩国、中国台湾、印度和东南亚等）工业氢气销量份额（2020-2031）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亚太（中国、日本、韩国、中国台湾、印度和东南亚等）工业氢气收入（2020-2031）&amp;（百万美元）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亚太（中国、日本、韩国、中国台湾、印度和东南亚等）工业氢气收入份额（2020-2031）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拉美地区（墨西哥、巴西等国家）工业氢气销量（2020-2031）&amp;（千吨）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拉美地区（墨西哥、巴西等国家）工业氢气销量份额（2020-2031）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拉美地区（墨西哥、巴西等国家）工业氢气收入（2020-2031）&amp;（百万美元）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拉美地区（墨西哥、巴西等国家）工业氢气收入份额（2020-2031）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中东及非洲（土耳其、沙特等国家）工业氢气销量（2020-2031）&amp;（千吨）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中东及非洲（土耳其、沙特等国家）工业氢气销量份额（2020-2031）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中东及非洲（土耳其、沙特等国家）工业氢气收入（2020-2031）&amp;（百万美元）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中东及非洲（土耳其、沙特等国家）工业氢气收入份额（2020-2031）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2023年全球市场主要厂商工业氢气销量市场份额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2023年全球市场主要厂商工业氢气收入市场份额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2024年中国市场主要厂商工业氢气销量市场份额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2024年中国市场主要厂商工业氢气收入市场份额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2024年全球前五大生产商工业氢气市场份额</w:t>
      </w:r>
      <w:r>
        <w:rPr>
          <w:rFonts w:hint="eastAsia"/>
        </w:rPr>
        <w:br/>
      </w:r>
      <w:r>
        <w:rPr>
          <w:rFonts w:hint="eastAsia"/>
        </w:rPr>
        <w:t>　　图 59： 全球工业氢气第一梯队、第二梯队和第三梯队生产商（品牌）及市场份额（2024）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全球不同产品类型工业氢气价格走势（2020-2031）&amp;（美元/吨）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全球不同应用工业氢气价格走势（2020-2031）&amp;（美元/吨）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工业氢气中国企业SWOT分析</w:t>
      </w:r>
      <w:r>
        <w:rPr>
          <w:rFonts w:hint="eastAsia"/>
        </w:rPr>
        <w:br/>
      </w:r>
      <w:r>
        <w:rPr>
          <w:rFonts w:hint="eastAsia"/>
        </w:rPr>
        <w:t>　　图 63： 工业氢气产业链</w:t>
      </w:r>
      <w:r>
        <w:rPr>
          <w:rFonts w:hint="eastAsia"/>
        </w:rPr>
        <w:br/>
      </w:r>
      <w:r>
        <w:rPr>
          <w:rFonts w:hint="eastAsia"/>
        </w:rPr>
        <w:t>　　图 64： 工业氢气行业采购模式分析</w:t>
      </w:r>
      <w:r>
        <w:rPr>
          <w:rFonts w:hint="eastAsia"/>
        </w:rPr>
        <w:br/>
      </w:r>
      <w:r>
        <w:rPr>
          <w:rFonts w:hint="eastAsia"/>
        </w:rPr>
        <w:t>　　图 65： 工业氢气行业生产模式</w:t>
      </w:r>
      <w:r>
        <w:rPr>
          <w:rFonts w:hint="eastAsia"/>
        </w:rPr>
        <w:br/>
      </w:r>
      <w:r>
        <w:rPr>
          <w:rFonts w:hint="eastAsia"/>
        </w:rPr>
        <w:t>　　图 66： 工业氢气行业销售模式分析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27bda41134f3e" w:history="1">
        <w:r>
          <w:rPr>
            <w:rStyle w:val="Hyperlink"/>
          </w:rPr>
          <w:t>2025-2031年全球与中国工业氢气市场研究及前景趋势预测报告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27bda41134f3e" w:history="1">
        <w:r>
          <w:rPr>
            <w:rStyle w:val="Hyperlink"/>
          </w:rPr>
          <w:t>https://www.20087.com/5/69/GongYeQingQiHangYeQianJingQuShi.html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e3cd12a7042de" w:history="1">
      <w:r>
        <w:rPr>
          <w:rStyle w:val="Hyperlink"/>
        </w:rPr>
        <w:t>2025-2031年全球与中国工业氢气市场研究及前景趋势预测报告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YeQingQiHangYeQianJingQuShi.html" TargetMode="External" Id="R38527bda4113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YeQingQiHangYeQianJingQuShi.html" TargetMode="External" Id="R0d8e3cd12a70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2025-03-23T04:41:17Z</dcterms:created>
  <dcterms:modified xsi:type="dcterms:W3CDTF">2025-03-23T05:41:17Z</dcterms:modified>
  <dc:subject>2025-2031年全球与中国工业氢气市场研究及前景趋势预测报告</dc:subject>
  <dc:title>2025-2031年全球与中国工业氢气市场研究及前景趋势预测报告</dc:title>
  <cp:keywords>2025-2031年全球与中国工业氢气市场研究及前景趋势预测报告</cp:keywords>
  <dc:description>2025-2031年全球与中国工业氢气市场研究及前景趋势预测报告</dc:description>
</cp:coreProperties>
</file>