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9737bcac64f11" w:history="1">
              <w:r>
                <w:rPr>
                  <w:rStyle w:val="Hyperlink"/>
                </w:rPr>
                <w:t>2025-2031年中国纳米粉末行业调研与市场前景分析报告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9737bcac64f11" w:history="1">
              <w:r>
                <w:rPr>
                  <w:rStyle w:val="Hyperlink"/>
                </w:rPr>
                <w:t>2025-2031年中国纳米粉末行业调研与市场前景分析报告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9737bcac64f11" w:history="1">
                <w:r>
                  <w:rPr>
                    <w:rStyle w:val="Hyperlink"/>
                  </w:rPr>
                  <w:t>https://www.20087.com/5/79/NaMiFenMoDeQianJing.html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末是一种前沿材料，凭借其独特的物理、化学和生物学特性，在电子、能源、生物医学和催化等领域展现出巨大潜力。近年来，纳米粉末的合成技术和应用研究取得了显著进展，如纳米银、纳米金和碳纳米管等材料，已被成功应用于抗菌材料、电池电极和药物载体等产品中。</w:t>
      </w:r>
      <w:r>
        <w:rPr>
          <w:rFonts w:hint="eastAsia"/>
        </w:rPr>
        <w:br/>
      </w:r>
      <w:r>
        <w:rPr>
          <w:rFonts w:hint="eastAsia"/>
        </w:rPr>
        <w:t>　　未来，纳米粉末将更加侧重于功能化和工业化应用。通过表面修饰和复合材料技术，纳米粉末将具备更多定制化的功能，如增强的催化活性、生物相容性和光电性能。同时，规模化生产技术的突破，将降低纳米粉末的制造成本，推动其在更广泛领域的商业化应用。此外，安全性和环保性将成为纳米粉末研究和应用的重要考量，以确保其对人体和环境的长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9737bcac64f11" w:history="1">
        <w:r>
          <w:rPr>
            <w:rStyle w:val="Hyperlink"/>
          </w:rPr>
          <w:t>2025-2031年中国纳米粉末行业调研与市场前景分析报告</w:t>
        </w:r>
      </w:hyperlink>
      <w:r>
        <w:rPr>
          <w:rFonts w:hint="eastAsia"/>
        </w:rPr>
        <w:t>》全面梳理了纳米粉末产业链，结合市场需求和市场规模等数据，深入剖析纳米粉末行业现状。报告详细探讨了纳米粉末市场竞争格局，重点关注重点企业及其品牌影响力，并分析了纳米粉末价格机制和细分市场特征。通过对纳米粉末技术现状及未来方向的评估，报告展望了纳米粉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纳米粉末行业概述</w:t>
      </w:r>
      <w:r>
        <w:rPr>
          <w:rFonts w:hint="eastAsia"/>
        </w:rPr>
        <w:br/>
      </w:r>
      <w:r>
        <w:rPr>
          <w:rFonts w:hint="eastAsia"/>
        </w:rPr>
        <w:t>　　第一节 纳米粉末定义与分类</w:t>
      </w:r>
      <w:r>
        <w:rPr>
          <w:rFonts w:hint="eastAsia"/>
        </w:rPr>
        <w:br/>
      </w:r>
      <w:r>
        <w:rPr>
          <w:rFonts w:hint="eastAsia"/>
        </w:rPr>
        <w:t>　　第二节 纳米粉末应用领域</w:t>
      </w:r>
      <w:r>
        <w:rPr>
          <w:rFonts w:hint="eastAsia"/>
        </w:rPr>
        <w:br/>
      </w:r>
      <w:r>
        <w:rPr>
          <w:rFonts w:hint="eastAsia"/>
        </w:rPr>
        <w:t>　　第三节 纳米粉末行业经济指标分析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一、纳米粉末行业赢利性评估</w:t>
      </w:r>
      <w:r>
        <w:rPr>
          <w:rFonts w:hint="eastAsia"/>
        </w:rPr>
        <w:br/>
      </w:r>
      <w:r>
        <w:rPr>
          <w:rFonts w:hint="eastAsia"/>
        </w:rPr>
        <w:t>　　　　二、纳米粉末行业成长速度分析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五、纳米粉末行业风险性评估</w:t>
      </w:r>
      <w:r>
        <w:rPr>
          <w:rFonts w:hint="eastAsia"/>
        </w:rPr>
        <w:br/>
      </w:r>
      <w:r>
        <w:rPr>
          <w:rFonts w:hint="eastAsia"/>
        </w:rPr>
        <w:t>　　　　六、纳米粉末行业周期性分析</w:t>
      </w:r>
      <w:r>
        <w:rPr>
          <w:rFonts w:hint="eastAsia"/>
        </w:rPr>
        <w:br/>
      </w:r>
      <w:r>
        <w:rPr>
          <w:rFonts w:hint="eastAsia"/>
        </w:rPr>
        <w:t>　　　　七、纳米粉末行业竞争程度指标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一、纳米粉末行业发展趋势</w:t>
      </w:r>
      <w:r>
        <w:rPr>
          <w:rFonts w:hint="eastAsia"/>
        </w:rPr>
        <w:br/>
      </w:r>
      <w:r>
        <w:rPr>
          <w:rFonts w:hint="eastAsia"/>
        </w:rPr>
        <w:t>　　　　二、纳米粉末行业发展潜力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三、2025-2031年纳米粉末产量预测</w:t>
      </w:r>
      <w:r>
        <w:rPr>
          <w:rFonts w:hint="eastAsia"/>
        </w:rPr>
        <w:br/>
      </w:r>
      <w:r>
        <w:rPr>
          <w:rFonts w:hint="eastAsia"/>
        </w:rPr>
        <w:t>　　第三节 2025-2031年纳米粉末市场需求与销售分析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一、2024-2025年纳米粉末行业需求现状</w:t>
      </w:r>
      <w:r>
        <w:rPr>
          <w:rFonts w:hint="eastAsia"/>
        </w:rPr>
        <w:br/>
      </w:r>
      <w:r>
        <w:rPr>
          <w:rFonts w:hint="eastAsia"/>
        </w:rPr>
        <w:t>　　　　二、纳米粉末客户群体与需求特点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一、2019-2024年纳米粉末进口规模分析</w:t>
      </w:r>
      <w:r>
        <w:rPr>
          <w:rFonts w:hint="eastAsia"/>
        </w:rPr>
        <w:br/>
      </w:r>
      <w:r>
        <w:rPr>
          <w:rFonts w:hint="eastAsia"/>
        </w:rPr>
        <w:t>　　　　二、纳米粉末主要进口来源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一、2019-2024年纳米粉末出口规模分析</w:t>
      </w:r>
      <w:r>
        <w:rPr>
          <w:rFonts w:hint="eastAsia"/>
        </w:rPr>
        <w:br/>
      </w:r>
      <w:r>
        <w:rPr>
          <w:rFonts w:hint="eastAsia"/>
        </w:rPr>
        <w:t>　　　　二、纳米粉末主要出口目的地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一、纳米粉末企业数量与结构</w:t>
      </w:r>
      <w:r>
        <w:rPr>
          <w:rFonts w:hint="eastAsia"/>
        </w:rPr>
        <w:br/>
      </w:r>
      <w:r>
        <w:rPr>
          <w:rFonts w:hint="eastAsia"/>
        </w:rPr>
        <w:t>　　　　二、纳米粉末从业人员规模</w:t>
      </w:r>
      <w:r>
        <w:rPr>
          <w:rFonts w:hint="eastAsia"/>
        </w:rPr>
        <w:br/>
      </w:r>
      <w:r>
        <w:rPr>
          <w:rFonts w:hint="eastAsia"/>
        </w:rPr>
        <w:t>　　　　三、纳米粉末行业资产状况</w:t>
      </w:r>
      <w:r>
        <w:rPr>
          <w:rFonts w:hint="eastAsia"/>
        </w:rPr>
        <w:br/>
      </w:r>
      <w:r>
        <w:rPr>
          <w:rFonts w:hint="eastAsia"/>
        </w:rPr>
        <w:t>　　第二节 中国纳米粉末行业财务指标总体分析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中国纳米粉末行业竞争格局分析</w:t>
      </w:r>
      <w:r>
        <w:rPr>
          <w:rFonts w:hint="eastAsia"/>
        </w:rPr>
        <w:br/>
      </w:r>
      <w:r>
        <w:rPr>
          <w:rFonts w:hint="eastAsia"/>
        </w:rPr>
        <w:t>　　第一节 纳米粉末行业竞争格局总览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2024-2025年纳米粉末行业竞争力分析</w:t>
      </w:r>
      <w:r>
        <w:rPr>
          <w:rFonts w:hint="eastAsia"/>
        </w:rPr>
        <w:br/>
      </w:r>
      <w:r>
        <w:rPr>
          <w:rFonts w:hint="eastAsia"/>
        </w:rPr>
        <w:t>　　　　一、纳米粉末供应商议价能力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2025年中国纳米粉末企业发展策略分析</w:t>
      </w:r>
      <w:r>
        <w:rPr>
          <w:rFonts w:hint="eastAsia"/>
        </w:rPr>
        <w:br/>
      </w:r>
      <w:r>
        <w:rPr>
          <w:rFonts w:hint="eastAsia"/>
        </w:rPr>
        <w:t>　　第一节 纳米粉末市场策略分析</w:t>
      </w:r>
      <w:r>
        <w:rPr>
          <w:rFonts w:hint="eastAsia"/>
        </w:rPr>
        <w:br/>
      </w:r>
      <w:r>
        <w:rPr>
          <w:rFonts w:hint="eastAsia"/>
        </w:rPr>
        <w:t>　　　　一、纳米粉末市场定位与拓展策略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纳米粉末销售策略分析</w:t>
      </w:r>
      <w:r>
        <w:rPr>
          <w:rFonts w:hint="eastAsia"/>
        </w:rPr>
        <w:br/>
      </w:r>
      <w:r>
        <w:rPr>
          <w:rFonts w:hint="eastAsia"/>
        </w:rPr>
        <w:t>　　　　一、纳米粉末销售渠道与网络建设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提高纳米粉末企业竞争力建议</w:t>
      </w:r>
      <w:r>
        <w:rPr>
          <w:rFonts w:hint="eastAsia"/>
        </w:rPr>
        <w:br/>
      </w:r>
      <w:r>
        <w:rPr>
          <w:rFonts w:hint="eastAsia"/>
        </w:rPr>
        <w:t>　　　　一、纳米粉末技术创新与管理优化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纳米粉末品牌战略思考</w:t>
      </w:r>
      <w:r>
        <w:rPr>
          <w:rFonts w:hint="eastAsia"/>
        </w:rPr>
        <w:br/>
      </w:r>
      <w:r>
        <w:rPr>
          <w:rFonts w:hint="eastAsia"/>
        </w:rPr>
        <w:t>　　　　一、纳米粉末品牌建设与维护</w:t>
      </w:r>
      <w:r>
        <w:rPr>
          <w:rFonts w:hint="eastAsia"/>
        </w:rPr>
        <w:br/>
      </w:r>
      <w:r>
        <w:rPr>
          <w:rFonts w:hint="eastAsia"/>
        </w:rPr>
        <w:t>　　　　二、纳米粉末品牌影响力与市场竞争力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中国纳米粉末行业风险与对策</w:t>
      </w:r>
      <w:r>
        <w:rPr>
          <w:rFonts w:hint="eastAsia"/>
        </w:rPr>
        <w:br/>
      </w:r>
      <w:r>
        <w:rPr>
          <w:rFonts w:hint="eastAsia"/>
        </w:rPr>
        <w:t>　　第一节 纳米粉末行业SWOT分析</w:t>
      </w:r>
      <w:r>
        <w:rPr>
          <w:rFonts w:hint="eastAsia"/>
        </w:rPr>
        <w:br/>
      </w:r>
      <w:r>
        <w:rPr>
          <w:rFonts w:hint="eastAsia"/>
        </w:rPr>
        <w:t>　　　　一、纳米粉末行业优势分析</w:t>
      </w:r>
      <w:r>
        <w:rPr>
          <w:rFonts w:hint="eastAsia"/>
        </w:rPr>
        <w:br/>
      </w:r>
      <w:r>
        <w:rPr>
          <w:rFonts w:hint="eastAsia"/>
        </w:rPr>
        <w:t>　　　　二、纳米粉末行业劣势分析</w:t>
      </w:r>
      <w:r>
        <w:rPr>
          <w:rFonts w:hint="eastAsia"/>
        </w:rPr>
        <w:br/>
      </w:r>
      <w:r>
        <w:rPr>
          <w:rFonts w:hint="eastAsia"/>
        </w:rPr>
        <w:t>　　　　三、纳米粉末市场机会探索</w:t>
      </w:r>
      <w:r>
        <w:rPr>
          <w:rFonts w:hint="eastAsia"/>
        </w:rPr>
        <w:br/>
      </w:r>
      <w:r>
        <w:rPr>
          <w:rFonts w:hint="eastAsia"/>
        </w:rPr>
        <w:t>　　　　四、纳米粉末市场威胁评估</w:t>
      </w:r>
      <w:r>
        <w:rPr>
          <w:rFonts w:hint="eastAsia"/>
        </w:rPr>
        <w:br/>
      </w:r>
      <w:r>
        <w:rPr>
          <w:rFonts w:hint="eastAsia"/>
        </w:rPr>
        <w:t>　　第二节 纳米粉末行业风险及对策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中智:林:－纳米粉末行业发展建议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纳米粉末行业类别</w:t>
      </w:r>
      <w:r>
        <w:rPr>
          <w:rFonts w:hint="eastAsia"/>
        </w:rPr>
        <w:br/>
      </w:r>
      <w:r>
        <w:rPr>
          <w:rFonts w:hint="eastAsia"/>
        </w:rPr>
        <w:t>　　图表 纳米粉末行业产业链调研</w:t>
      </w:r>
      <w:r>
        <w:rPr>
          <w:rFonts w:hint="eastAsia"/>
        </w:rPr>
        <w:br/>
      </w:r>
      <w:r>
        <w:rPr>
          <w:rFonts w:hint="eastAsia"/>
        </w:rPr>
        <w:t>　　图表 纳米粉末行业现状</w:t>
      </w:r>
      <w:r>
        <w:rPr>
          <w:rFonts w:hint="eastAsia"/>
        </w:rPr>
        <w:br/>
      </w:r>
      <w:r>
        <w:rPr>
          <w:rFonts w:hint="eastAsia"/>
        </w:rPr>
        <w:t>　　图表 纳米粉末行业标准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2019-2024年中国纳米粉末行业产量统计</w:t>
      </w:r>
      <w:r>
        <w:rPr>
          <w:rFonts w:hint="eastAsia"/>
        </w:rPr>
        <w:br/>
      </w:r>
      <w:r>
        <w:rPr>
          <w:rFonts w:hint="eastAsia"/>
        </w:rPr>
        <w:t>　　图表 纳米粉末行业动态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2019-2024年中国纳米粉末市场需求量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2019-2024年中国纳米粉末行情</w:t>
      </w:r>
      <w:r>
        <w:rPr>
          <w:rFonts w:hint="eastAsia"/>
        </w:rPr>
        <w:br/>
      </w:r>
      <w:r>
        <w:rPr>
          <w:rFonts w:hint="eastAsia"/>
        </w:rPr>
        <w:t>　　图表 2019-2024年中国纳米粉末价格走势图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**地区纳米粉末市场规模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**地区纳米粉末市场调研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**地区纳米粉末市场规模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**地区纳米粉末市场调研</w:t>
      </w:r>
      <w:r>
        <w:rPr>
          <w:rFonts w:hint="eastAsia"/>
        </w:rPr>
        <w:br/>
      </w:r>
      <w:r>
        <w:rPr>
          <w:rFonts w:hint="eastAsia"/>
        </w:rPr>
        <w:t>　　图表 **地区纳米粉末行业市场需求分析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纳米粉末行业竞争对手分析</w:t>
      </w:r>
      <w:r>
        <w:rPr>
          <w:rFonts w:hint="eastAsia"/>
        </w:rPr>
        <w:br/>
      </w:r>
      <w:r>
        <w:rPr>
          <w:rFonts w:hint="eastAsia"/>
        </w:rPr>
        <w:t>　　图表 纳米粉末重点企业（一）基本信息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2025-2031年中国纳米粉末行业市场规模预测</w:t>
      </w:r>
      <w:r>
        <w:rPr>
          <w:rFonts w:hint="eastAsia"/>
        </w:rPr>
        <w:br/>
      </w:r>
      <w:r>
        <w:rPr>
          <w:rFonts w:hint="eastAsia"/>
        </w:rPr>
        <w:t>　　图表 纳米粉末行业准入条件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9737bcac64f11" w:history="1">
        <w:r>
          <w:rPr>
            <w:rStyle w:val="Hyperlink"/>
          </w:rPr>
          <w:t>2025-2031年中国纳米粉末行业调研与市场前景分析报告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9737bcac64f11" w:history="1">
        <w:r>
          <w:rPr>
            <w:rStyle w:val="Hyperlink"/>
          </w:rPr>
          <w:t>https://www.20087.com/5/79/NaMiFenMoDeQianJing.html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热点：纳米金属粉末、纳米粉末的作用、纳米级二氧化硅、纳米粉末对人体的危害、纳米粉是什么东西、纳米粉末在生活中的应用、纳米手机膜是什么膜、纳米粉末是什么、纳米粉末对人体的危害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21dc9fbb14903" w:history="1">
      <w:r>
        <w:rPr>
          <w:rStyle w:val="Hyperlink"/>
        </w:rPr>
        <w:t>2025-2031年中国纳米粉末行业调研与市场前景分析报告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aMiFenMoDeQianJing.html" TargetMode="External" Id="Rad49737bcac6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aMiFenMoDeQianJing.html" TargetMode="External" Id="R94321dc9fbb1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2025-01-30T00:16:00Z</dcterms:created>
  <dcterms:modified xsi:type="dcterms:W3CDTF">2025-01-30T01:16:00Z</dcterms:modified>
  <dc:subject>2025-2031年中国纳米粉末行业调研与市场前景分析报告</dc:subject>
  <dc:title>2025-2031年中国纳米粉末行业调研与市场前景分析报告</dc:title>
  <cp:keywords>2025-2031年中国纳米粉末行业调研与市场前景分析报告</cp:keywords>
  <dc:description>2025-2031年中国纳米粉末行业调研与市场前景分析报告</dc:description>
</cp:coreProperties>
</file>