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7d558176f4ebc" w:history="1">
              <w:r>
                <w:rPr>
                  <w:rStyle w:val="Hyperlink"/>
                </w:rPr>
                <w:t>中国脱水剂市场剖析及发展前景预测报告（2025-2031年）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7d558176f4ebc" w:history="1">
              <w:r>
                <w:rPr>
                  <w:rStyle w:val="Hyperlink"/>
                </w:rPr>
                <w:t>中国脱水剂市场剖析及发展前景预测报告（2025-2031年）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7d558176f4ebc" w:history="1">
                <w:r>
                  <w:rPr>
                    <w:rStyle w:val="Hyperlink"/>
                  </w:rPr>
                  <w:t>https://www.20087.com/5/79/TuoShuiJiShiChangFenXiBaoGao.html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剂在化工、制药、食品加工等多个领域有着广泛的应用，主要用于去除液体中的水分，提高产品纯度和稳定性。近年来，随着对产品质量和生产效率的更高要求，新型高效脱水剂的研发取得了长足进展。现代脱水剂不仅脱水速度快，而且选择性好，能够避免目标物质的损失。</w:t>
      </w:r>
      <w:r>
        <w:rPr>
          <w:rFonts w:hint="eastAsia"/>
        </w:rPr>
        <w:br/>
      </w:r>
      <w:r>
        <w:rPr>
          <w:rFonts w:hint="eastAsia"/>
        </w:rPr>
        <w:t>　　未来，脱水剂的发展将更加关注环保和可持续性。研发将侧重于开发无毒、可再生的脱水剂，减少对环境的影响。同时，多功能脱水剂的开发，即既能脱水又能去除其他杂质，将提高生产过程的整体效率。此外，智能脱水剂，能够根据环境条件自动调节脱水速率，将有望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7d558176f4ebc" w:history="1">
        <w:r>
          <w:rPr>
            <w:rStyle w:val="Hyperlink"/>
          </w:rPr>
          <w:t>中国脱水剂市场剖析及发展前景预测报告（2025-2031年）</w:t>
        </w:r>
      </w:hyperlink>
      <w:r>
        <w:rPr>
          <w:rFonts w:hint="eastAsia"/>
        </w:rPr>
        <w:t>》基于长期的市场监测与数据资源，深入分析了脱水剂行业的产业链结构、市场规模与需求现状，探讨了价格动态。脱水剂报告全面揭示了行业当前的发展状况，并对脱水剂市场前景及趋势进行了科学预测。同时，脱水剂报告聚焦于脱水剂重点企业，深入剖析了市场竞争格局、集中度及品牌影响力，并进一步细分了市场，挖掘了脱水剂各领域的增长潜力。脱水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脱水剂产业概述</w:t>
      </w:r>
      <w:r>
        <w:rPr>
          <w:rFonts w:hint="eastAsia"/>
        </w:rPr>
        <w:br/>
      </w:r>
      <w:r>
        <w:rPr>
          <w:rFonts w:hint="eastAsia"/>
        </w:rPr>
        <w:t>　　第一节 脱水剂产业定义</w:t>
      </w:r>
      <w:r>
        <w:rPr>
          <w:rFonts w:hint="eastAsia"/>
        </w:rPr>
        <w:br/>
      </w:r>
      <w:r>
        <w:rPr>
          <w:rFonts w:hint="eastAsia"/>
        </w:rPr>
        <w:t>　　第二节 脱水剂产业发展历程</w:t>
      </w:r>
      <w:r>
        <w:rPr>
          <w:rFonts w:hint="eastAsia"/>
        </w:rPr>
        <w:br/>
      </w:r>
      <w:r>
        <w:rPr>
          <w:rFonts w:hint="eastAsia"/>
        </w:rPr>
        <w:t>　　第三节 脱水剂分类情况</w:t>
      </w:r>
      <w:r>
        <w:rPr>
          <w:rFonts w:hint="eastAsia"/>
        </w:rPr>
        <w:br/>
      </w:r>
      <w:r>
        <w:rPr>
          <w:rFonts w:hint="eastAsia"/>
        </w:rPr>
        <w:t>　　第四节 脱水剂产业链分析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2024-2025年脱水剂行业发展环境分析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我国脱水剂行业政策环境分析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一、脱水剂产业政策分析</w:t>
      </w:r>
      <w:r>
        <w:rPr>
          <w:rFonts w:hint="eastAsia"/>
        </w:rPr>
        <w:br/>
      </w:r>
      <w:r>
        <w:rPr>
          <w:rFonts w:hint="eastAsia"/>
        </w:rPr>
        <w:t>　　　　二、相关脱水剂产业政策影响分析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我国脱水剂行业技术环境分析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一、我国脱水剂技术发展概况</w:t>
      </w:r>
      <w:r>
        <w:rPr>
          <w:rFonts w:hint="eastAsia"/>
        </w:rPr>
        <w:br/>
      </w:r>
      <w:r>
        <w:rPr>
          <w:rFonts w:hint="eastAsia"/>
        </w:rPr>
        <w:t>　　　　二、我国脱水剂行业技术发展趋势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中国脱水剂市场供需分析预测</w:t>
      </w:r>
      <w:r>
        <w:rPr>
          <w:rFonts w:hint="eastAsia"/>
        </w:rPr>
        <w:br/>
      </w:r>
      <w:r>
        <w:rPr>
          <w:rFonts w:hint="eastAsia"/>
        </w:rPr>
        <w:t>　　第一节 脱水剂市场现状分析及预测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一、2019-2024年我国脱水剂市场规模分析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二、2025-2031年我国脱水剂市场规模预测</w:t>
      </w:r>
      <w:r>
        <w:rPr>
          <w:rFonts w:hint="eastAsia"/>
        </w:rPr>
        <w:br/>
      </w:r>
      <w:r>
        <w:rPr>
          <w:rFonts w:hint="eastAsia"/>
        </w:rPr>
        <w:t>　　第二节 脱水剂行业供给分析及预测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一、2019-2024年我国脱水剂行业产量分析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二、2025年我国脱水剂行业产量特点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三、2025-2031年我国脱水剂行业产量预测</w:t>
      </w:r>
      <w:r>
        <w:rPr>
          <w:rFonts w:hint="eastAsia"/>
        </w:rPr>
        <w:br/>
      </w:r>
      <w:r>
        <w:rPr>
          <w:rFonts w:hint="eastAsia"/>
        </w:rPr>
        <w:t>　　第三节 脱水剂市场需求分析及预测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一、2019-2024年我国脱水剂市场需求分析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二、2025年我国脱水剂市场需求特点分析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三、2025-2031年我国脱水剂市场需求预测</w:t>
      </w:r>
      <w:r>
        <w:rPr>
          <w:rFonts w:hint="eastAsia"/>
        </w:rPr>
        <w:br/>
      </w:r>
      <w:r>
        <w:rPr>
          <w:rFonts w:hint="eastAsia"/>
        </w:rPr>
        <w:t>　　第四节 脱水剂行业进出口情况分析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一、2019-2024年我国脱水剂进出口情况分析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二、2025年我国脱水剂行业进出口特点分析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三、2025-2031年我国脱水剂进出口情况预测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2019-2024年我国脱水剂市场价格回顾分析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当前国内脱水剂产品市场价格及评述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国内脱水剂产品价格影响因素分析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2025-2031年我国脱水剂市场价格趋势预测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脱水剂行业细分（一）市场调研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脱水剂行业细分（二）市场调研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脱水剂行业上、下游产业分析</w:t>
      </w:r>
      <w:r>
        <w:rPr>
          <w:rFonts w:hint="eastAsia"/>
        </w:rPr>
        <w:br/>
      </w:r>
      <w:r>
        <w:rPr>
          <w:rFonts w:hint="eastAsia"/>
        </w:rPr>
        <w:t>　　第一节 脱水剂产业链分析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二、脱水剂产业链模型分析</w:t>
      </w:r>
      <w:r>
        <w:rPr>
          <w:rFonts w:hint="eastAsia"/>
        </w:rPr>
        <w:br/>
      </w:r>
      <w:r>
        <w:rPr>
          <w:rFonts w:hint="eastAsia"/>
        </w:rPr>
        <w:t>　　第二节 脱水剂上游行业发展状况分析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脱水剂下游产业发展状况分析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二、中国脱水剂行业重点区域（一）发展分析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三、中国脱水剂行业重点区域（二）发展分析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四、中国脱水剂行业重点区域（三）发展分析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五、中国脱水剂行业重点区域（四）发展分析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六、中国脱水剂行业重点区域（五）发展分析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近几年脱水剂行业重点企业发展分析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脱水剂企业（一）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中国脱水剂行业财务能力分析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2019-2024年中国脱水剂行业集中度分析</w:t>
      </w:r>
      <w:r>
        <w:rPr>
          <w:rFonts w:hint="eastAsia"/>
        </w:rPr>
        <w:br/>
      </w:r>
      <w:r>
        <w:rPr>
          <w:rFonts w:hint="eastAsia"/>
        </w:rPr>
        <w:t>　　第二节 脱水剂行业SWOT分析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2025-2031年中国脱水剂行业竞争格局预测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当前脱水剂行业存在的问题</w:t>
      </w:r>
      <w:r>
        <w:rPr>
          <w:rFonts w:hint="eastAsia"/>
        </w:rPr>
        <w:br/>
      </w:r>
      <w:r>
        <w:rPr>
          <w:rFonts w:hint="eastAsia"/>
        </w:rPr>
        <w:t>　　第二节 脱水剂未来发展预测分析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三、2025-2031年中国脱水剂行业发展趋势预测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一、脱水剂市场竞争风险</w:t>
      </w:r>
      <w:r>
        <w:rPr>
          <w:rFonts w:hint="eastAsia"/>
        </w:rPr>
        <w:br/>
      </w:r>
      <w:r>
        <w:rPr>
          <w:rFonts w:hint="eastAsia"/>
        </w:rPr>
        <w:t>　　　　二、脱水剂原材料压力风险分析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三、脱水剂技术风险分析</w:t>
      </w:r>
      <w:r>
        <w:rPr>
          <w:rFonts w:hint="eastAsia"/>
        </w:rPr>
        <w:br/>
      </w:r>
      <w:r>
        <w:rPr>
          <w:rFonts w:hint="eastAsia"/>
        </w:rPr>
        <w:t>　　　　四、脱水剂政策和体制风险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2024-2025年脱水剂行业投资情况分析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一、脱水剂总体投资结构</w:t>
      </w:r>
      <w:r>
        <w:rPr>
          <w:rFonts w:hint="eastAsia"/>
        </w:rPr>
        <w:br/>
      </w:r>
      <w:r>
        <w:rPr>
          <w:rFonts w:hint="eastAsia"/>
        </w:rPr>
        <w:t>　　　　二、脱水剂投资规模情况</w:t>
      </w:r>
      <w:r>
        <w:rPr>
          <w:rFonts w:hint="eastAsia"/>
        </w:rPr>
        <w:br/>
      </w:r>
      <w:r>
        <w:rPr>
          <w:rFonts w:hint="eastAsia"/>
        </w:rPr>
        <w:t>　　　　三、脱水剂投资增速情况</w:t>
      </w:r>
      <w:r>
        <w:rPr>
          <w:rFonts w:hint="eastAsia"/>
        </w:rPr>
        <w:br/>
      </w:r>
      <w:r>
        <w:rPr>
          <w:rFonts w:hint="eastAsia"/>
        </w:rPr>
        <w:t>　　　　四、脱水剂分地区投资分析</w:t>
      </w:r>
      <w:r>
        <w:rPr>
          <w:rFonts w:hint="eastAsia"/>
        </w:rPr>
        <w:br/>
      </w:r>
      <w:r>
        <w:rPr>
          <w:rFonts w:hint="eastAsia"/>
        </w:rPr>
        <w:t>　　第二节 脱水剂行业投资机会分析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二、可以投资的脱水剂模式</w:t>
      </w:r>
      <w:r>
        <w:rPr>
          <w:rFonts w:hint="eastAsia"/>
        </w:rPr>
        <w:br/>
      </w:r>
      <w:r>
        <w:rPr>
          <w:rFonts w:hint="eastAsia"/>
        </w:rPr>
        <w:t>　　　　三、2025年脱水剂投资机会</w:t>
      </w:r>
      <w:r>
        <w:rPr>
          <w:rFonts w:hint="eastAsia"/>
        </w:rPr>
        <w:br/>
      </w:r>
      <w:r>
        <w:rPr>
          <w:rFonts w:hint="eastAsia"/>
        </w:rPr>
        <w:t>　　　　四、2025年脱水剂投资新方向</w:t>
      </w:r>
      <w:r>
        <w:rPr>
          <w:rFonts w:hint="eastAsia"/>
        </w:rPr>
        <w:br/>
      </w:r>
      <w:r>
        <w:rPr>
          <w:rFonts w:hint="eastAsia"/>
        </w:rPr>
        <w:t>　　第三节 (中智:林)脱水剂行业发展前景分析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一、2025年脱水剂市场的发展前景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二、2025年脱水剂市场面临的发展商机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脱水剂行业类别</w:t>
      </w:r>
      <w:r>
        <w:rPr>
          <w:rFonts w:hint="eastAsia"/>
        </w:rPr>
        <w:br/>
      </w:r>
      <w:r>
        <w:rPr>
          <w:rFonts w:hint="eastAsia"/>
        </w:rPr>
        <w:t>　　图表 脱水剂行业产业链调研</w:t>
      </w:r>
      <w:r>
        <w:rPr>
          <w:rFonts w:hint="eastAsia"/>
        </w:rPr>
        <w:br/>
      </w:r>
      <w:r>
        <w:rPr>
          <w:rFonts w:hint="eastAsia"/>
        </w:rPr>
        <w:t>　　图表 脱水剂行业现状</w:t>
      </w:r>
      <w:r>
        <w:rPr>
          <w:rFonts w:hint="eastAsia"/>
        </w:rPr>
        <w:br/>
      </w:r>
      <w:r>
        <w:rPr>
          <w:rFonts w:hint="eastAsia"/>
        </w:rPr>
        <w:t>　　图表 脱水剂行业标准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2019-2024年中国脱水剂市场规模</w:t>
      </w:r>
      <w:r>
        <w:rPr>
          <w:rFonts w:hint="eastAsia"/>
        </w:rPr>
        <w:br/>
      </w:r>
      <w:r>
        <w:rPr>
          <w:rFonts w:hint="eastAsia"/>
        </w:rPr>
        <w:t>　　图表 2025年中国脱水剂行业产能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2019-2024年中国脱水剂产量</w:t>
      </w:r>
      <w:r>
        <w:rPr>
          <w:rFonts w:hint="eastAsia"/>
        </w:rPr>
        <w:br/>
      </w:r>
      <w:r>
        <w:rPr>
          <w:rFonts w:hint="eastAsia"/>
        </w:rPr>
        <w:t>　　图表 脱水剂行业动态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2019-2024年中国脱水剂市场需求量</w:t>
      </w:r>
      <w:r>
        <w:rPr>
          <w:rFonts w:hint="eastAsia"/>
        </w:rPr>
        <w:br/>
      </w:r>
      <w:r>
        <w:rPr>
          <w:rFonts w:hint="eastAsia"/>
        </w:rPr>
        <w:t>　　图表 2025年中国脱水剂行业需求区域调研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2019-2024年中国脱水剂行情</w:t>
      </w:r>
      <w:r>
        <w:rPr>
          <w:rFonts w:hint="eastAsia"/>
        </w:rPr>
        <w:br/>
      </w:r>
      <w:r>
        <w:rPr>
          <w:rFonts w:hint="eastAsia"/>
        </w:rPr>
        <w:t>　　图表 2019-2024年中国脱水剂价格走势图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2019-2024年中国脱水剂进口数据</w:t>
      </w:r>
      <w:r>
        <w:rPr>
          <w:rFonts w:hint="eastAsia"/>
        </w:rPr>
        <w:br/>
      </w:r>
      <w:r>
        <w:rPr>
          <w:rFonts w:hint="eastAsia"/>
        </w:rPr>
        <w:t>　　图表 2019-2024年中国脱水剂出口数据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**地区脱水剂市场规模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</w:t>
      </w:r>
      <w:r>
        <w:rPr>
          <w:rFonts w:hint="eastAsia"/>
        </w:rPr>
        <w:br/>
      </w:r>
      <w:r>
        <w:rPr>
          <w:rFonts w:hint="eastAsia"/>
        </w:rPr>
        <w:t>　　图表 **地区脱水剂市场调研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**地区脱水剂市场规模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</w:t>
      </w:r>
      <w:r>
        <w:rPr>
          <w:rFonts w:hint="eastAsia"/>
        </w:rPr>
        <w:br/>
      </w:r>
      <w:r>
        <w:rPr>
          <w:rFonts w:hint="eastAsia"/>
        </w:rPr>
        <w:t>　　图表 **地区脱水剂市场调研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脱水剂行业竞争对手分析</w:t>
      </w:r>
      <w:r>
        <w:rPr>
          <w:rFonts w:hint="eastAsia"/>
        </w:rPr>
        <w:br/>
      </w:r>
      <w:r>
        <w:rPr>
          <w:rFonts w:hint="eastAsia"/>
        </w:rPr>
        <w:t>　　图表 脱水剂重点企业（一）基本信息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2025-2031年中国脱水剂市场规模预测</w:t>
      </w:r>
      <w:r>
        <w:rPr>
          <w:rFonts w:hint="eastAsia"/>
        </w:rPr>
        <w:br/>
      </w:r>
      <w:r>
        <w:rPr>
          <w:rFonts w:hint="eastAsia"/>
        </w:rPr>
        <w:t>　　图表 脱水剂行业准入条件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2025-2031年中国脱水剂行业信息化</w:t>
      </w:r>
      <w:r>
        <w:rPr>
          <w:rFonts w:hint="eastAsia"/>
        </w:rPr>
        <w:br/>
      </w:r>
      <w:r>
        <w:rPr>
          <w:rFonts w:hint="eastAsia"/>
        </w:rPr>
        <w:t>　　图表 2025年中国脱水剂市场前景分析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7d558176f4ebc" w:history="1">
        <w:r>
          <w:rPr>
            <w:rStyle w:val="Hyperlink"/>
          </w:rPr>
          <w:t>中国脱水剂市场剖析及发展前景预测报告（2025-2031年）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7d558176f4ebc" w:history="1">
        <w:r>
          <w:rPr>
            <w:rStyle w:val="Hyperlink"/>
          </w:rPr>
          <w:t>https://www.20087.com/5/79/TuoShuiJiShiChangFenXiBaoGao.html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热点：脱水剂是什么药、脱水剂的作用、常用的脱水剂及注意事项、脱水剂是什么药、甘露醇脱水的原理、脱水剂的原理、化学反应脱水剂有哪些、脱水剂的作用与功效、脱水药物的使用注意事项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ae0988d1d4c03" w:history="1">
      <w:r>
        <w:rPr>
          <w:rStyle w:val="Hyperlink"/>
        </w:rPr>
        <w:t>中国脱水剂市场剖析及发展前景预测报告（2025-2031年）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uoShuiJiShiChangFenXiBaoGao.html" TargetMode="External" Id="Re617d558176f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uoShuiJiShiChangFenXiBaoGao.html" TargetMode="External" Id="R45eae0988d1d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2025-01-19T01:06:00Z</dcterms:created>
  <dcterms:modified xsi:type="dcterms:W3CDTF">2025-01-19T02:06:00Z</dcterms:modified>
  <dc:subject>中国脱水剂市场剖析及发展前景预测报告（2025-2031年）</dc:subject>
  <dc:title>中国脱水剂市场剖析及发展前景预测报告（2025-2031年）</dc:title>
  <cp:keywords>中国脱水剂市场剖析及发展前景预测报告（2025-2031年）</cp:keywords>
  <dc:description>中国脱水剂市场剖析及发展前景预测报告（2025-2031年）</dc:description>
</cp:coreProperties>
</file>