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b74a616364818" w:history="1">
              <w:r>
                <w:rPr>
                  <w:rStyle w:val="Hyperlink"/>
                </w:rPr>
                <w:t>2026-2032年中国过氧酸行业发展研究及市场前景分析报告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b74a616364818" w:history="1">
              <w:r>
                <w:rPr>
                  <w:rStyle w:val="Hyperlink"/>
                </w:rPr>
                <w:t>2026-2032年中国过氧酸行业发展研究及市场前景分析报告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b74a616364818" w:history="1">
                <w:r>
                  <w:rPr>
                    <w:rStyle w:val="Hyperlink"/>
                  </w:rPr>
                  <w:t>https://www.20087.com/5/89/GuoYangSuanHangYeFaZhanQianJing.html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酸是一类分子中含有过氧基（-O-O-）的含氧酸，凭借极强的氧化性与不稳定性，在有机合成、环境消毒、漂白及高分子引发剂等领域发挥着不可替代的作用。常见的过氧酸包括过氧乙酸、过氧硫酸及间氯过氧苯甲酸等，广泛应用于医疗灭菌、水处理、纺织印染及精细化工合成。随着全球公共卫生安全意识的提升与绿色化学工艺的推广，过氧酸在制备工艺与应用场景上取得了显著拓展。现代工业通过原位生成技术与稳定化配方，有效解决了过氧酸储存运输困难与易分解的难题，使其在低温消毒、医疗器械灭菌及果蔬保鲜等领域的应用更加安全高效。同时，为了替代传统的含氯消毒剂与高污染氧化剂，具备广谱杀菌、无残留及环境友好特性的过氧酸制剂，正成为公共卫生防疫与工业水处理领域的主流选择。</w:t>
      </w:r>
      <w:r>
        <w:rPr>
          <w:rFonts w:hint="eastAsia"/>
        </w:rPr>
        <w:br/>
      </w:r>
      <w:r>
        <w:rPr>
          <w:rFonts w:hint="eastAsia"/>
        </w:rPr>
        <w:t>　　未来，过氧酸产业将向微通道连续流合成、靶向绿色氧化及智能缓释技术方向加速迈进。市场调研网指出，为了克服传统釜式反应的安全隐患与效率瓶颈，微反应器与连续流技术的应用将实现过氧酸的精准合成与即时使用，大幅提升反应的选择性与本质安全水平。在应用创新层面，针对难降解有机污染物处理与高端药物中间体合成，开发具备特定氧化电位与高选择性的新型过氧酸催化剂，将成为实现化工过程绿色化的关键路径。此外，结合纳米载体与智能响应材料，具备长效缓释与按需释放功能的过氧酸消毒制剂，将广泛应用于冷链物流、智慧农业及家庭防护场景，推动过氧酸从传统的工业化学品向更加安全、智能与功能化的精细化学品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0b74a616364818" w:history="1">
        <w:r>
          <w:rPr>
            <w:rStyle w:val="Hyperlink"/>
          </w:rPr>
          <w:t>2026-2032年中国过氧酸行业发展研究及市场前景分析报告</w:t>
        </w:r>
      </w:hyperlink>
      <w:r>
        <w:rPr>
          <w:rFonts w:hint="eastAsia"/>
        </w:rPr>
        <w:t>》，2025年过氧酸行业市场规模达 亿元，预计2032年市场规模将达 亿元，期间年均复合增长率（CAGR）达 %。报告依托国家统计局、相关行业协会及科研机构的详实数据，结合过氧酸行业研究团队的长期监测，系统分析了过氧酸行业的市场规模、需求特征及产业链结构。报告全面阐述了过氧酸行业现状，科学预测了市场前景与发展趋势，重点评估了过氧酸重点企业的经营表现及竞争格局。同时，报告深入剖析了价格动态、市场集中度及品牌影响力，并对过氧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液体过氧酸</w:t>
      </w:r>
      <w:r>
        <w:rPr>
          <w:rFonts w:hint="eastAsia"/>
        </w:rPr>
        <w:br/>
      </w:r>
      <w:r>
        <w:rPr>
          <w:rFonts w:hint="eastAsia"/>
        </w:rPr>
        <w:t>　　　　1.2.3 固体过氧酸</w:t>
      </w:r>
      <w:r>
        <w:rPr>
          <w:rFonts w:hint="eastAsia"/>
        </w:rPr>
        <w:br/>
      </w:r>
      <w:r>
        <w:rPr>
          <w:rFonts w:hint="eastAsia"/>
        </w:rPr>
        <w:t>　　1.3 按照不同浓度，过氧酸主要可以分为如下几个类别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中国不同浓度过氧酸增长趋势2021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低浓度 （&lt;5%）</w:t>
      </w:r>
      <w:r>
        <w:rPr>
          <w:rFonts w:hint="eastAsia"/>
        </w:rPr>
        <w:br/>
      </w:r>
      <w:r>
        <w:rPr>
          <w:rFonts w:hint="eastAsia"/>
        </w:rPr>
        <w:t>　　　　1.3.3 中浓度 （5–15%）</w:t>
      </w:r>
      <w:r>
        <w:rPr>
          <w:rFonts w:hint="eastAsia"/>
        </w:rPr>
        <w:br/>
      </w:r>
      <w:r>
        <w:rPr>
          <w:rFonts w:hint="eastAsia"/>
        </w:rPr>
        <w:t>　　　　1.3.4 高浓度 （&gt;15%）</w:t>
      </w:r>
      <w:r>
        <w:rPr>
          <w:rFonts w:hint="eastAsia"/>
        </w:rPr>
        <w:br/>
      </w:r>
      <w:r>
        <w:rPr>
          <w:rFonts w:hint="eastAsia"/>
        </w:rPr>
        <w:t>　　1.4 从不同应用，过氧酸主要包括如下几个方面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中国不同应用过氧酸增长趋势2021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水处理行业</w:t>
      </w:r>
      <w:r>
        <w:rPr>
          <w:rFonts w:hint="eastAsia"/>
        </w:rPr>
        <w:br/>
      </w:r>
      <w:r>
        <w:rPr>
          <w:rFonts w:hint="eastAsia"/>
        </w:rPr>
        <w:t>　　　　1.4.5 造纸与纺织业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中国过氧酸发展现状及未来趋势（2021-2032）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中国市场过氧酸收入及增长率（2021-2032）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中国市场过氧酸销量及增长率（2021-2032）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中国市场主要过氧酸厂商分析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中国市场主要厂商过氧酸销量及市场占有率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中国市场主要厂商过氧酸销量（2021-2026）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中国市场主要厂商过氧酸销量市场份额（2021-2026）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中国市场主要厂商过氧酸收入及市场占有率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中国市场主要厂商过氧酸收入（2021-2026）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中国市场主要厂商过氧酸收入市场份额（2021-2026）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2025年中国市场主要厂商过氧酸收入排名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中国市场主要厂商过氧酸价格（2021-2026）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中国市场主要厂商过氧酸总部及产地分布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中国市场主要厂商成立时间及过氧酸商业化日期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中国市场主要厂商过氧酸产品类型及应用</w:t>
      </w:r>
      <w:r>
        <w:rPr>
          <w:rFonts w:hint="eastAsia"/>
        </w:rPr>
        <w:br/>
      </w:r>
      <w:r>
        <w:rPr>
          <w:rFonts w:hint="eastAsia"/>
        </w:rPr>
        <w:t>　　2.7 过氧酸行业集中度、竞争程度分析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过氧酸行业集中度分析：2025年中国Top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中国市场过氧酸第一梯队、第二梯队和第三梯队厂商（品牌）及2025年市场份额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不同产品类型过氧酸分析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中国市场不同产品类型过氧酸销量（2021-2032）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中国市场不同产品类型过氧酸销量预测（2027-2032）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中国市场不同产品类型过氧酸规模（2021-2032）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中国市场不同产品类型过氧酸规模及市场份额（2021-2026）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中国市场不同产品类型过氧酸规模预测（2027-2032）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中国市场不同产品类型过氧酸价格走势（2021-2032）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不同应用过氧酸分析</w:t>
      </w:r>
      <w:r>
        <w:rPr>
          <w:rFonts w:hint="eastAsia"/>
        </w:rPr>
        <w:br/>
      </w:r>
      <w:r>
        <w:rPr>
          <w:rFonts w:hint="eastAsia"/>
        </w:rPr>
        <w:t>　　5.1 中国市场不同应用过氧酸销量（2021-2032）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中国市场不同应用过氧酸销量预测（2027-2032）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中国市场不同应用过氧酸规模（2021-2032）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中国市场不同应用过氧酸规模及市场份额（2021-2026）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中国市场不同应用过氧酸规模预测（2027-2032）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中国市场不同应用过氧酸价格走势（2021-2032）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过氧酸行业发展分析---发展趋势</w:t>
      </w:r>
      <w:r>
        <w:rPr>
          <w:rFonts w:hint="eastAsia"/>
        </w:rPr>
        <w:br/>
      </w:r>
      <w:r>
        <w:rPr>
          <w:rFonts w:hint="eastAsia"/>
        </w:rPr>
        <w:t>　　6.2 过氧酸行业发展分析---厂商壁垒</w:t>
      </w:r>
      <w:r>
        <w:rPr>
          <w:rFonts w:hint="eastAsia"/>
        </w:rPr>
        <w:br/>
      </w:r>
      <w:r>
        <w:rPr>
          <w:rFonts w:hint="eastAsia"/>
        </w:rPr>
        <w:t>　　6.3 过氧酸行业发展分析---驱动因素</w:t>
      </w:r>
      <w:r>
        <w:rPr>
          <w:rFonts w:hint="eastAsia"/>
        </w:rPr>
        <w:br/>
      </w:r>
      <w:r>
        <w:rPr>
          <w:rFonts w:hint="eastAsia"/>
        </w:rPr>
        <w:t>　　6.4 过氧酸行业发展分析---制约因素</w:t>
      </w:r>
      <w:r>
        <w:rPr>
          <w:rFonts w:hint="eastAsia"/>
        </w:rPr>
        <w:br/>
      </w:r>
      <w:r>
        <w:rPr>
          <w:rFonts w:hint="eastAsia"/>
        </w:rPr>
        <w:t>　　6.5 过氧酸中国企业SWOT分析</w:t>
      </w:r>
      <w:r>
        <w:rPr>
          <w:rFonts w:hint="eastAsia"/>
        </w:rPr>
        <w:br/>
      </w:r>
      <w:r>
        <w:rPr>
          <w:rFonts w:hint="eastAsia"/>
        </w:rPr>
        <w:t>　　6.6 过氧酸行业发展分析---行业政策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过氧酸行业产业链简介</w:t>
      </w:r>
      <w:r>
        <w:rPr>
          <w:rFonts w:hint="eastAsia"/>
        </w:rPr>
        <w:br/>
      </w:r>
      <w:r>
        <w:rPr>
          <w:rFonts w:hint="eastAsia"/>
        </w:rPr>
        <w:t>　　7.2 过氧酸产业链分析-上游</w:t>
      </w:r>
      <w:r>
        <w:rPr>
          <w:rFonts w:hint="eastAsia"/>
        </w:rPr>
        <w:br/>
      </w:r>
      <w:r>
        <w:rPr>
          <w:rFonts w:hint="eastAsia"/>
        </w:rPr>
        <w:t>　　7.3 过氧酸产业链分析-中游</w:t>
      </w:r>
      <w:r>
        <w:rPr>
          <w:rFonts w:hint="eastAsia"/>
        </w:rPr>
        <w:br/>
      </w:r>
      <w:r>
        <w:rPr>
          <w:rFonts w:hint="eastAsia"/>
        </w:rPr>
        <w:t>　　7.4 过氧酸产业链分析-下游</w:t>
      </w:r>
      <w:r>
        <w:rPr>
          <w:rFonts w:hint="eastAsia"/>
        </w:rPr>
        <w:br/>
      </w:r>
      <w:r>
        <w:rPr>
          <w:rFonts w:hint="eastAsia"/>
        </w:rPr>
        <w:t>　　7.5 过氧酸行业采购模式</w:t>
      </w:r>
      <w:r>
        <w:rPr>
          <w:rFonts w:hint="eastAsia"/>
        </w:rPr>
        <w:br/>
      </w:r>
      <w:r>
        <w:rPr>
          <w:rFonts w:hint="eastAsia"/>
        </w:rPr>
        <w:t>　　7.6 过氧酸行业生产模式</w:t>
      </w:r>
      <w:r>
        <w:rPr>
          <w:rFonts w:hint="eastAsia"/>
        </w:rPr>
        <w:br/>
      </w:r>
      <w:r>
        <w:rPr>
          <w:rFonts w:hint="eastAsia"/>
        </w:rPr>
        <w:t>　　7.7 过氧酸行业销售模式及销售渠道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中国本土过氧酸产能、产量分析</w:t>
      </w:r>
      <w:r>
        <w:rPr>
          <w:rFonts w:hint="eastAsia"/>
        </w:rPr>
        <w:br/>
      </w:r>
      <w:r>
        <w:rPr>
          <w:rFonts w:hint="eastAsia"/>
        </w:rPr>
        <w:t>　　8.1 中国过氧酸供需现状及预测（2021-2032）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中国过氧酸产量、市场需求量及发展趋势（2021-2032）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中国过氧酸进出口分析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中国市场过氧酸主要进口来源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不同浓度过氧酸市场规模2021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不同应用过氧酸市场规模2021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中国市场主要厂商过氧酸销量（2021-2026）&amp;（千吨）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中国市场主要厂商过氧酸销量市场份额（2021-2026）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中国市场主要厂商过氧酸收入（2021-2026）&amp;（万元）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中国市场主要厂商过氧酸收入份额（2021-2026）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2025年中国主要生产商过氧酸收入排名（万元）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中国市场主要厂商过氧酸价格（2021-2026）&amp;（元/吨）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中国市场主要厂商过氧酸总部及产地分布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中国市场主要厂商成立时间及过氧酸商业化日期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中国市场主要厂商过氧酸产品类型及应用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2025年中国市场过氧酸主要厂商市场地位（第一梯队、第二梯队和第三梯队）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过氧酸市场投资、并购等现状分析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中国市场不同产品类型过氧酸销量（2021-2026）&amp;（千吨）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中国市场不同产品类型过氧酸销量市场份额（2021-2026）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中国市场不同产品类型过氧酸销量预测（2027-2032）&amp;（千吨）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中国市场不同产品类型过氧酸销量市场份额预测（2027-2032）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中国市场不同产品类型过氧酸规模（2021-2026）&amp;（万元）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中国市场不同产品类型过氧酸规模市场份额（2021-2026）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中国市场不同产品类型过氧酸规模预测（2027-2032）&amp;（万元）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中国市场不同产品类型过氧酸规模市场份额预测（2027-2032）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中国市场不同应用过氧酸销量（2021-2026）&amp;（千吨）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中国市场不同应用过氧酸销量市场份额（2021-2026）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中国市场不同应用过氧酸销量预测（2027-2032）&amp;（千吨）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中国市场不同应用过氧酸销量市场份额预测（2027-2032）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中国市场不同应用过氧酸规模（2021-2026）&amp;（万元）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中国市场不同应用过氧酸规模市场份额（2021-2026）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中国市场不同应用过氧酸规模预测（2027-2032）&amp;（万元）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中国市场不同应用过氧酸规模市场份额预测（2027-2032）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过氧酸行业发展分析---发展趋势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过氧酸行业发展分析---厂商壁垒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过氧酸行业发展分析---驱动因素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过氧酸行业发展分析---制约因素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过氧酸行业相关重点政策一览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过氧酸行业供应链分析</w:t>
      </w:r>
      <w:r>
        <w:rPr>
          <w:rFonts w:hint="eastAsia"/>
        </w:rPr>
        <w:br/>
      </w:r>
      <w:r>
        <w:rPr>
          <w:rFonts w:hint="eastAsia"/>
        </w:rPr>
        <w:t>　　表 107： 过氧酸上游原料供应商</w:t>
      </w:r>
      <w:r>
        <w:rPr>
          <w:rFonts w:hint="eastAsia"/>
        </w:rPr>
        <w:br/>
      </w:r>
      <w:r>
        <w:rPr>
          <w:rFonts w:hint="eastAsia"/>
        </w:rPr>
        <w:t>　　表 108： 过氧酸行业主要下游客户</w:t>
      </w:r>
      <w:r>
        <w:rPr>
          <w:rFonts w:hint="eastAsia"/>
        </w:rPr>
        <w:br/>
      </w:r>
      <w:r>
        <w:rPr>
          <w:rFonts w:hint="eastAsia"/>
        </w:rPr>
        <w:t>　　表 109： 过氧酸典型经销商</w:t>
      </w:r>
      <w:r>
        <w:rPr>
          <w:rFonts w:hint="eastAsia"/>
        </w:rPr>
        <w:br/>
      </w:r>
      <w:r>
        <w:rPr>
          <w:rFonts w:hint="eastAsia"/>
        </w:rPr>
        <w:t>　　表 110： 中国过氧酸产量、销量、进口量及出口量（2021-2026）&amp;（千吨）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中国过氧酸产量、销量、进口量及出口量预测（2027-2032）&amp;（千吨）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中国市场过氧酸主要进口来源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中国市场过氧酸主要出口目的地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过氧酸产品图片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中国不同产品类型过氧酸市场规模市场份额2025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液体过氧酸产品图片</w:t>
      </w:r>
      <w:r>
        <w:rPr>
          <w:rFonts w:hint="eastAsia"/>
        </w:rPr>
        <w:br/>
      </w:r>
      <w:r>
        <w:rPr>
          <w:rFonts w:hint="eastAsia"/>
        </w:rPr>
        <w:t>　　图 4： 固体过氧酸产品图片</w:t>
      </w:r>
      <w:r>
        <w:rPr>
          <w:rFonts w:hint="eastAsia"/>
        </w:rPr>
        <w:br/>
      </w:r>
      <w:r>
        <w:rPr>
          <w:rFonts w:hint="eastAsia"/>
        </w:rPr>
        <w:t>　　图 5： 中国不同浓度过氧酸市场规模市场份额2025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低浓度 （&lt;5%）产品图片</w:t>
      </w:r>
      <w:r>
        <w:rPr>
          <w:rFonts w:hint="eastAsia"/>
        </w:rPr>
        <w:br/>
      </w:r>
      <w:r>
        <w:rPr>
          <w:rFonts w:hint="eastAsia"/>
        </w:rPr>
        <w:t>　　图 7： 中浓度 （5–15%）产品图片</w:t>
      </w:r>
      <w:r>
        <w:rPr>
          <w:rFonts w:hint="eastAsia"/>
        </w:rPr>
        <w:br/>
      </w:r>
      <w:r>
        <w:rPr>
          <w:rFonts w:hint="eastAsia"/>
        </w:rPr>
        <w:t>　　图 8： 高浓度 （&gt;15%）产品图片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中国不同应用过氧酸市场份额2025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水处理行业</w:t>
      </w:r>
      <w:r>
        <w:rPr>
          <w:rFonts w:hint="eastAsia"/>
        </w:rPr>
        <w:br/>
      </w:r>
      <w:r>
        <w:rPr>
          <w:rFonts w:hint="eastAsia"/>
        </w:rPr>
        <w:t>　　图 13： 造纸与纺织业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中国市场过氧酸市场规模，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中国市场过氧酸收入及增长率（2021-2032）&amp;（万元）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中国市场过氧酸销量及增长率（2021-2032）&amp;（千吨）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2025年中国市场主要厂商过氧酸销量市场份额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2025年中国市场主要厂商过氧酸收入市场份额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2025年中国市场前五大厂商过氧酸市场份额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2025年中国市场过氧酸第一梯队、第二梯队和第三梯队厂商（品牌）及市场份额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中国市场不同产品类型过氧酸价格走势（2021-2032）&amp;（元/吨）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中国市场不同应用过氧酸价格走势（2021-2032）&amp;（元/吨）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过氧酸中国企业SWOT分析</w:t>
      </w:r>
      <w:r>
        <w:rPr>
          <w:rFonts w:hint="eastAsia"/>
        </w:rPr>
        <w:br/>
      </w:r>
      <w:r>
        <w:rPr>
          <w:rFonts w:hint="eastAsia"/>
        </w:rPr>
        <w:t>　　图 25： 过氧酸产业链</w:t>
      </w:r>
      <w:r>
        <w:rPr>
          <w:rFonts w:hint="eastAsia"/>
        </w:rPr>
        <w:br/>
      </w:r>
      <w:r>
        <w:rPr>
          <w:rFonts w:hint="eastAsia"/>
        </w:rPr>
        <w:t>　　图 26： 过氧酸行业采购模式分析</w:t>
      </w:r>
      <w:r>
        <w:rPr>
          <w:rFonts w:hint="eastAsia"/>
        </w:rPr>
        <w:br/>
      </w:r>
      <w:r>
        <w:rPr>
          <w:rFonts w:hint="eastAsia"/>
        </w:rPr>
        <w:t>　　图 27： 过氧酸行业生产模式分析</w:t>
      </w:r>
      <w:r>
        <w:rPr>
          <w:rFonts w:hint="eastAsia"/>
        </w:rPr>
        <w:br/>
      </w:r>
      <w:r>
        <w:rPr>
          <w:rFonts w:hint="eastAsia"/>
        </w:rPr>
        <w:t>　　图 28： 过氧酸行业销售模式分析</w:t>
      </w:r>
      <w:r>
        <w:rPr>
          <w:rFonts w:hint="eastAsia"/>
        </w:rPr>
        <w:br/>
      </w:r>
      <w:r>
        <w:rPr>
          <w:rFonts w:hint="eastAsia"/>
        </w:rPr>
        <w:t>　　图 29： 中国过氧酸产能、产量、产能利用率及发展趋势（2021-2032）&amp;（千吨）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中国过氧酸产量、市场需求量及发展趋势（2021-2032）&amp;（千吨）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b74a616364818" w:history="1">
        <w:r>
          <w:rPr>
            <w:rStyle w:val="Hyperlink"/>
          </w:rPr>
          <w:t>2026-2032年中国过氧酸行业发展研究及市场前景分析报告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b74a616364818" w:history="1">
        <w:r>
          <w:rPr>
            <w:rStyle w:val="Hyperlink"/>
          </w:rPr>
          <w:t>https://www.20087.com/5/89/GuoYangSuanHangYeFaZhanQianJing.html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0f427fd9b4faa" w:history="1">
      <w:r>
        <w:rPr>
          <w:rStyle w:val="Hyperlink"/>
        </w:rPr>
        <w:t>2026-2032年中国过氧酸行业发展研究及市场前景分析报告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uoYangSuanHangYeFaZhanQianJing.html" TargetMode="External" Id="R680b74a61636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uoYangSuanHangYeFaZhanQianJing.html" TargetMode="External" Id="Re6c0f427fd9b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2026-04-20T02:11:48Z</dcterms:created>
  <dcterms:modified xsi:type="dcterms:W3CDTF">2026-04-20T03:11:48Z</dcterms:modified>
  <dc:subject>2026-2032年中国过氧酸行业发展研究及市场前景分析报告</dc:subject>
  <dc:title>2026-2032年中国过氧酸行业发展研究及市场前景分析报告</dc:title>
  <cp:keywords>2026-2032年中国过氧酸行业发展研究及市场前景分析报告</cp:keywords>
  <dc:description>2026-2032年中国过氧酸行业发展研究及市场前景分析报告</dc:description>
</cp:coreProperties>
</file>