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55daf79aa4546" w:history="1">
              <w:r>
                <w:rPr>
                  <w:rStyle w:val="Hyperlink"/>
                </w:rPr>
                <w:t>2025-2031年钾钙肥市场状况及前景预测报告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55daf79aa4546" w:history="1">
              <w:r>
                <w:rPr>
                  <w:rStyle w:val="Hyperlink"/>
                </w:rPr>
                <w:t>2025-2031年钾钙肥市场状况及前景预测报告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0A7A895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55daf79aa4546" w:history="1">
                <w:r>
                  <w:rPr>
                    <w:rStyle w:val="Hyperlink"/>
                  </w:rPr>
                  <w:t>https://www.20087.com/5/89/JiaGaiFeiShiChangQianJing.html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钙肥是一种含有钾和钙元素的肥料，对于提高农作物产量和品质具有重要作用。近年来，随着农业生产技术的进步和土壤养分管理意识的提高，钾钙肥的应用范围不断扩大。特别是在盐碱地和酸性土壤上，钾钙肥能够有效调节土壤pH值，改善土壤结构，提高作物对病害的抵抗力。此外，随着生物技术的发展，一些新型钾钙肥还能够促进微生物活动，进一步提升土壤肥力。</w:t>
      </w:r>
      <w:r>
        <w:rPr>
          <w:rFonts w:hint="eastAsia"/>
        </w:rPr>
        <w:br/>
      </w:r>
      <w:r>
        <w:rPr>
          <w:rFonts w:hint="eastAsia"/>
        </w:rPr>
        <w:t>　　未来，钾钙肥市场将持续增长。一方面，随着全球人口增长和对农产品需求的增加，提高单位面积产量的需求将推动钾钙肥市场的发展。另一方面，随着农业可持续发展战略的实施，对于能够改善土壤健康、减少化肥用量的钾钙肥的需求将会增加。此外，随着农业科技的进步，高效、环保的钾钙肥产品将成为市场的新趋势。</w:t>
      </w:r>
      <w:r>
        <w:rPr>
          <w:rFonts w:hint="eastAsia"/>
        </w:rPr>
        <w:br/>
      </w:r>
      <w:r>
        <w:rPr>
          <w:rFonts w:hint="eastAsia"/>
        </w:rPr>
        <w:t>　　《</w:t>
      </w:r>
      <w:hyperlink r:id="R1cb55daf79aa4546" w:history="1">
        <w:r>
          <w:rPr>
            <w:rStyle w:val="Hyperlink"/>
          </w:rPr>
          <w:t>2025-2031年钾钙肥市场状况及前景预测报告</w:t>
        </w:r>
      </w:hyperlink>
      <w:r>
        <w:rPr>
          <w:rFonts w:hint="eastAsia"/>
        </w:rPr>
        <w:t>》基于国家统计局及钾钙肥相关协会的权威数据，结合科研单位的详实资料，系统分析了钾钙肥行业的发展环境、产业链结构、市场供需状况及重点企业现状，并对钾钙肥行业市场前景及发展趋势作出科学预测。报告揭示了钾钙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2025年钾钙肥行业发展环境分析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中国钾钙肥发展社会环境分析</w:t>
      </w:r>
      <w:r>
        <w:rPr>
          <w:rFonts w:hint="eastAsia"/>
        </w:rPr>
        <w:br/>
      </w:r>
      <w:r>
        <w:rPr>
          <w:rFonts w:hint="eastAsia"/>
        </w:rPr>
        <w:t>　　第四节 中国钾钙肥行业政策分析</w:t>
      </w:r>
      <w:r>
        <w:rPr>
          <w:rFonts w:hint="eastAsia"/>
        </w:rPr>
        <w:br/>
      </w:r>
      <w:r>
        <w:rPr>
          <w:rFonts w:hint="eastAsia"/>
        </w:rPr>
        <w:t>　　第五节 中国钾钙肥行业相关法律分析</w:t>
      </w:r>
      <w:r>
        <w:rPr>
          <w:rFonts w:hint="eastAsia"/>
        </w:rPr>
        <w:br/>
      </w:r>
      <w:r>
        <w:rPr>
          <w:rFonts w:hint="eastAsia"/>
        </w:rPr>
        <w:br/>
      </w:r>
      <w:r>
        <w:rPr>
          <w:rFonts w:hint="eastAsia"/>
        </w:rPr>
        <w:t>第二章 2020-2025年全球钾钙肥行业发展情况分析</w:t>
      </w:r>
      <w:r>
        <w:rPr>
          <w:rFonts w:hint="eastAsia"/>
        </w:rPr>
        <w:br/>
      </w:r>
      <w:r>
        <w:rPr>
          <w:rFonts w:hint="eastAsia"/>
        </w:rPr>
        <w:t>　　第一节 全球钾钙肥行业发展概况</w:t>
      </w:r>
      <w:r>
        <w:rPr>
          <w:rFonts w:hint="eastAsia"/>
        </w:rPr>
        <w:br/>
      </w:r>
      <w:r>
        <w:rPr>
          <w:rFonts w:hint="eastAsia"/>
        </w:rPr>
        <w:t>　　第二节 全球钾钙肥行业主要国家及地区分析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全球钾钙肥行业技术发展分析</w:t>
      </w:r>
      <w:r>
        <w:rPr>
          <w:rFonts w:hint="eastAsia"/>
        </w:rPr>
        <w:br/>
      </w:r>
      <w:r>
        <w:rPr>
          <w:rFonts w:hint="eastAsia"/>
        </w:rPr>
        <w:t>　　第四节 全球钾钙肥行业发展趋势分析</w:t>
      </w:r>
      <w:r>
        <w:rPr>
          <w:rFonts w:hint="eastAsia"/>
        </w:rPr>
        <w:br/>
      </w:r>
      <w:r>
        <w:rPr>
          <w:rFonts w:hint="eastAsia"/>
        </w:rPr>
        <w:br/>
      </w:r>
      <w:r>
        <w:rPr>
          <w:rFonts w:hint="eastAsia"/>
        </w:rPr>
        <w:t>第三章 2020-2025年中国钾钙肥行业发展运行情况分析</w:t>
      </w:r>
      <w:r>
        <w:rPr>
          <w:rFonts w:hint="eastAsia"/>
        </w:rPr>
        <w:br/>
      </w:r>
      <w:r>
        <w:rPr>
          <w:rFonts w:hint="eastAsia"/>
        </w:rPr>
        <w:t>　　第一节 中国钾钙肥行业发展回顾</w:t>
      </w:r>
      <w:r>
        <w:rPr>
          <w:rFonts w:hint="eastAsia"/>
        </w:rPr>
        <w:br/>
      </w:r>
      <w:r>
        <w:rPr>
          <w:rFonts w:hint="eastAsia"/>
        </w:rPr>
        <w:t>　　第二节 中国钾钙肥行业发展现状分析</w:t>
      </w:r>
      <w:r>
        <w:rPr>
          <w:rFonts w:hint="eastAsia"/>
        </w:rPr>
        <w:br/>
      </w:r>
      <w:r>
        <w:rPr>
          <w:rFonts w:hint="eastAsia"/>
        </w:rPr>
        <w:t>　　第三节 钾钙肥行业经济运行状况分析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中国钾钙肥行业上下游产业分析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2020-2025年中国钾钙肥行业市场发展分析</w:t>
      </w:r>
      <w:r>
        <w:rPr>
          <w:rFonts w:hint="eastAsia"/>
        </w:rPr>
        <w:br/>
      </w:r>
      <w:r>
        <w:rPr>
          <w:rFonts w:hint="eastAsia"/>
        </w:rPr>
        <w:t>　　第一节 中国钾钙肥行业市场供给现状</w:t>
      </w:r>
      <w:r>
        <w:rPr>
          <w:rFonts w:hint="eastAsia"/>
        </w:rPr>
        <w:br/>
      </w:r>
      <w:r>
        <w:rPr>
          <w:rFonts w:hint="eastAsia"/>
        </w:rPr>
        <w:t>　　　　一、中国钾钙肥行业产能情况</w:t>
      </w:r>
      <w:r>
        <w:rPr>
          <w:rFonts w:hint="eastAsia"/>
        </w:rPr>
        <w:br/>
      </w:r>
      <w:r>
        <w:rPr>
          <w:rFonts w:hint="eastAsia"/>
        </w:rPr>
        <w:t>　　　　二、中国钾钙肥行业产量情况</w:t>
      </w:r>
      <w:r>
        <w:rPr>
          <w:rFonts w:hint="eastAsia"/>
        </w:rPr>
        <w:br/>
      </w:r>
      <w:r>
        <w:rPr>
          <w:rFonts w:hint="eastAsia"/>
        </w:rPr>
        <w:t>　　第二节 中国钾钙肥行业市场需求分析</w:t>
      </w:r>
      <w:r>
        <w:rPr>
          <w:rFonts w:hint="eastAsia"/>
        </w:rPr>
        <w:br/>
      </w:r>
      <w:r>
        <w:rPr>
          <w:rFonts w:hint="eastAsia"/>
        </w:rPr>
        <w:t>　　第三节 中国钾钙肥行业进出口分析</w:t>
      </w:r>
      <w:r>
        <w:rPr>
          <w:rFonts w:hint="eastAsia"/>
        </w:rPr>
        <w:br/>
      </w:r>
      <w:r>
        <w:rPr>
          <w:rFonts w:hint="eastAsia"/>
        </w:rPr>
        <w:br/>
      </w:r>
      <w:r>
        <w:rPr>
          <w:rFonts w:hint="eastAsia"/>
        </w:rPr>
        <w:t>第五章 2025年中国钾钙肥行业重点企业分析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中国钾钙肥行业技术发展分析</w:t>
      </w:r>
      <w:r>
        <w:rPr>
          <w:rFonts w:hint="eastAsia"/>
        </w:rPr>
        <w:br/>
      </w:r>
      <w:r>
        <w:rPr>
          <w:rFonts w:hint="eastAsia"/>
        </w:rPr>
        <w:t>　　第一节 中国钾钙肥行业技术发展概述</w:t>
      </w:r>
      <w:r>
        <w:rPr>
          <w:rFonts w:hint="eastAsia"/>
        </w:rPr>
        <w:br/>
      </w:r>
      <w:r>
        <w:rPr>
          <w:rFonts w:hint="eastAsia"/>
        </w:rPr>
        <w:t>　　第二节 中国钾钙肥主要技术差距分析</w:t>
      </w:r>
      <w:r>
        <w:rPr>
          <w:rFonts w:hint="eastAsia"/>
        </w:rPr>
        <w:br/>
      </w:r>
      <w:r>
        <w:rPr>
          <w:rFonts w:hint="eastAsia"/>
        </w:rPr>
        <w:t>　　第三节 中国钾钙肥技术发展趋势分析</w:t>
      </w:r>
      <w:r>
        <w:rPr>
          <w:rFonts w:hint="eastAsia"/>
        </w:rPr>
        <w:br/>
      </w:r>
      <w:r>
        <w:rPr>
          <w:rFonts w:hint="eastAsia"/>
        </w:rPr>
        <w:br/>
      </w:r>
      <w:r>
        <w:rPr>
          <w:rFonts w:hint="eastAsia"/>
        </w:rPr>
        <w:t>第七章 2020-2025年钾钙肥行业销售渠道分析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2025-2031年中国钾钙肥行业发展及投资预测分析</w:t>
      </w:r>
      <w:r>
        <w:rPr>
          <w:rFonts w:hint="eastAsia"/>
        </w:rPr>
        <w:br/>
      </w:r>
      <w:r>
        <w:rPr>
          <w:rFonts w:hint="eastAsia"/>
        </w:rPr>
        <w:t>　　第一节 2025-2031年中国钾钙肥行业发展预测</w:t>
      </w:r>
      <w:r>
        <w:rPr>
          <w:rFonts w:hint="eastAsia"/>
        </w:rPr>
        <w:br/>
      </w:r>
      <w:r>
        <w:rPr>
          <w:rFonts w:hint="eastAsia"/>
        </w:rPr>
        <w:t>　　第二节 2025-2031年中国钾钙肥市场发展预测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2025-2031年中国钾钙肥投资分析</w:t>
      </w:r>
      <w:r>
        <w:rPr>
          <w:rFonts w:hint="eastAsia"/>
        </w:rPr>
        <w:br/>
      </w:r>
      <w:r>
        <w:rPr>
          <w:rFonts w:hint="eastAsia"/>
        </w:rPr>
        <w:t>　　第四节 中国钾钙肥行业投资环境分析</w:t>
      </w:r>
      <w:r>
        <w:rPr>
          <w:rFonts w:hint="eastAsia"/>
        </w:rPr>
        <w:br/>
      </w:r>
      <w:r>
        <w:rPr>
          <w:rFonts w:hint="eastAsia"/>
        </w:rPr>
        <w:t>　　第五节 中国钾钙肥行业投资机会分析</w:t>
      </w:r>
      <w:r>
        <w:rPr>
          <w:rFonts w:hint="eastAsia"/>
        </w:rPr>
        <w:br/>
      </w:r>
      <w:r>
        <w:rPr>
          <w:rFonts w:hint="eastAsia"/>
        </w:rPr>
        <w:t>　　第六节 中智林:　中国钾钙肥行业发展建议及投资策略分析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55daf79aa4546" w:history="1">
        <w:r>
          <w:rPr>
            <w:rStyle w:val="Hyperlink"/>
          </w:rPr>
          <w:t>2025-2031年钾钙肥市场状况及前景预测报告</w:t>
        </w:r>
      </w:hyperlink>
      <w:r>
        <w:rPr>
          <w:color w:val="C00000"/>
        </w:rPr>
        <w:t>》，报告编号：</w:t>
      </w:r>
      <w:r>
        <w:rPr>
          <w:rFonts w:hint="eastAsia"/>
          <w:color w:val="C00000"/>
        </w:rPr>
        <w:t>0A7A895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55daf79aa4546" w:history="1">
        <w:r>
          <w:rPr>
            <w:rStyle w:val="Hyperlink"/>
          </w:rPr>
          <w:t>https://www.20087.com/5/89/JiaGaiFeiShiChangQianJing.html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热点：高钾肥料有哪些、钾钙肥最佳施肥期、磷酸二氢钾与硼肥能一起用吗、钾钙肥料、钙肥图片、钾钙肥最佳叶面肥、壮果肥、钾钙肥宝含量、亚磷酸钾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cd05c77aa4b67" w:history="1">
      <w:r>
        <w:rPr>
          <w:rStyle w:val="Hyperlink"/>
        </w:rPr>
        <w:t>2025-2031年钾钙肥市场状况及前景预测报告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aGaiFeiShiChangQianJing.html" TargetMode="External" Id="R1cb55daf79aa4546" /></Relationships>
</file>

<file path=word/_rels/header2.xml.rels>&#65279;<?xml version="1.0" encoding="utf-8"?><Relationships xmlns="http://schemas.openxmlformats.org/package/2006/relationships"><Relationship Type="http://schemas.openxmlformats.org/officeDocument/2006/relationships/hyperlink" Target="https://www.20087.com/5/89/JiaGaiFeiShiChangQianJing.html" TargetMode="External" Id="R966cd05c77aa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2025-01-20T06:38:00Z</dcterms:created>
  <dcterms:modified xsi:type="dcterms:W3CDTF">2025-01-20T07:38:00Z</dcterms:modified>
  <dc:subject>2025-2031年钾钙肥市场状况及前景预测报告</dc:subject>
  <dc:title>2025-2031年钾钙肥市场状况及前景预测报告</dc:title>
  <cp:keywords>2025-2031年钾钙肥市场状况及前景预测报告</cp:keywords>
  <dc:description>2025-2031年钾钙肥市场状况及前景预测报告</dc:description>
</cp:coreProperties>
</file>