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3e39d62e94ff1" w:history="1">
              <w:r>
                <w:rPr>
                  <w:rStyle w:val="Hyperlink"/>
                </w:rPr>
                <w:t>2025-2031年乙丙橡胶市场现状调研分析及发展前景报告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3e39d62e94ff1" w:history="1">
              <w:r>
                <w:rPr>
                  <w:rStyle w:val="Hyperlink"/>
                </w:rPr>
                <w:t>2025-2031年乙丙橡胶市场现状调研分析及发展前景报告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1AAA795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3e39d62e94ff1" w:history="1">
                <w:r>
                  <w:rPr>
                    <w:rStyle w:val="Hyperlink"/>
                  </w:rPr>
                  <w:t>https://www.20087.com/5/79/YiBingXiangJiaoWeiLaiFaZhanQuShi.html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丙橡胶（EPDM），作为一种合成橡胶，因其优良的耐候性、耐化学性和电绝缘性，在汽车、建筑、电线电缆等行业有着广泛的应用。近年来，随着环保法规的严格和消费者对可持续材料的需求增加，乙丙橡胶行业正朝着环保型和高性能方向发展。新型环保型乙丙橡胶不仅降低了生产过程中的能耗和有害物质排放，还提高了产品的使用寿命和回收性。同时，高性能乙丙橡胶的研发，如导电型、阻燃型和高弹性型，满足了特殊应用领域的需求。</w:t>
      </w:r>
      <w:r>
        <w:rPr>
          <w:rFonts w:hint="eastAsia"/>
        </w:rPr>
        <w:br/>
      </w:r>
      <w:r>
        <w:rPr>
          <w:rFonts w:hint="eastAsia"/>
        </w:rPr>
        <w:t>　　未来，乙丙橡胶的发展将更加注重材料的创新和可持续性。一方面，通过纳米技术、生物基材料和复合材料的引入，乙丙橡胶将实现性能的进一步提升，如增强的耐磨性和更宽的温度适用范围。另一方面，随着循环经济理念的普及，乙丙橡胶将更加注重产品的可回收性和生物降解性，减少对环境的影响。此外，乙丙橡胶在3D打印和智能材料领域的应用探索，也将为行业带来新的增长点。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1 产品概况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行业发展历程</w:t>
      </w:r>
      <w:r>
        <w:rPr>
          <w:rFonts w:hint="eastAsia"/>
        </w:rPr>
        <w:br/>
      </w:r>
      <w:r>
        <w:rPr>
          <w:rFonts w:hint="eastAsia"/>
        </w:rPr>
        <w:t>　　1.3 产品用途</w:t>
      </w:r>
      <w:r>
        <w:rPr>
          <w:rFonts w:hint="eastAsia"/>
        </w:rPr>
        <w:br/>
      </w:r>
      <w:r>
        <w:rPr>
          <w:rFonts w:hint="eastAsia"/>
        </w:rPr>
        <w:t>　　1.4 产品市场特征</w:t>
      </w:r>
      <w:r>
        <w:rPr>
          <w:rFonts w:hint="eastAsia"/>
        </w:rPr>
        <w:br/>
      </w:r>
      <w:r>
        <w:rPr>
          <w:rFonts w:hint="eastAsia"/>
        </w:rPr>
        <w:t>　　2 相关产业分析</w:t>
      </w:r>
      <w:r>
        <w:rPr>
          <w:rFonts w:hint="eastAsia"/>
        </w:rPr>
        <w:br/>
      </w:r>
      <w:r>
        <w:rPr>
          <w:rFonts w:hint="eastAsia"/>
        </w:rPr>
        <w:t>　　2.1 产业链概述</w:t>
      </w:r>
      <w:r>
        <w:rPr>
          <w:rFonts w:hint="eastAsia"/>
        </w:rPr>
        <w:br/>
      </w:r>
      <w:r>
        <w:rPr>
          <w:rFonts w:hint="eastAsia"/>
        </w:rPr>
        <w:t>　　2.2 上游行业发展状况分析</w:t>
      </w:r>
      <w:r>
        <w:rPr>
          <w:rFonts w:hint="eastAsia"/>
        </w:rPr>
        <w:br/>
      </w:r>
      <w:r>
        <w:rPr>
          <w:rFonts w:hint="eastAsia"/>
        </w:rPr>
        <w:t>　　2.3 下游行业发展状况分析</w:t>
      </w:r>
      <w:r>
        <w:rPr>
          <w:rFonts w:hint="eastAsia"/>
        </w:rPr>
        <w:br/>
      </w:r>
      <w:r>
        <w:rPr>
          <w:rFonts w:hint="eastAsia"/>
        </w:rPr>
        <w:t>　　3 市场发展环境分析</w:t>
      </w:r>
      <w:r>
        <w:rPr>
          <w:rFonts w:hint="eastAsia"/>
        </w:rPr>
        <w:br/>
      </w:r>
      <w:r>
        <w:rPr>
          <w:rFonts w:hint="eastAsia"/>
        </w:rPr>
        <w:t>　　3.1 社会经济环境</w:t>
      </w:r>
      <w:r>
        <w:rPr>
          <w:rFonts w:hint="eastAsia"/>
        </w:rPr>
        <w:br/>
      </w:r>
      <w:r>
        <w:rPr>
          <w:rFonts w:hint="eastAsia"/>
        </w:rPr>
        <w:t>　　3.1.1 中国gdp分析</w:t>
      </w:r>
      <w:r>
        <w:rPr>
          <w:rFonts w:hint="eastAsia"/>
        </w:rPr>
        <w:br/>
      </w:r>
      <w:r>
        <w:rPr>
          <w:rFonts w:hint="eastAsia"/>
        </w:rPr>
        <w:t>　　3.1.2 消费价格指数分析</w:t>
      </w:r>
      <w:r>
        <w:rPr>
          <w:rFonts w:hint="eastAsia"/>
        </w:rPr>
        <w:br/>
      </w:r>
      <w:r>
        <w:rPr>
          <w:rFonts w:hint="eastAsia"/>
        </w:rPr>
        <w:t>　　3.1.3 城镇居民收入分析</w:t>
      </w:r>
      <w:r>
        <w:rPr>
          <w:rFonts w:hint="eastAsia"/>
        </w:rPr>
        <w:br/>
      </w:r>
      <w:r>
        <w:rPr>
          <w:rFonts w:hint="eastAsia"/>
        </w:rPr>
        <w:t>　　3.1.4 社会消费品零售总额</w:t>
      </w:r>
      <w:r>
        <w:rPr>
          <w:rFonts w:hint="eastAsia"/>
        </w:rPr>
        <w:br/>
      </w:r>
      <w:r>
        <w:rPr>
          <w:rFonts w:hint="eastAsia"/>
        </w:rPr>
        <w:t>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3.3 技术环境</w:t>
      </w:r>
      <w:r>
        <w:rPr>
          <w:rFonts w:hint="eastAsia"/>
        </w:rPr>
        <w:br/>
      </w:r>
      <w:r>
        <w:rPr>
          <w:rFonts w:hint="eastAsia"/>
        </w:rPr>
        <w:t>　　3.3.1 溶液聚合工艺</w:t>
      </w:r>
      <w:r>
        <w:rPr>
          <w:rFonts w:hint="eastAsia"/>
        </w:rPr>
        <w:br/>
      </w:r>
      <w:r>
        <w:rPr>
          <w:rFonts w:hint="eastAsia"/>
        </w:rPr>
        <w:t>　　3.3.2 悬浮聚合工艺</w:t>
      </w:r>
      <w:r>
        <w:rPr>
          <w:rFonts w:hint="eastAsia"/>
        </w:rPr>
        <w:br/>
      </w:r>
      <w:r>
        <w:rPr>
          <w:rFonts w:hint="eastAsia"/>
        </w:rPr>
        <w:t>　　3.3.3 气相聚合工艺</w:t>
      </w:r>
      <w:r>
        <w:rPr>
          <w:rFonts w:hint="eastAsia"/>
        </w:rPr>
        <w:br/>
      </w:r>
      <w:r>
        <w:rPr>
          <w:rFonts w:hint="eastAsia"/>
        </w:rPr>
        <w:t>　　3.3.4 各种生产工艺的技术经济比较</w:t>
      </w:r>
      <w:r>
        <w:rPr>
          <w:rFonts w:hint="eastAsia"/>
        </w:rPr>
        <w:br/>
      </w:r>
      <w:r>
        <w:rPr>
          <w:rFonts w:hint="eastAsia"/>
        </w:rPr>
        <w:t>　　3.3.5 国内外技术发展趋势</w:t>
      </w:r>
      <w:r>
        <w:rPr>
          <w:rFonts w:hint="eastAsia"/>
        </w:rPr>
        <w:br/>
      </w:r>
      <w:r>
        <w:rPr>
          <w:rFonts w:hint="eastAsia"/>
        </w:rPr>
        <w:t>　　4 产品生产概况</w:t>
      </w:r>
      <w:r>
        <w:rPr>
          <w:rFonts w:hint="eastAsia"/>
        </w:rPr>
        <w:br/>
      </w:r>
      <w:r>
        <w:rPr>
          <w:rFonts w:hint="eastAsia"/>
        </w:rPr>
        <w:t>　　4.1 市场生产规模</w:t>
      </w:r>
      <w:r>
        <w:rPr>
          <w:rFonts w:hint="eastAsia"/>
        </w:rPr>
        <w:br/>
      </w:r>
      <w:r>
        <w:rPr>
          <w:rFonts w:hint="eastAsia"/>
        </w:rPr>
        <w:t>　　4.2 生产区域结构</w:t>
      </w:r>
      <w:r>
        <w:rPr>
          <w:rFonts w:hint="eastAsia"/>
        </w:rPr>
        <w:br/>
      </w:r>
      <w:r>
        <w:rPr>
          <w:rFonts w:hint="eastAsia"/>
        </w:rPr>
        <w:t>　　4.3 拟在建项目</w:t>
      </w:r>
      <w:r>
        <w:rPr>
          <w:rFonts w:hint="eastAsia"/>
        </w:rPr>
        <w:br/>
      </w:r>
      <w:r>
        <w:rPr>
          <w:rFonts w:hint="eastAsia"/>
        </w:rPr>
        <w:t>　　5 产品消费市场</w:t>
      </w:r>
      <w:r>
        <w:rPr>
          <w:rFonts w:hint="eastAsia"/>
        </w:rPr>
        <w:br/>
      </w:r>
      <w:r>
        <w:rPr>
          <w:rFonts w:hint="eastAsia"/>
        </w:rPr>
        <w:t>　　5.1 市场供求平衡</w:t>
      </w:r>
      <w:r>
        <w:rPr>
          <w:rFonts w:hint="eastAsia"/>
        </w:rPr>
        <w:br/>
      </w:r>
      <w:r>
        <w:rPr>
          <w:rFonts w:hint="eastAsia"/>
        </w:rPr>
        <w:t>　　5.2 需求区域结构调查</w:t>
      </w:r>
      <w:r>
        <w:rPr>
          <w:rFonts w:hint="eastAsia"/>
        </w:rPr>
        <w:br/>
      </w:r>
      <w:r>
        <w:rPr>
          <w:rFonts w:hint="eastAsia"/>
        </w:rPr>
        <w:t>　　6 产品应用行业调查</w:t>
      </w:r>
      <w:r>
        <w:rPr>
          <w:rFonts w:hint="eastAsia"/>
        </w:rPr>
        <w:br/>
      </w:r>
      <w:r>
        <w:rPr>
          <w:rFonts w:hint="eastAsia"/>
        </w:rPr>
        <w:t>　　7 原料市场调查</w:t>
      </w:r>
      <w:r>
        <w:rPr>
          <w:rFonts w:hint="eastAsia"/>
        </w:rPr>
        <w:br/>
      </w:r>
      <w:r>
        <w:rPr>
          <w:rFonts w:hint="eastAsia"/>
        </w:rPr>
        <w:t>　　7.1 产品原材料生产规模调查</w:t>
      </w:r>
      <w:r>
        <w:rPr>
          <w:rFonts w:hint="eastAsia"/>
        </w:rPr>
        <w:br/>
      </w:r>
      <w:r>
        <w:rPr>
          <w:rFonts w:hint="eastAsia"/>
        </w:rPr>
        <w:t>　　7.2 生产区域结构调查</w:t>
      </w:r>
      <w:r>
        <w:rPr>
          <w:rFonts w:hint="eastAsia"/>
        </w:rPr>
        <w:br/>
      </w:r>
      <w:r>
        <w:rPr>
          <w:rFonts w:hint="eastAsia"/>
        </w:rPr>
        <w:t>　　7.3 原材料历年价格</w:t>
      </w:r>
      <w:r>
        <w:rPr>
          <w:rFonts w:hint="eastAsia"/>
        </w:rPr>
        <w:br/>
      </w:r>
      <w:r>
        <w:rPr>
          <w:rFonts w:hint="eastAsia"/>
        </w:rPr>
        <w:t>　　8 重点企业调查</w:t>
      </w:r>
      <w:r>
        <w:rPr>
          <w:rFonts w:hint="eastAsia"/>
        </w:rPr>
        <w:br/>
      </w:r>
      <w:r>
        <w:rPr>
          <w:rFonts w:hint="eastAsia"/>
        </w:rPr>
        <w:t>　　9 国外市场调查</w:t>
      </w:r>
      <w:r>
        <w:rPr>
          <w:rFonts w:hint="eastAsia"/>
        </w:rPr>
        <w:br/>
      </w:r>
      <w:r>
        <w:rPr>
          <w:rFonts w:hint="eastAsia"/>
        </w:rPr>
        <w:t>　　9.1 国外生产规模</w:t>
      </w:r>
      <w:r>
        <w:rPr>
          <w:rFonts w:hint="eastAsia"/>
        </w:rPr>
        <w:br/>
      </w:r>
      <w:r>
        <w:rPr>
          <w:rFonts w:hint="eastAsia"/>
        </w:rPr>
        <w:t>　　9.2 国外需求规模</w:t>
      </w:r>
      <w:r>
        <w:rPr>
          <w:rFonts w:hint="eastAsia"/>
        </w:rPr>
        <w:br/>
      </w:r>
      <w:r>
        <w:rPr>
          <w:rFonts w:hint="eastAsia"/>
        </w:rPr>
        <w:t>　　9.3 消费结构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1：乙丙橡胶产业链图</w:t>
      </w:r>
      <w:r>
        <w:rPr>
          <w:rFonts w:hint="eastAsia"/>
        </w:rPr>
        <w:br/>
      </w:r>
      <w:r>
        <w:rPr>
          <w:rFonts w:hint="eastAsia"/>
        </w:rPr>
        <w:t>　　图表 2：2025-2031年中国国内生产总值</w:t>
      </w:r>
      <w:r>
        <w:rPr>
          <w:rFonts w:hint="eastAsia"/>
        </w:rPr>
        <w:br/>
      </w:r>
      <w:r>
        <w:rPr>
          <w:rFonts w:hint="eastAsia"/>
        </w:rPr>
        <w:t>　　图表 3：2025-2031年中国居民消费价格指数</w:t>
      </w:r>
      <w:r>
        <w:rPr>
          <w:rFonts w:hint="eastAsia"/>
        </w:rPr>
        <w:br/>
      </w:r>
      <w:r>
        <w:rPr>
          <w:rFonts w:hint="eastAsia"/>
        </w:rPr>
        <w:t>　　图表 4：2025-2031年中国城镇居民收入水平</w:t>
      </w:r>
      <w:r>
        <w:rPr>
          <w:rFonts w:hint="eastAsia"/>
        </w:rPr>
        <w:br/>
      </w:r>
      <w:r>
        <w:rPr>
          <w:rFonts w:hint="eastAsia"/>
        </w:rPr>
        <w:t>　　图表 5：2025-2031年中国社会消费品零售总额</w:t>
      </w:r>
      <w:r>
        <w:rPr>
          <w:rFonts w:hint="eastAsia"/>
        </w:rPr>
        <w:br/>
      </w:r>
      <w:r>
        <w:rPr>
          <w:rFonts w:hint="eastAsia"/>
        </w:rPr>
        <w:t>　　图表 6：2025-2031年中国固定资产投资</w:t>
      </w:r>
      <w:r>
        <w:rPr>
          <w:rFonts w:hint="eastAsia"/>
        </w:rPr>
        <w:br/>
      </w:r>
      <w:r>
        <w:rPr>
          <w:rFonts w:hint="eastAsia"/>
        </w:rPr>
        <w:t>　　图表 7：2025-2031年中国进出口总额统计</w:t>
      </w:r>
      <w:r>
        <w:rPr>
          <w:rFonts w:hint="eastAsia"/>
        </w:rPr>
        <w:br/>
      </w:r>
      <w:r>
        <w:rPr>
          <w:rFonts w:hint="eastAsia"/>
        </w:rPr>
        <w:t>　　图表 8：2025年中国乙丙橡胶市场生产规模</w:t>
      </w:r>
      <w:r>
        <w:rPr>
          <w:rFonts w:hint="eastAsia"/>
        </w:rPr>
        <w:br/>
      </w:r>
      <w:r>
        <w:rPr>
          <w:rFonts w:hint="eastAsia"/>
        </w:rPr>
        <w:t>　　图表 9：2025年中国乙丙橡胶市场生产区域结构</w:t>
      </w:r>
      <w:r>
        <w:rPr>
          <w:rFonts w:hint="eastAsia"/>
        </w:rPr>
        <w:br/>
      </w:r>
      <w:r>
        <w:rPr>
          <w:rFonts w:hint="eastAsia"/>
        </w:rPr>
        <w:t>　　图表 10：中国拟在建乙丙橡胶项目</w:t>
      </w:r>
      <w:r>
        <w:rPr>
          <w:rFonts w:hint="eastAsia"/>
        </w:rPr>
        <w:br/>
      </w:r>
      <w:r>
        <w:rPr>
          <w:rFonts w:hint="eastAsia"/>
        </w:rPr>
        <w:t>　　图表 11：2025-2031年中国乙丙橡胶市场概况</w:t>
      </w:r>
      <w:r>
        <w:rPr>
          <w:rFonts w:hint="eastAsia"/>
        </w:rPr>
        <w:br/>
      </w:r>
      <w:r>
        <w:rPr>
          <w:rFonts w:hint="eastAsia"/>
        </w:rPr>
        <w:t>　　图表 12：2025-2031年中国乙丙橡胶产量及增速</w:t>
      </w:r>
      <w:r>
        <w:rPr>
          <w:rFonts w:hint="eastAsia"/>
        </w:rPr>
        <w:br/>
      </w:r>
      <w:r>
        <w:rPr>
          <w:rFonts w:hint="eastAsia"/>
        </w:rPr>
        <w:t>　　图表 13：2025-2031年中国乙丙橡胶表观消费量及增速</w:t>
      </w:r>
      <w:r>
        <w:rPr>
          <w:rFonts w:hint="eastAsia"/>
        </w:rPr>
        <w:br/>
      </w:r>
      <w:r>
        <w:rPr>
          <w:rFonts w:hint="eastAsia"/>
        </w:rPr>
        <w:t>　　图表 14：2025年中国乙丙橡胶需求区域结构</w:t>
      </w:r>
      <w:r>
        <w:rPr>
          <w:rFonts w:hint="eastAsia"/>
        </w:rPr>
        <w:br/>
      </w:r>
      <w:r>
        <w:rPr>
          <w:rFonts w:hint="eastAsia"/>
        </w:rPr>
        <w:t>　　图表 15：2025年中国乙丙橡胶产品应用行业</w:t>
      </w:r>
      <w:r>
        <w:rPr>
          <w:rFonts w:hint="eastAsia"/>
        </w:rPr>
        <w:br/>
      </w:r>
      <w:r>
        <w:rPr>
          <w:rFonts w:hint="eastAsia"/>
        </w:rPr>
        <w:t>　　图表 16：2025-2031年中国乙烯产量及增幅</w:t>
      </w:r>
      <w:r>
        <w:rPr>
          <w:rFonts w:hint="eastAsia"/>
        </w:rPr>
        <w:br/>
      </w:r>
      <w:r>
        <w:rPr>
          <w:rFonts w:hint="eastAsia"/>
        </w:rPr>
        <w:t>　　图表 17：2025-2031年中国丙烯产量及增幅</w:t>
      </w:r>
      <w:r>
        <w:rPr>
          <w:rFonts w:hint="eastAsia"/>
        </w:rPr>
        <w:br/>
      </w:r>
      <w:r>
        <w:rPr>
          <w:rFonts w:hint="eastAsia"/>
        </w:rPr>
        <w:t>　　图表 18：2025年中国乙烯市场主要生产区域</w:t>
      </w:r>
      <w:r>
        <w:rPr>
          <w:rFonts w:hint="eastAsia"/>
        </w:rPr>
        <w:br/>
      </w:r>
      <w:r>
        <w:rPr>
          <w:rFonts w:hint="eastAsia"/>
        </w:rPr>
        <w:t>　　图表 19：2025年中国丙烯市场主要生产区域</w:t>
      </w:r>
      <w:r>
        <w:rPr>
          <w:rFonts w:hint="eastAsia"/>
        </w:rPr>
        <w:br/>
      </w:r>
      <w:r>
        <w:rPr>
          <w:rFonts w:hint="eastAsia"/>
        </w:rPr>
        <w:t>　　图表 20：2025-2031年中国乙烯价格及增幅</w:t>
      </w:r>
      <w:r>
        <w:rPr>
          <w:rFonts w:hint="eastAsia"/>
        </w:rPr>
        <w:br/>
      </w:r>
      <w:r>
        <w:rPr>
          <w:rFonts w:hint="eastAsia"/>
        </w:rPr>
        <w:t>　　图表 21：2025-2031年中国丙烯价格及增幅</w:t>
      </w:r>
      <w:r>
        <w:rPr>
          <w:rFonts w:hint="eastAsia"/>
        </w:rPr>
        <w:br/>
      </w:r>
      <w:r>
        <w:rPr>
          <w:rFonts w:hint="eastAsia"/>
        </w:rPr>
        <w:t>　　图表 22：中国石油吉林石化公司乙丙橡胶原材料来源情况</w:t>
      </w:r>
      <w:r>
        <w:rPr>
          <w:rFonts w:hint="eastAsia"/>
        </w:rPr>
        <w:br/>
      </w:r>
      <w:r>
        <w:rPr>
          <w:rFonts w:hint="eastAsia"/>
        </w:rPr>
        <w:t>　　图表 23：2025年全球乙丙橡胶生产规模</w:t>
      </w:r>
      <w:r>
        <w:rPr>
          <w:rFonts w:hint="eastAsia"/>
        </w:rPr>
        <w:br/>
      </w:r>
      <w:r>
        <w:rPr>
          <w:rFonts w:hint="eastAsia"/>
        </w:rPr>
        <w:t>　　图表 24：2025年全球乙丙橡胶需求规模</w:t>
      </w:r>
      <w:r>
        <w:rPr>
          <w:rFonts w:hint="eastAsia"/>
        </w:rPr>
        <w:br/>
      </w:r>
      <w:r>
        <w:rPr>
          <w:rFonts w:hint="eastAsia"/>
        </w:rPr>
        <w:t>　　图表 25：2025年全球乙丙橡胶市场消费结构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3e39d62e94ff1" w:history="1">
        <w:r>
          <w:rPr>
            <w:rStyle w:val="Hyperlink"/>
          </w:rPr>
          <w:t>2025-2031年乙丙橡胶市场现状调研分析及发展前景报告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1AAA795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3e39d62e94ff1" w:history="1">
        <w:r>
          <w:rPr>
            <w:rStyle w:val="Hyperlink"/>
          </w:rPr>
          <w:t>https://www.20087.com/5/79/YiBingXiangJiaoWeiLaiFaZhanQuShi.html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丙橡胶的性能及用途、乙丙橡胶合成反应式、橡胶管、乙丙橡胶是无规共聚物吗、硅橡胶的用途、乙丙橡胶和三元乙丙橡胶区别、中国密封胶十大品牌、乙丙橡胶可采用配位聚合制备,属于定向聚合、氯丁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e288525704d2d" w:history="1">
      <w:r>
        <w:rPr>
          <w:rStyle w:val="Hyperlink"/>
        </w:rPr>
        <w:t>2025-2031年乙丙橡胶市场现状调研分析及发展前景报告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YiBingXiangJiaoWeiLaiFaZhanQuShi.html" TargetMode="External" Id="Rc423e39d62e9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YiBingXiangJiaoWeiLaiFaZhanQuShi.html" TargetMode="External" Id="R554e28852570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2025-06-07T00:20:00Z</dcterms:created>
  <dcterms:modified xsi:type="dcterms:W3CDTF">2025-06-07T01:20:00Z</dcterms:modified>
  <dc:subject>2025-2031年乙丙橡胶市场现状调研分析及发展前景报告</dc:subject>
  <dc:title>2025-2031年乙丙橡胶市场现状调研分析及发展前景报告</dc:title>
  <cp:keywords>2025-2031年乙丙橡胶市场现状调研分析及发展前景报告</cp:keywords>
  <dc:description>2025-2031年乙丙橡胶市场现状调研分析及发展前景报告</dc:description>
</cp:coreProperties>
</file>