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64691ea3a47b9" w:history="1">
              <w:r>
                <w:rPr>
                  <w:rStyle w:val="Hyperlink"/>
                </w:rPr>
                <w:t>2025-2031年中国光掩膜发展现状分析与前景趋势报告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64691ea3a47b9" w:history="1">
              <w:r>
                <w:rPr>
                  <w:rStyle w:val="Hyperlink"/>
                </w:rPr>
                <w:t>2025-2031年中国光掩膜发展现状分析与前景趋势报告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64691ea3a47b9" w:history="1">
                <w:r>
                  <w:rPr>
                    <w:rStyle w:val="Hyperlink"/>
                  </w:rPr>
                  <w:t>https://www.20087.com/6/39/GuangYanMoDeFaZhanQuShi.html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掩膜是一种关键的光刻技术材料，近年来随着半导体制造技术的进步而得到了广泛应用。目前，光掩膜不仅在分辨率、精度等方面有了显著提升，还在设计上更加注重灵活性和可定制性。随着材料科学的进步，光掩膜的制造技术不断改进，能够满足不同半导体器件的需求。此外，随着对集成电路性能要求的提高，光掩膜在提高电路集成度、减少缺陷率等方面发挥了重要作用。</w:t>
      </w:r>
      <w:r>
        <w:rPr>
          <w:rFonts w:hint="eastAsia"/>
        </w:rPr>
        <w:br/>
      </w:r>
      <w:r>
        <w:rPr>
          <w:rFonts w:hint="eastAsia"/>
        </w:rPr>
        <w:t>　　未来，光掩膜的发展将更加注重提高精度和适应性。一方面，通过引入更先进的材料和技术，可以进一步提高光掩膜的分辨率和稳定性，如实现更高的精度、提供更加稳定的光刻性能等，以适应更加精密的半导体制造需求。另一方面，随着新材料技术的发展，开发能够满足新型半导体材料和结构需求的光掩膜，以支持更多创新应用的发展，将成为行业趋势之一。此外，随着对可持续制造的重视，探索光掩膜在提高资源利用效率、减少废弃物排放等方面的潜力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64691ea3a47b9" w:history="1">
        <w:r>
          <w:rPr>
            <w:rStyle w:val="Hyperlink"/>
          </w:rPr>
          <w:t>2025-2031年中国光掩膜发展现状分析与前景趋势报告</w:t>
        </w:r>
      </w:hyperlink>
      <w:r>
        <w:rPr>
          <w:rFonts w:hint="eastAsia"/>
        </w:rPr>
        <w:t>》基于多年光掩膜行业研究积累，结合光掩膜行业市场现状，通过资深研究团队对光掩膜市场资讯的系统整理与分析，依托权威数据资源及长期市场监测数据库，对光掩膜行业进行了全面调研。报告详细分析了光掩膜市场规模、市场前景、技术现状及未来发展方向，重点评估了光掩膜行业内企业的竞争格局及经营表现，并通过SWOT分析揭示了光掩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064691ea3a47b9" w:history="1">
        <w:r>
          <w:rPr>
            <w:rStyle w:val="Hyperlink"/>
          </w:rPr>
          <w:t>2025-2031年中国光掩膜发展现状分析与前景趋势报告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》为投资者提供了准确的市场现状分析及前景预判，帮助挖掘行业投资价值，并提出投资策略与营销策略建议，是把握光掩膜行业动态、优化决策的重要工具。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光掩膜行业发展概述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一、光掩膜行业定义及分类</w:t>
      </w:r>
      <w:r>
        <w:rPr>
          <w:rFonts w:hint="eastAsia"/>
        </w:rPr>
        <w:br/>
      </w:r>
      <w:r>
        <w:rPr>
          <w:rFonts w:hint="eastAsia"/>
        </w:rPr>
        <w:t>　　　　二、光掩膜行业经济特性</w:t>
      </w:r>
      <w:r>
        <w:rPr>
          <w:rFonts w:hint="eastAsia"/>
        </w:rPr>
        <w:br/>
      </w:r>
      <w:r>
        <w:rPr>
          <w:rFonts w:hint="eastAsia"/>
        </w:rPr>
        <w:t>　　　　三、光掩膜行业产业链简介</w:t>
      </w:r>
      <w:r>
        <w:rPr>
          <w:rFonts w:hint="eastAsia"/>
        </w:rPr>
        <w:br/>
      </w:r>
      <w:r>
        <w:rPr>
          <w:rFonts w:hint="eastAsia"/>
        </w:rPr>
        <w:t>　　第二节 光掩膜行业发展成熟度</w:t>
      </w:r>
      <w:r>
        <w:rPr>
          <w:rFonts w:hint="eastAsia"/>
        </w:rPr>
        <w:br/>
      </w:r>
      <w:r>
        <w:rPr>
          <w:rFonts w:hint="eastAsia"/>
        </w:rPr>
        <w:t>　　　　一、光掩膜行业发展周期分析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光掩膜行业相关产业动态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2024-2025年中国光掩膜行业发展环境分析</w:t>
      </w:r>
      <w:r>
        <w:rPr>
          <w:rFonts w:hint="eastAsia"/>
        </w:rPr>
        <w:br/>
      </w:r>
      <w:r>
        <w:rPr>
          <w:rFonts w:hint="eastAsia"/>
        </w:rPr>
        <w:t>　　第一节 光掩膜行业经济环境分析</w:t>
      </w:r>
      <w:r>
        <w:rPr>
          <w:rFonts w:hint="eastAsia"/>
        </w:rPr>
        <w:br/>
      </w:r>
      <w:r>
        <w:rPr>
          <w:rFonts w:hint="eastAsia"/>
        </w:rPr>
        <w:t>　　第二节 光掩膜行业政策环境分析</w:t>
      </w:r>
      <w:r>
        <w:rPr>
          <w:rFonts w:hint="eastAsia"/>
        </w:rPr>
        <w:br/>
      </w:r>
      <w:r>
        <w:rPr>
          <w:rFonts w:hint="eastAsia"/>
        </w:rPr>
        <w:t>　　　　一、光掩膜行业政策影响分析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二、相关光掩膜行业标准分析</w:t>
      </w:r>
      <w:r>
        <w:rPr>
          <w:rFonts w:hint="eastAsia"/>
        </w:rPr>
        <w:br/>
      </w:r>
      <w:r>
        <w:rPr>
          <w:rFonts w:hint="eastAsia"/>
        </w:rPr>
        <w:t>　　第三节 光掩膜行业社会环境分析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2024-2025年光掩膜行业技术发展现状及趋势分析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光掩膜行业技术发展现状分析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国内外光掩膜行业技术差异与原因</w:t>
      </w:r>
      <w:r>
        <w:rPr>
          <w:rFonts w:hint="eastAsia"/>
        </w:rPr>
        <w:br/>
      </w:r>
      <w:r>
        <w:rPr>
          <w:rFonts w:hint="eastAsia"/>
        </w:rPr>
        <w:t>　　第三节 光掩膜行业技术发展方向、趋势预测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提升光掩膜行业技术能力策略建议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中国光掩膜市场发展调研</w:t>
      </w:r>
      <w:r>
        <w:rPr>
          <w:rFonts w:hint="eastAsia"/>
        </w:rPr>
        <w:br/>
      </w:r>
      <w:r>
        <w:rPr>
          <w:rFonts w:hint="eastAsia"/>
        </w:rPr>
        <w:t>　　第一节 光掩膜市场现状分析及预测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一、2019-2024年中国光掩膜市场规模分析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二、2025-2031年中国光掩膜市场规模预测</w:t>
      </w:r>
      <w:r>
        <w:rPr>
          <w:rFonts w:hint="eastAsia"/>
        </w:rPr>
        <w:br/>
      </w:r>
      <w:r>
        <w:rPr>
          <w:rFonts w:hint="eastAsia"/>
        </w:rPr>
        <w:t>　　第二节 光掩膜行业产能分析及预测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一、2019-2024年中国光掩膜行业产能分析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二、2025-2031年中国光掩膜行业产能预测</w:t>
      </w:r>
      <w:r>
        <w:rPr>
          <w:rFonts w:hint="eastAsia"/>
        </w:rPr>
        <w:br/>
      </w:r>
      <w:r>
        <w:rPr>
          <w:rFonts w:hint="eastAsia"/>
        </w:rPr>
        <w:t>　　第三节 光掩膜行业产量情况分析及预测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一、2019-2024年中国光掩膜行业产量统计分析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二、2025-2031年中国光掩膜行业产量预测分析</w:t>
      </w:r>
      <w:r>
        <w:rPr>
          <w:rFonts w:hint="eastAsia"/>
        </w:rPr>
        <w:br/>
      </w:r>
      <w:r>
        <w:rPr>
          <w:rFonts w:hint="eastAsia"/>
        </w:rPr>
        <w:t>　　第四节 光掩膜市场需求分析及预测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一、2019-2024年中国光掩膜市场需求分析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二、2025-2031年中国光掩膜市场需求预测分析</w:t>
      </w:r>
      <w:r>
        <w:rPr>
          <w:rFonts w:hint="eastAsia"/>
        </w:rPr>
        <w:br/>
      </w:r>
      <w:r>
        <w:rPr>
          <w:rFonts w:hint="eastAsia"/>
        </w:rPr>
        <w:t>　　第五节 光掩膜进出口数据分析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一、2019-2024年中国光掩膜进出口数据分析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二、2025-2031年国内光掩膜进出口情况预测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光掩膜细分市场深度分析</w:t>
      </w:r>
      <w:r>
        <w:rPr>
          <w:rFonts w:hint="eastAsia"/>
        </w:rPr>
        <w:br/>
      </w:r>
      <w:r>
        <w:rPr>
          <w:rFonts w:hint="eastAsia"/>
        </w:rPr>
        <w:t>　　第一节 光掩膜细分市场（一）发展研究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光掩膜细分市场（二）发展研究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2019-2024年中国光掩膜行业总体发展状况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中国光掩膜行业规模情况分析</w:t>
      </w:r>
      <w:r>
        <w:rPr>
          <w:rFonts w:hint="eastAsia"/>
        </w:rPr>
        <w:br/>
      </w:r>
      <w:r>
        <w:rPr>
          <w:rFonts w:hint="eastAsia"/>
        </w:rPr>
        <w:t>　　　　一、光掩膜行业单位规模情况分析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二、光掩膜行业人员规模状况分析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三、光掩膜行业资产规模状况分析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四、光掩膜行业市场规模状况分析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五、光掩膜行业敏感性分析</w:t>
      </w:r>
      <w:r>
        <w:rPr>
          <w:rFonts w:hint="eastAsia"/>
        </w:rPr>
        <w:br/>
      </w:r>
      <w:r>
        <w:rPr>
          <w:rFonts w:hint="eastAsia"/>
        </w:rPr>
        <w:t>　　第二节 中国光掩膜行业财务能力分析</w:t>
      </w:r>
      <w:r>
        <w:rPr>
          <w:rFonts w:hint="eastAsia"/>
        </w:rPr>
        <w:br/>
      </w:r>
      <w:r>
        <w:rPr>
          <w:rFonts w:hint="eastAsia"/>
        </w:rPr>
        <w:t>　　　　一、光掩膜行业盈利能力分析</w:t>
      </w:r>
      <w:r>
        <w:rPr>
          <w:rFonts w:hint="eastAsia"/>
        </w:rPr>
        <w:br/>
      </w:r>
      <w:r>
        <w:rPr>
          <w:rFonts w:hint="eastAsia"/>
        </w:rPr>
        <w:t>　　　　二、光掩膜行业偿债能力分析</w:t>
      </w:r>
      <w:r>
        <w:rPr>
          <w:rFonts w:hint="eastAsia"/>
        </w:rPr>
        <w:br/>
      </w:r>
      <w:r>
        <w:rPr>
          <w:rFonts w:hint="eastAsia"/>
        </w:rPr>
        <w:t>　　　　三、光掩膜行业营运能力分析</w:t>
      </w:r>
      <w:r>
        <w:rPr>
          <w:rFonts w:hint="eastAsia"/>
        </w:rPr>
        <w:br/>
      </w:r>
      <w:r>
        <w:rPr>
          <w:rFonts w:hint="eastAsia"/>
        </w:rPr>
        <w:t>　　　　四、光掩膜行业发展能力分析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2019-2024年中国光掩膜行业区域市场分析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中国光掩膜行业区域市场结构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重点地区光掩膜行业调研分析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一、重点地区（一）光掩膜市场分析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二、重点地区（二）光掩膜市场分析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三、重点地区（三）光掩膜市场分析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四、重点地区（四）光掩膜市场分析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五、重点地区（五）光掩膜市场分析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光掩膜行业产品价格分析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三、主要光掩膜品牌产品价位分析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五、价格在光掩膜行业竞争中的重要性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2024-2025年中国光掩膜行业上下游行业发展分析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光掩膜上游行业分析</w:t>
      </w:r>
      <w:r>
        <w:rPr>
          <w:rFonts w:hint="eastAsia"/>
        </w:rPr>
        <w:br/>
      </w:r>
      <w:r>
        <w:rPr>
          <w:rFonts w:hint="eastAsia"/>
        </w:rPr>
        <w:t>　　　　一、光掩膜产品成本构成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四、上游供给对光掩膜行业的影响</w:t>
      </w:r>
      <w:r>
        <w:rPr>
          <w:rFonts w:hint="eastAsia"/>
        </w:rPr>
        <w:br/>
      </w:r>
      <w:r>
        <w:rPr>
          <w:rFonts w:hint="eastAsia"/>
        </w:rPr>
        <w:t>　　第二节 光掩膜下游行业分析</w:t>
      </w:r>
      <w:r>
        <w:rPr>
          <w:rFonts w:hint="eastAsia"/>
        </w:rPr>
        <w:br/>
      </w:r>
      <w:r>
        <w:rPr>
          <w:rFonts w:hint="eastAsia"/>
        </w:rPr>
        <w:t>　　　　一、光掩膜下游行业分布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四、下游需求对光掩膜行业的影响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光掩膜行业重点企业发展调研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2024-2025年中国光掩膜产业市场竞争格局分析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2024-2025年中国光掩膜产业竞争现状分析</w:t>
      </w:r>
      <w:r>
        <w:rPr>
          <w:rFonts w:hint="eastAsia"/>
        </w:rPr>
        <w:br/>
      </w:r>
      <w:r>
        <w:rPr>
          <w:rFonts w:hint="eastAsia"/>
        </w:rPr>
        <w:t>　　　　一、光掩膜竞争力分析</w:t>
      </w:r>
      <w:r>
        <w:rPr>
          <w:rFonts w:hint="eastAsia"/>
        </w:rPr>
        <w:br/>
      </w:r>
      <w:r>
        <w:rPr>
          <w:rFonts w:hint="eastAsia"/>
        </w:rPr>
        <w:t>　　　　二、光掩膜技术竞争分析</w:t>
      </w:r>
      <w:r>
        <w:rPr>
          <w:rFonts w:hint="eastAsia"/>
        </w:rPr>
        <w:br/>
      </w:r>
      <w:r>
        <w:rPr>
          <w:rFonts w:hint="eastAsia"/>
        </w:rPr>
        <w:t>　　　　三、光掩膜价格竞争分析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2025年中国光掩膜产业集中度分析</w:t>
      </w:r>
      <w:r>
        <w:rPr>
          <w:rFonts w:hint="eastAsia"/>
        </w:rPr>
        <w:br/>
      </w:r>
      <w:r>
        <w:rPr>
          <w:rFonts w:hint="eastAsia"/>
        </w:rPr>
        <w:t>　　　　一、光掩膜市场集中度分析</w:t>
      </w:r>
      <w:r>
        <w:rPr>
          <w:rFonts w:hint="eastAsia"/>
        </w:rPr>
        <w:br/>
      </w:r>
      <w:r>
        <w:rPr>
          <w:rFonts w:hint="eastAsia"/>
        </w:rPr>
        <w:t>　　　　二、光掩膜企业集中度分析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2025-2031年提高光掩膜企业竞争力的策略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光掩膜行业投资风险预警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2024-2025年影响光掩膜行业发展的主要因素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一、影响光掩膜行业运行的有利因素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二、影响光掩膜行业运行的稳定因素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三、影响光掩膜行业运行的不利因素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四、我国光掩膜行业发展面临的挑战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五、我国光掩膜行业发展面临的机遇</w:t>
      </w:r>
      <w:r>
        <w:rPr>
          <w:rFonts w:hint="eastAsia"/>
        </w:rPr>
        <w:br/>
      </w:r>
      <w:r>
        <w:rPr>
          <w:rFonts w:hint="eastAsia"/>
        </w:rPr>
        <w:t>　　第二节 光掩膜行业投资风险预警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一、2025-2031年光掩膜行业市场风险及控制策略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二、2025-2031年光掩膜行业政策风险及控制策略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三、2025-2031年光掩膜行业经营风险及控制策略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四、2025-2031年光掩膜同业竞争风险及控制策略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五、2025-2031年光掩膜行业其他风险及控制策略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光掩膜行业发展趋势与投资规划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2025-2031年光掩膜市场发展潜力分析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2025-2031年光掩膜行业发展趋势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2025-2031年光掩膜行业投资前景研究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对我国光掩膜品牌的战略思考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二、光掩膜实施品牌战略的意义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三、光掩膜企业品牌的现状分析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四、我国光掩膜企业的品牌战略</w:t>
      </w:r>
      <w:r>
        <w:rPr>
          <w:rFonts w:hint="eastAsia"/>
        </w:rPr>
        <w:br/>
      </w:r>
      <w:r>
        <w:rPr>
          <w:rFonts w:hint="eastAsia"/>
        </w:rPr>
        <w:t>　　　　五、光掩膜品牌战略管理的策略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2019-2024年中国光掩膜市场规模及增长情况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2019-2024年中国光掩膜行业产量及增长趋势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2025-2031年中国光掩膜行业产量预测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2019-2024年中国光掩膜行业市场需求及增长情况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2025-2031年中国光掩膜行业市场需求预测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2019-2024年中国光掩膜行业利润及增长情况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**地区光掩膜行业市场需求情况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**地区光掩膜行业市场需求情况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2019-2024年中国光掩膜行业进口量及增速统计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2019-2024年中国光掩膜行业出口量及增速统计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光掩膜重点企业经营情况分析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2025年光掩膜市场前景分析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2025-2031年中国光掩膜市场需求预测</w:t>
      </w:r>
      <w:r>
        <w:rPr>
          <w:rFonts w:hint="eastAsia"/>
        </w:rPr>
        <w:br/>
      </w:r>
      <w:r>
        <w:rPr>
          <w:rFonts w:hint="eastAsia"/>
        </w:rPr>
        <w:t>　　图表 2025年光掩膜发展趋势预测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64691ea3a47b9" w:history="1">
        <w:r>
          <w:rPr>
            <w:rStyle w:val="Hyperlink"/>
          </w:rPr>
          <w:t>2025-2031年中国光掩膜发展现状分析与前景趋势报告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64691ea3a47b9" w:history="1">
        <w:r>
          <w:rPr>
            <w:rStyle w:val="Hyperlink"/>
          </w:rPr>
          <w:t>https://www.20087.com/6/39/GuangYanMoDeFaZhanQuShi.html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热点：生产光掩膜的上市公司、光掩膜版、中国十大光模块公司排名、光掩膜是什么东西、光刻掩模板的制作、光掩膜版制造、掩膜版制作工艺流程、光掩膜是什么、光掩膜的制作过程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e138e6e34481c" w:history="1">
      <w:r>
        <w:rPr>
          <w:rStyle w:val="Hyperlink"/>
        </w:rPr>
        <w:t>2025-2031年中国光掩膜发展现状分析与前景趋势报告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GuangYanMoDeFaZhanQuShi.html" TargetMode="External" Id="Ra2064691ea3a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GuangYanMoDeFaZhanQuShi.html" TargetMode="External" Id="R641e138e6e34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2024-11-18T06:58:00Z</dcterms:created>
  <dcterms:modified xsi:type="dcterms:W3CDTF">2024-11-18T07:58:00Z</dcterms:modified>
  <dc:subject>2025-2031年中国光掩膜发展现状分析与前景趋势报告</dc:subject>
  <dc:title>2025-2031年中国光掩膜发展现状分析与前景趋势报告</dc:title>
  <cp:keywords>2025-2031年中国光掩膜发展现状分析与前景趋势报告</cp:keywords>
  <dc:description>2025-2031年中国光掩膜发展现状分析与前景趋势报告</dc:description>
</cp:coreProperties>
</file>