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daaa3f85d4e74" w:history="1">
              <w:r>
                <w:rPr>
                  <w:rStyle w:val="Hyperlink"/>
                </w:rPr>
                <w:t>2023-2029年中国合成纤维行业运营态势与投资前景分析报告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daaa3f85d4e74" w:history="1">
              <w:r>
                <w:rPr>
                  <w:rStyle w:val="Hyperlink"/>
                </w:rPr>
                <w:t>2023-2029年中国合成纤维行业运营态势与投资前景分析报告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daaa3f85d4e74" w:history="1">
                <w:r>
                  <w:rPr>
                    <w:rStyle w:val="Hyperlink"/>
                  </w:rPr>
                  <w:t>https://www.20087.com/6/19/HeChengXianWeiFaZhanQuShi.html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通过化学合成方法制得的高分子聚合物，具有强度高、耐磨性好、易染色等优点，在纺织、服装、工业用布等多个领域有着广泛的应用。近年来，随着全球纺织工业的快速发展和消费者对服装舒适性、功能性需求的增加，合成纤维的市场需求量持续增长。合成纤维的种类不断丰富，包括聚酯纤维、尼龙纤维、腈纶纤维等多种类型，满足了不同领域的需求。同时，科技的进步也推动了合成纤维向更加环保、高性能的方向发展，如生物基合成纤维的研发和应用。</w:t>
      </w:r>
      <w:r>
        <w:rPr>
          <w:rFonts w:hint="eastAsia"/>
        </w:rPr>
        <w:br/>
      </w:r>
      <w:r>
        <w:rPr>
          <w:rFonts w:hint="eastAsia"/>
        </w:rPr>
        <w:t>　　未来，合成纤维行业将更加注重技术创新和可持续发展。一方面，科研机构和企业将继续加大对高性能合成纤维和新材料的研发力度，提高产品的性能和附加值；另一方面，合成纤维的生产将更加注重环保和资源循环利用，减少对环境的影响。此外，随着全球消费者对健康和环保的重视，合成纤维在绿色服装和环保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daaa3f85d4e74" w:history="1">
        <w:r>
          <w:rPr>
            <w:rStyle w:val="Hyperlink"/>
          </w:rPr>
          <w:t>2023-2029年中国合成纤维行业运营态势与投资前景分析报告</w:t>
        </w:r>
      </w:hyperlink>
      <w:r>
        <w:rPr>
          <w:rFonts w:hint="eastAsia"/>
        </w:rPr>
        <w:t>》全面分析了合成纤维行业的市场规模、供需状况及产业链结构，深入探讨了合成纤维各细分市场的品牌竞争情况和价格动态，聚焦合成纤维重点企业经营现状，揭示了行业的集中度和竞争格局。此外，合成纤维报告对合成纤维行业的市场前景进行了科学预测，揭示了行业未来的发展趋势、潜在风险和机遇。合成纤维报告旨在为合成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合成纤维相关概述</w:t>
      </w:r>
      <w:r>
        <w:rPr>
          <w:rFonts w:hint="eastAsia"/>
        </w:rPr>
        <w:br/>
      </w:r>
      <w:r>
        <w:rPr>
          <w:rFonts w:hint="eastAsia"/>
        </w:rPr>
        <w:t>　　第一节 合成纤维阐述</w:t>
      </w:r>
      <w:r>
        <w:rPr>
          <w:rFonts w:hint="eastAsia"/>
        </w:rPr>
        <w:br/>
      </w:r>
      <w:r>
        <w:rPr>
          <w:rFonts w:hint="eastAsia"/>
        </w:rPr>
        <w:t>　　　　一、合成纤维的品质与成本</w:t>
      </w:r>
      <w:r>
        <w:rPr>
          <w:rFonts w:hint="eastAsia"/>
        </w:rPr>
        <w:br/>
      </w:r>
      <w:r>
        <w:rPr>
          <w:rFonts w:hint="eastAsia"/>
        </w:rPr>
        <w:t>　　　　二、合成纤维的功用</w:t>
      </w:r>
      <w:r>
        <w:rPr>
          <w:rFonts w:hint="eastAsia"/>
        </w:rPr>
        <w:br/>
      </w:r>
      <w:r>
        <w:rPr>
          <w:rFonts w:hint="eastAsia"/>
        </w:rPr>
        <w:t>　　第二节 合成纤维的分类</w:t>
      </w:r>
      <w:r>
        <w:rPr>
          <w:rFonts w:hint="eastAsia"/>
        </w:rPr>
        <w:br/>
      </w:r>
      <w:r>
        <w:rPr>
          <w:rFonts w:hint="eastAsia"/>
        </w:rPr>
        <w:t>　　第三节 合成纤维的制造流程</w:t>
      </w:r>
      <w:r>
        <w:rPr>
          <w:rFonts w:hint="eastAsia"/>
        </w:rPr>
        <w:br/>
      </w:r>
      <w:r>
        <w:rPr>
          <w:rFonts w:hint="eastAsia"/>
        </w:rPr>
        <w:t>　　第四节 合成纤维产业简况</w:t>
      </w:r>
      <w:r>
        <w:rPr>
          <w:rFonts w:hint="eastAsia"/>
        </w:rPr>
        <w:br/>
      </w:r>
      <w:r>
        <w:rPr>
          <w:rFonts w:hint="eastAsia"/>
        </w:rPr>
        <w:t>　　　　一、合成纤维产业链条分析</w:t>
      </w:r>
      <w:r>
        <w:rPr>
          <w:rFonts w:hint="eastAsia"/>
        </w:rPr>
        <w:br/>
      </w:r>
      <w:r>
        <w:rPr>
          <w:rFonts w:hint="eastAsia"/>
        </w:rPr>
        <w:t>　　　　二、合成纤维产业生命周期分析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2018-2023年世界合成纤维产业发展透析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2022-2023年世界合成纤维产业运营环境分析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二、世界合成纤维产业发展现状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2022-2023年世界合成纤维行业发展总况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2018-2023年世界合成纤维重点国家及地区市场分析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2022-2023年中国合成纤维行业市场发展环境分析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2022-2023年中国合成纤维行业政策环境分析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一、合成纤维行业监管管理体制</w:t>
      </w:r>
      <w:r>
        <w:rPr>
          <w:rFonts w:hint="eastAsia"/>
        </w:rPr>
        <w:br/>
      </w:r>
      <w:r>
        <w:rPr>
          <w:rFonts w:hint="eastAsia"/>
        </w:rPr>
        <w:t>　　　　二、合成纤维行业相关政策及法律法规分析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三、合成纤维进出口相关政策分析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2022-2023年中国合成纤维行业社会环境分析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2018-2023年中国合成纤维市场供需调查分析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2018-2023年中国合成纤维市场供给分析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2018-2023年中国合成纤维市场需求分析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2022-2023年中国合成纤维产业发展存在问题分析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2018-2023年中国合成纤维产品市场进出口数据分析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2018-2023年中国合成纤维产品出口统计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2018-2023年中国合成纤维产品进口统计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2018-2023年中国合成纤维产品进出口价格对比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中国合成纤维产品进口主要来源地及出口目的地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2018-2023年中国合成纤维产量统计分析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2018-2023年全国合成纤维产量分析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2022-2023年全国及主要省份合成纤维产量分析</w:t>
      </w:r>
      <w:r>
        <w:rPr>
          <w:rFonts w:hint="eastAsia"/>
        </w:rPr>
        <w:br/>
      </w:r>
      <w:r>
        <w:rPr>
          <w:rFonts w:hint="eastAsia"/>
        </w:rPr>
        <w:t>　　第三节 2022-2023年合成纤维产量集中度分析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2018-2023年中国合成纤维产业主要数据监测分析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2018-2023年中国合成纤维行业规模分析</w:t>
      </w:r>
      <w:r>
        <w:rPr>
          <w:rFonts w:hint="eastAsia"/>
        </w:rPr>
        <w:br/>
      </w:r>
      <w:r>
        <w:rPr>
          <w:rFonts w:hint="eastAsia"/>
        </w:rPr>
        <w:t>　　　　一、合成纤维企业数量增长分析</w:t>
      </w:r>
      <w:r>
        <w:rPr>
          <w:rFonts w:hint="eastAsia"/>
        </w:rPr>
        <w:br/>
      </w:r>
      <w:r>
        <w:rPr>
          <w:rFonts w:hint="eastAsia"/>
        </w:rPr>
        <w:t>　　　　二、合成纤维从业人数增长分析</w:t>
      </w:r>
      <w:r>
        <w:rPr>
          <w:rFonts w:hint="eastAsia"/>
        </w:rPr>
        <w:br/>
      </w:r>
      <w:r>
        <w:rPr>
          <w:rFonts w:hint="eastAsia"/>
        </w:rPr>
        <w:t>　　　　三、合成纤维资产规模增长分析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2018-2023年中国合成纤维行业结构分析</w:t>
      </w:r>
      <w:r>
        <w:rPr>
          <w:rFonts w:hint="eastAsia"/>
        </w:rPr>
        <w:br/>
      </w:r>
      <w:r>
        <w:rPr>
          <w:rFonts w:hint="eastAsia"/>
        </w:rPr>
        <w:t>　　　　一、合成纤维企业数量结构分析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2018-2023年中国合成纤维行业产值分析</w:t>
      </w:r>
      <w:r>
        <w:rPr>
          <w:rFonts w:hint="eastAsia"/>
        </w:rPr>
        <w:br/>
      </w:r>
      <w:r>
        <w:rPr>
          <w:rFonts w:hint="eastAsia"/>
        </w:rPr>
        <w:t>　　　　一、合成纤维产成品增长分析</w:t>
      </w:r>
      <w:r>
        <w:rPr>
          <w:rFonts w:hint="eastAsia"/>
        </w:rPr>
        <w:br/>
      </w:r>
      <w:r>
        <w:rPr>
          <w:rFonts w:hint="eastAsia"/>
        </w:rPr>
        <w:t>　　　　二、合成纤维工业销售产值分析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2018-2023年中国合成纤维行业成本费用分析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2018-2023年中国合成纤维行业盈利能力分析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二、合成纤维市场竞争力分析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二、合成纤维市场竞争力分析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二、合成纤维市场竞争力分析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合成纤维重点企业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2023-2029年中国合成纤维市场投资潜力及前景预测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2023-2029年中国合成纤维市场未来发展趋势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一、中国合成纤维行业发展趋势</w:t>
      </w:r>
      <w:r>
        <w:rPr>
          <w:rFonts w:hint="eastAsia"/>
        </w:rPr>
        <w:br/>
      </w:r>
      <w:r>
        <w:rPr>
          <w:rFonts w:hint="eastAsia"/>
        </w:rPr>
        <w:t>　　　　二、合成纤维产品技术的发展走向</w:t>
      </w:r>
      <w:r>
        <w:rPr>
          <w:rFonts w:hint="eastAsia"/>
        </w:rPr>
        <w:br/>
      </w:r>
      <w:r>
        <w:rPr>
          <w:rFonts w:hint="eastAsia"/>
        </w:rPr>
        <w:t>　　　　三、合成纤维行业未来发展方向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2023-2029年中国合成纤维市场前景展望</w:t>
      </w:r>
      <w:r>
        <w:rPr>
          <w:rFonts w:hint="eastAsia"/>
        </w:rPr>
        <w:br/>
      </w:r>
      <w:r>
        <w:rPr>
          <w:rFonts w:hint="eastAsia"/>
        </w:rPr>
        <w:t>　　　　一、中国合成纤维市场发展前景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三、2023-2029年中国合成纤维市场规模预测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2023-2029年中国合成纤维市场投资潜力分析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2018-2023年中国合成纤维投资概况</w:t>
      </w:r>
      <w:r>
        <w:rPr>
          <w:rFonts w:hint="eastAsia"/>
        </w:rPr>
        <w:br/>
      </w:r>
      <w:r>
        <w:rPr>
          <w:rFonts w:hint="eastAsia"/>
        </w:rPr>
        <w:t>　　　　一、中国合成纤维投资环境</w:t>
      </w:r>
      <w:r>
        <w:rPr>
          <w:rFonts w:hint="eastAsia"/>
        </w:rPr>
        <w:br/>
      </w:r>
      <w:r>
        <w:rPr>
          <w:rFonts w:hint="eastAsia"/>
        </w:rPr>
        <w:t>　　　　二、合成纤维行业上游投资决定的产业整体规模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三、合成纤维产品市场投资热情</w:t>
      </w:r>
      <w:r>
        <w:rPr>
          <w:rFonts w:hint="eastAsia"/>
        </w:rPr>
        <w:br/>
      </w:r>
      <w:r>
        <w:rPr>
          <w:rFonts w:hint="eastAsia"/>
        </w:rPr>
        <w:t>　　第二节 中国合成纤维产业投资模式分析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2023-2029年中国合成纤维投资机会分析</w:t>
      </w:r>
      <w:r>
        <w:rPr>
          <w:rFonts w:hint="eastAsia"/>
        </w:rPr>
        <w:br/>
      </w:r>
      <w:r>
        <w:rPr>
          <w:rFonts w:hint="eastAsia"/>
        </w:rPr>
        <w:t>　　　　一、中国合成纤维投资吸引力分析</w:t>
      </w:r>
      <w:r>
        <w:rPr>
          <w:rFonts w:hint="eastAsia"/>
        </w:rPr>
        <w:br/>
      </w:r>
      <w:r>
        <w:rPr>
          <w:rFonts w:hint="eastAsia"/>
        </w:rPr>
        <w:t>　　　　二、中国合成纤维产业投资潜力分析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中-智-林-－2023-2029年中国合成纤维投资风险分析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2018-2023年中国合成纤维市场需求量及增速统计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2018-2023年中国合成纤维行业企业数量情况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2018-2023年中国合成纤维行业企业平均规模情况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2018-2023年中国合成纤维行业市场规模及增长情况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2023-2029年中国合成纤维行业产量预测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2023-2029年中国合成纤维市场需求量预测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2023-2029年中国合成纤维行业市场规模预测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2023-2029年中国合成纤维市场前景分析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2023-2029年中国合成纤维行业发展趋势预测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daaa3f85d4e74" w:history="1">
        <w:r>
          <w:rPr>
            <w:rStyle w:val="Hyperlink"/>
          </w:rPr>
          <w:t>2023-2029年中国合成纤维行业运营态势与投资前景分析报告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daaa3f85d4e74" w:history="1">
        <w:r>
          <w:rPr>
            <w:rStyle w:val="Hyperlink"/>
          </w:rPr>
          <w:t>https://www.20087.com/6/19/HeChengXianWeiFaZhanQuShi.html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d761ace1f4216" w:history="1">
      <w:r>
        <w:rPr>
          <w:rStyle w:val="Hyperlink"/>
        </w:rPr>
        <w:t>2023-2029年中国合成纤维行业运营态势与投资前景分析报告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HeChengXianWeiFaZhanQuShi.html" TargetMode="External" Id="R511daaa3f85d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HeChengXianWeiFaZhanQuShi.html" TargetMode="External" Id="Rb51d761ace1f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2022-11-28T03:26:00Z</dcterms:created>
  <dcterms:modified xsi:type="dcterms:W3CDTF">2022-11-28T04:26:00Z</dcterms:modified>
  <dc:subject>2023-2029年中国合成纤维行业运营态势与投资前景分析报告</dc:subject>
  <dc:title>2023-2029年中国合成纤维行业运营态势与投资前景分析报告</dc:title>
  <cp:keywords>2023-2029年中国合成纤维行业运营态势与投资前景分析报告</cp:keywords>
  <dc:description>2023-2029年中国合成纤维行业运营态势与投资前景分析报告</dc:description>
</cp:coreProperties>
</file>