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68549f3cd480e" w:history="1">
              <w:r>
                <w:rPr>
                  <w:rStyle w:val="Hyperlink"/>
                </w:rPr>
                <w:t>2025-2031年中国异鼠李素市场分析与前景趋势预测报告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68549f3cd480e" w:history="1">
              <w:r>
                <w:rPr>
                  <w:rStyle w:val="Hyperlink"/>
                </w:rPr>
                <w:t>2025-2031年中国异鼠李素市场分析与前景趋势预测报告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68549f3cd480e" w:history="1">
                <w:r>
                  <w:rPr>
                    <w:rStyle w:val="Hyperlink"/>
                  </w:rPr>
                  <w:t>https://www.20087.com/6/19/YiShuLiSuHangYeQuShi.html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鼠李素是一种天然黄酮类化合物，主要存在于多种植物中，如山楂、银杏叶和绿茶等。近年来，异鼠李素因其抗氧化、抗炎、抗肿瘤等多种生物活性而受到科研人员的广泛关注。多项研究表明，异鼠李素能够抑制自由基生成，减轻氧化应激，对心血管疾病、糖尿病和某些类型的癌症具有潜在的预防和治疗作用。随着分离纯化技术的进步，异鼠李素的提取效率和纯度得到了显著提升，为后续的药理研究和临床应用奠定了基础。</w:t>
      </w:r>
      <w:r>
        <w:rPr>
          <w:rFonts w:hint="eastAsia"/>
        </w:rPr>
        <w:br/>
      </w:r>
      <w:r>
        <w:rPr>
          <w:rFonts w:hint="eastAsia"/>
        </w:rPr>
        <w:t>　　未来，异鼠李素的研究将更加侧重于其作用机制的深入探索和新药开发。通过高通量筛选和分子对接技术，科研人员将寻找异鼠李素与其他药物的协同效应，开发更有效的治疗方案。同时，利用生物工程技术，如基因工程菌和植物生物反应器，有望实现异鼠李素的规模化、低成本生产，促进其在健康食品和医药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68549f3cd480e" w:history="1">
        <w:r>
          <w:rPr>
            <w:rStyle w:val="Hyperlink"/>
          </w:rPr>
          <w:t>2025-2031年中国异鼠李素市场分析与前景趋势预测报告</w:t>
        </w:r>
      </w:hyperlink>
      <w:r>
        <w:rPr>
          <w:rFonts w:hint="eastAsia"/>
        </w:rPr>
        <w:t>》全面分析了我国异鼠李素行业的现状、市场需求、市场规模以及价格动态，探讨了异鼠李素产业链的结构与发展。异鼠李素报告对异鼠李素细分市场进行了剖析，同时基于科学数据，对异鼠李素市场前景及发展趋势进行了预测。报告还聚焦异鼠李素重点企业，并对其品牌影响力、市场竞争力以及行业集中度进行了评估。异鼠李素报告为投资者、产业链相关企业及政府决策部门提供了专业、客观的参考，是了解和把握异鼠李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异鼠李素行业界定</w:t>
      </w:r>
      <w:r>
        <w:rPr>
          <w:rFonts w:hint="eastAsia"/>
        </w:rPr>
        <w:br/>
      </w:r>
      <w:r>
        <w:rPr>
          <w:rFonts w:hint="eastAsia"/>
        </w:rPr>
        <w:t>　　第一节 异鼠李素行业定义</w:t>
      </w:r>
      <w:r>
        <w:rPr>
          <w:rFonts w:hint="eastAsia"/>
        </w:rPr>
        <w:br/>
      </w:r>
      <w:r>
        <w:rPr>
          <w:rFonts w:hint="eastAsia"/>
        </w:rPr>
        <w:t>　　第二节 异鼠李素行业特点分析</w:t>
      </w:r>
      <w:r>
        <w:rPr>
          <w:rFonts w:hint="eastAsia"/>
        </w:rPr>
        <w:br/>
      </w:r>
      <w:r>
        <w:rPr>
          <w:rFonts w:hint="eastAsia"/>
        </w:rPr>
        <w:t>　　第三节 异鼠李素行业发展历程</w:t>
      </w:r>
      <w:r>
        <w:rPr>
          <w:rFonts w:hint="eastAsia"/>
        </w:rPr>
        <w:br/>
      </w:r>
      <w:r>
        <w:rPr>
          <w:rFonts w:hint="eastAsia"/>
        </w:rPr>
        <w:t>　　第四节 异鼠李素产业链分析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2024-2025年国外异鼠李素行业发展态势分析</w:t>
      </w:r>
      <w:r>
        <w:rPr>
          <w:rFonts w:hint="eastAsia"/>
        </w:rPr>
        <w:br/>
      </w:r>
      <w:r>
        <w:rPr>
          <w:rFonts w:hint="eastAsia"/>
        </w:rPr>
        <w:t>　　第一节 国外异鼠李素行业总体情况</w:t>
      </w:r>
      <w:r>
        <w:rPr>
          <w:rFonts w:hint="eastAsia"/>
        </w:rPr>
        <w:br/>
      </w:r>
      <w:r>
        <w:rPr>
          <w:rFonts w:hint="eastAsia"/>
        </w:rPr>
        <w:t>　　第二节 异鼠李素行业重点国家、地区市场分析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国外异鼠李素行业发展前景预测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2024-2025年中国异鼠李素行业发展环境分析</w:t>
      </w:r>
      <w:r>
        <w:rPr>
          <w:rFonts w:hint="eastAsia"/>
        </w:rPr>
        <w:br/>
      </w:r>
      <w:r>
        <w:rPr>
          <w:rFonts w:hint="eastAsia"/>
        </w:rPr>
        <w:t>　　第一节 异鼠李素行业经济环境分析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异鼠李素行业政策环境分析</w:t>
      </w:r>
      <w:r>
        <w:rPr>
          <w:rFonts w:hint="eastAsia"/>
        </w:rPr>
        <w:br/>
      </w:r>
      <w:r>
        <w:rPr>
          <w:rFonts w:hint="eastAsia"/>
        </w:rPr>
        <w:t>　　　　一、异鼠李素行业相关政策</w:t>
      </w:r>
      <w:r>
        <w:rPr>
          <w:rFonts w:hint="eastAsia"/>
        </w:rPr>
        <w:br/>
      </w:r>
      <w:r>
        <w:rPr>
          <w:rFonts w:hint="eastAsia"/>
        </w:rPr>
        <w:t>　　　　二、异鼠李素行业相关标准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异鼠李素行业技术发展现状及趋势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当前我国异鼠李素技术发展现状</w:t>
      </w:r>
      <w:r>
        <w:rPr>
          <w:rFonts w:hint="eastAsia"/>
        </w:rPr>
        <w:br/>
      </w:r>
      <w:r>
        <w:rPr>
          <w:rFonts w:hint="eastAsia"/>
        </w:rPr>
        <w:t>　　第二节 中外异鼠李素技术差距及产生差距的主要原因分析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提高我国异鼠李素技术的对策</w:t>
      </w:r>
      <w:r>
        <w:rPr>
          <w:rFonts w:hint="eastAsia"/>
        </w:rPr>
        <w:br/>
      </w:r>
      <w:r>
        <w:rPr>
          <w:rFonts w:hint="eastAsia"/>
        </w:rPr>
        <w:t>　　第四节 我国异鼠李素研发、设计发展趋势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中国异鼠李素行业市场供需状况分析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中国异鼠李素行业市场规模情况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中国异鼠李素行业市场需求状况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一、2019-2024年异鼠李素行业市场需求情况</w:t>
      </w:r>
      <w:r>
        <w:rPr>
          <w:rFonts w:hint="eastAsia"/>
        </w:rPr>
        <w:br/>
      </w:r>
      <w:r>
        <w:rPr>
          <w:rFonts w:hint="eastAsia"/>
        </w:rPr>
        <w:t>　　　　二、异鼠李素行业市场需求特点分析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三、2025-2031年异鼠李素行业市场需求预测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中国异鼠李素行业市场供给状况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一、2019-2024年异鼠李素行业市场供给情况</w:t>
      </w:r>
      <w:r>
        <w:rPr>
          <w:rFonts w:hint="eastAsia"/>
        </w:rPr>
        <w:br/>
      </w:r>
      <w:r>
        <w:rPr>
          <w:rFonts w:hint="eastAsia"/>
        </w:rPr>
        <w:t>　　　　二、异鼠李素行业市场供给特点分析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三、2025-2031年异鼠李素行业市场供给预测</w:t>
      </w:r>
      <w:r>
        <w:rPr>
          <w:rFonts w:hint="eastAsia"/>
        </w:rPr>
        <w:br/>
      </w:r>
      <w:r>
        <w:rPr>
          <w:rFonts w:hint="eastAsia"/>
        </w:rPr>
        <w:t>　　第四节 异鼠李素行业市场供需平衡状况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中国异鼠李素行业进出口情况分析</w:t>
      </w:r>
      <w:r>
        <w:rPr>
          <w:rFonts w:hint="eastAsia"/>
        </w:rPr>
        <w:br/>
      </w:r>
      <w:r>
        <w:rPr>
          <w:rFonts w:hint="eastAsia"/>
        </w:rPr>
        <w:t>　　第一节 异鼠李素行业出口情况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一、2019-2024年异鼠李素行业出口情况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三、2025-2031年异鼠李素行业出口情况预测</w:t>
      </w:r>
      <w:r>
        <w:rPr>
          <w:rFonts w:hint="eastAsia"/>
        </w:rPr>
        <w:br/>
      </w:r>
      <w:r>
        <w:rPr>
          <w:rFonts w:hint="eastAsia"/>
        </w:rPr>
        <w:t>　　第二节 异鼠李素行业进口情况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一、2019-2024年异鼠李素行业进口情况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三、2025-2031年异鼠李素行业进口情况预测</w:t>
      </w:r>
      <w:r>
        <w:rPr>
          <w:rFonts w:hint="eastAsia"/>
        </w:rPr>
        <w:br/>
      </w:r>
      <w:r>
        <w:rPr>
          <w:rFonts w:hint="eastAsia"/>
        </w:rPr>
        <w:t>　　第三节 异鼠李素行业进出口面临的挑战及对策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中国异鼠李素行业产品价格监测</w:t>
      </w:r>
      <w:r>
        <w:rPr>
          <w:rFonts w:hint="eastAsia"/>
        </w:rPr>
        <w:br/>
      </w:r>
      <w:r>
        <w:rPr>
          <w:rFonts w:hint="eastAsia"/>
        </w:rPr>
        <w:t>　　　　一、异鼠李素市场价格特征</w:t>
      </w:r>
      <w:r>
        <w:rPr>
          <w:rFonts w:hint="eastAsia"/>
        </w:rPr>
        <w:br/>
      </w:r>
      <w:r>
        <w:rPr>
          <w:rFonts w:hint="eastAsia"/>
        </w:rPr>
        <w:t>　　　　二、当前异鼠李素市场价格评述</w:t>
      </w:r>
      <w:r>
        <w:rPr>
          <w:rFonts w:hint="eastAsia"/>
        </w:rPr>
        <w:br/>
      </w:r>
      <w:r>
        <w:rPr>
          <w:rFonts w:hint="eastAsia"/>
        </w:rPr>
        <w:t>　　　　三、影响异鼠李素市场价格因素分析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四、未来异鼠李素市场价格走势预测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中国异鼠李素行业重点区域市场分析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异鼠李素行业区域市场分布情况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异鼠李素行业细分市场调研分析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异鼠李素细分产品（一）市场调研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异鼠李素细分产品（二）市场调研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异鼠李素行业上、下游市场分析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异鼠李素行业上游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异鼠李素行业下游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异鼠李素行业重点企业发展调研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异鼠李素重点企业（一）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异鼠李素重点企业（二）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异鼠李素重点企业（三）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异鼠李素重点企业（四）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异鼠李素重点企业（五）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异鼠李素重点企业（六）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异鼠李素行业风险及对策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2025-2031年异鼠李素行业发展环境分析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2025-2031年异鼠李素行业投资特性分析</w:t>
      </w:r>
      <w:r>
        <w:rPr>
          <w:rFonts w:hint="eastAsia"/>
        </w:rPr>
        <w:br/>
      </w:r>
      <w:r>
        <w:rPr>
          <w:rFonts w:hint="eastAsia"/>
        </w:rPr>
        <w:t>　　　　一、异鼠李素行业进入壁垒</w:t>
      </w:r>
      <w:r>
        <w:rPr>
          <w:rFonts w:hint="eastAsia"/>
        </w:rPr>
        <w:br/>
      </w:r>
      <w:r>
        <w:rPr>
          <w:rFonts w:hint="eastAsia"/>
        </w:rPr>
        <w:t>　　　　二、异鼠李素行业盈利模式</w:t>
      </w:r>
      <w:r>
        <w:rPr>
          <w:rFonts w:hint="eastAsia"/>
        </w:rPr>
        <w:br/>
      </w:r>
      <w:r>
        <w:rPr>
          <w:rFonts w:hint="eastAsia"/>
        </w:rPr>
        <w:t>　　　　三、异鼠李素行业盈利因素</w:t>
      </w:r>
      <w:r>
        <w:rPr>
          <w:rFonts w:hint="eastAsia"/>
        </w:rPr>
        <w:br/>
      </w:r>
      <w:r>
        <w:rPr>
          <w:rFonts w:hint="eastAsia"/>
        </w:rPr>
        <w:t>　　第三节 异鼠李素行业“波特五力模型”分析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2025-2031年异鼠李素行业风险及对策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异鼠李素企业竞争策略分析</w:t>
      </w:r>
      <w:r>
        <w:rPr>
          <w:rFonts w:hint="eastAsia"/>
        </w:rPr>
        <w:br/>
      </w:r>
      <w:r>
        <w:rPr>
          <w:rFonts w:hint="eastAsia"/>
        </w:rPr>
        <w:t>　　第一节 异鼠李素市场竞争策略分析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一、2025-2031年中国异鼠李素市场增长潜力分析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二、2025-2031年中国异鼠李素主要潜力品种分析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三、现有异鼠李素产品竞争策略分析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四、潜力异鼠李素品种竞争策略选择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2025-2031年中国异鼠李素企业竞争策略分析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一、2025-2031年我国异鼠李素市场竞争趋势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二、2025-2031年异鼠李素行业竞争格局展望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三、2025-2031年异鼠李素行业竞争策略分析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四、2025-2031年异鼠李素企业竞争策略分析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2025-2031年中国异鼠李素行业发展趋势分析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一、2025-2031年异鼠李素技术发展趋势分析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二、2025-2031年异鼠李素产品发展趋势分析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三、2025-2031年异鼠李素行业竞争格局展望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2025-2031年中国异鼠李素市场趋势分析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一、2025-2031年异鼠李素发展趋势预测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二、2025-2031年异鼠李素市场前景分析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三、2025-2031年异鼠李素产业政策趋向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2025-2031年异鼠李素行业投资价值评估分析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异鼠李素行业发展建议分析</w:t>
      </w:r>
      <w:r>
        <w:rPr>
          <w:rFonts w:hint="eastAsia"/>
        </w:rPr>
        <w:br/>
      </w:r>
      <w:r>
        <w:rPr>
          <w:rFonts w:hint="eastAsia"/>
        </w:rPr>
        <w:t>　　第一节 异鼠李素行业研究结论及建议</w:t>
      </w:r>
      <w:r>
        <w:rPr>
          <w:rFonts w:hint="eastAsia"/>
        </w:rPr>
        <w:br/>
      </w:r>
      <w:r>
        <w:rPr>
          <w:rFonts w:hint="eastAsia"/>
        </w:rPr>
        <w:t>　　第二节 异鼠李素细分行业研究结论及建议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中⋅智⋅林：异鼠李素行业竞争策略总结及建议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异鼠李素行业历程</w:t>
      </w:r>
      <w:r>
        <w:rPr>
          <w:rFonts w:hint="eastAsia"/>
        </w:rPr>
        <w:br/>
      </w:r>
      <w:r>
        <w:rPr>
          <w:rFonts w:hint="eastAsia"/>
        </w:rPr>
        <w:t>　　图表 异鼠李素行业生命周期</w:t>
      </w:r>
      <w:r>
        <w:rPr>
          <w:rFonts w:hint="eastAsia"/>
        </w:rPr>
        <w:br/>
      </w:r>
      <w:r>
        <w:rPr>
          <w:rFonts w:hint="eastAsia"/>
        </w:rPr>
        <w:t>　　图表 异鼠李素行业产业链分析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2019-2024年中国异鼠李素行业市场规模及增长情况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2019-2024年异鼠李素行业市场容量分析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2019-2024年中国异鼠李素行业产能统计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2019-2024年中国异鼠李素行业产量及增长趋势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2019-2024年中国异鼠李素市场需求量及增速统计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2025年中国异鼠李素行业需求领域分布格局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2019-2024年中国异鼠李素行业销售收入分析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2019-2024年中国异鼠李素行业盈利情况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2019-2024年中国异鼠李素行业利润总额统计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2019-2024年中国异鼠李素进口数量分析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2019-2024年中国异鼠李素进口金额分析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2019-2024年中国异鼠李素出口数量分析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2019-2024年中国异鼠李素出口金额分析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2025年中国异鼠李素进口国家及地区分析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2025年中国异鼠李素出口国家及地区分析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2019-2024年中国异鼠李素行业企业数量情况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2019-2024年中国异鼠李素行业企业平均规模情况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**地区异鼠李素市场规模及增长情况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**地区异鼠李素行业市场需求情况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**地区异鼠李素市场规模及增长情况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**地区异鼠李素行业市场需求情况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**地区异鼠李素市场规模及增长情况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**地区异鼠李素行业市场需求情况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**地区异鼠李素市场规模及增长情况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**地区异鼠李素行业市场需求情况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异鼠李素重点企业（一）基本信息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异鼠李素重点企业（一）经营情况分析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异鼠李素重点企业（一）主要经济指标情况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异鼠李素重点企业（一）盈利能力情况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异鼠李素重点企业（一）偿债能力情况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异鼠李素重点企业（一）运营能力情况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异鼠李素重点企业（一）成长能力情况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异鼠李素重点企业（二）基本信息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异鼠李素重点企业（二）经营情况分析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异鼠李素重点企业（二）主要经济指标情况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异鼠李素重点企业（二）盈利能力情况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异鼠李素重点企业（二）偿债能力情况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异鼠李素重点企业（二）运营能力情况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异鼠李素重点企业（二）成长能力情况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异鼠李素重点企业（三）基本信息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异鼠李素重点企业（三）经营情况分析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异鼠李素重点企业（三）主要经济指标情况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异鼠李素重点企业（三）盈利能力情况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异鼠李素重点企业（三）偿债能力情况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异鼠李素重点企业（三）运营能力情况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异鼠李素重点企业（三）成长能力情况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2025-2031年中国异鼠李素行业产能预测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2025-2031年中国异鼠李素行业产量预测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2025-2031年中国异鼠李素市场需求量预测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2025-2031年中国异鼠李素行业供需平衡预测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2025-2031年中国异鼠李素市场容量预测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2025-2031年中国异鼠李素市场规模预测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2025-2031年中国异鼠李素市场前景分析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2025-2031年中国异鼠李素发展趋势预测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68549f3cd480e" w:history="1">
        <w:r>
          <w:rPr>
            <w:rStyle w:val="Hyperlink"/>
          </w:rPr>
          <w:t>2025-2031年中国异鼠李素市场分析与前景趋势预测报告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68549f3cd480e" w:history="1">
        <w:r>
          <w:rPr>
            <w:rStyle w:val="Hyperlink"/>
          </w:rPr>
          <w:t>https://www.20087.com/6/19/YiShuLiSuHangYeQuShi.html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e097e11914b69" w:history="1">
      <w:r>
        <w:rPr>
          <w:rStyle w:val="Hyperlink"/>
        </w:rPr>
        <w:t>2025-2031年中国异鼠李素市场分析与前景趋势预测报告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iShuLiSuHangYeQuShi.html" TargetMode="External" Id="R9ac68549f3cd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iShuLiSuHangYeQuShi.html" TargetMode="External" Id="Re72e097e1191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2024-06-30T04:18:00Z</dcterms:created>
  <dcterms:modified xsi:type="dcterms:W3CDTF">2024-06-30T05:18:00Z</dcterms:modified>
  <dc:subject>2025-2031年中国异鼠李素市场分析与前景趋势预测报告</dc:subject>
  <dc:title>2025-2031年中国异鼠李素市场分析与前景趋势预测报告</dc:title>
  <cp:keywords>2025-2031年中国异鼠李素市场分析与前景趋势预测报告</cp:keywords>
  <dc:description>2025-2031年中国异鼠李素市场分析与前景趋势预测报告</dc:description>
</cp:coreProperties>
</file>