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38ed6bbdb4c2a" w:history="1">
              <w:r>
                <w:rPr>
                  <w:rStyle w:val="Hyperlink"/>
                </w:rPr>
                <w:t>全球与中国机织物市场现状及发展趋势分析报告（2025-2031年）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38ed6bbdb4c2a" w:history="1">
              <w:r>
                <w:rPr>
                  <w:rStyle w:val="Hyperlink"/>
                </w:rPr>
                <w:t>全球与中国机织物市场现状及发展趋势分析报告（2025-2031年）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38ed6bbdb4c2a" w:history="1">
                <w:r>
                  <w:rPr>
                    <w:rStyle w:val="Hyperlink"/>
                  </w:rPr>
                  <w:t>https://www.20087.com/6/19/JiZhiWuHangYeQuShi.html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织物是一种通过经纬纱线交织而成的纺织品，广泛应用于服装、家居装饰和工业材料等领域。近年来，随着纺织技术的进步和消费者对功能性面料需求的增长，机织物的设计与性能不断优化。目前，机织物种类丰富，按材质可分为天然纤维织物（如棉、羊毛）、合成纤维织物（如涤纶、尼龙）和复合纤维织物；按用途则包括服装用织物、装饰用织物和产业用织物。这些差异化的设计满足了不同场景下的使用需求，同时新型纺纱技术和织造工艺的应用显著提升了产品的舒适性和耐用性。此外，环保染整技术的发展进一步降低了环境影响。</w:t>
      </w:r>
      <w:r>
        <w:rPr>
          <w:rFonts w:hint="eastAsia"/>
        </w:rPr>
        <w:br/>
      </w:r>
      <w:r>
        <w:rPr>
          <w:rFonts w:hint="eastAsia"/>
        </w:rPr>
        <w:t>　　未来，机织物技术将向高性能化、绿色化和定制化方向发展。新一代产品可能通过改进纤维结构设计和采用新型功能性材料，进一步提高织物的透气性、防水性和抗菌性能，同时支持更多个性化定制服务以满足高端市场需求。同时，通过开发可再生原料和循环利用技术，可以更好地实现可持续发展目标。然而，行业仍需解决一些关键问题，如如何平衡性能与成本、如何确保生产过程的环保性以及如何应对市场竞争加剧的压力。随着纺织行业的转型升级，机织物将在更多领域展现其创新价值。</w:t>
      </w:r>
      <w:r>
        <w:rPr>
          <w:rFonts w:hint="eastAsia"/>
        </w:rPr>
        <w:br/>
      </w:r>
      <w:r>
        <w:rPr>
          <w:rFonts w:hint="eastAsia"/>
        </w:rPr>
        <w:t>　　《</w:t>
      </w:r>
      <w:hyperlink r:id="R67f38ed6bbdb4c2a" w:history="1">
        <w:r>
          <w:rPr>
            <w:rStyle w:val="Hyperlink"/>
          </w:rPr>
          <w:t>全球与中国机织物市场现状及发展趋势分析报告（2025-2031年）</w:t>
        </w:r>
      </w:hyperlink>
      <w:r>
        <w:rPr>
          <w:rFonts w:hint="eastAsia"/>
        </w:rPr>
        <w:t>》依托多年行业监测数据，结合机织物行业现状与未来前景，系统分析了机织物市场需求、市场规模、产业链结构、价格机制及细分市场特征。报告对机织物市场前景进行了客观评估，预测了机织物行业发展趋势，并详细解读了品牌竞争格局、市场集中度及重点企业的运营表现。此外，报告通过SWOT分析识别了机织物行业机遇与潜在风险，为投资者和决策者提供了科学、规范的战略建议，助力把握机织物行业的投资方向与发展机会。</w:t>
      </w:r>
      <w:r>
        <w:rPr>
          <w:rFonts w:hint="eastAsia"/>
        </w:rPr>
        <w:br/>
      </w:r>
      <w:r>
        <w:rPr>
          <w:rFonts w:hint="eastAsia"/>
        </w:rPr>
        <w:br/>
      </w:r>
      <w:r>
        <w:rPr>
          <w:rFonts w:hint="eastAsia"/>
        </w:rPr>
        <w:t>第一章 中国机织物概述</w:t>
      </w:r>
      <w:r>
        <w:rPr>
          <w:rFonts w:hint="eastAsia"/>
        </w:rPr>
        <w:br/>
      </w:r>
      <w:r>
        <w:rPr>
          <w:rFonts w:hint="eastAsia"/>
        </w:rPr>
        <w:t>　　第一节 机织物行业定义</w:t>
      </w:r>
      <w:r>
        <w:rPr>
          <w:rFonts w:hint="eastAsia"/>
        </w:rPr>
        <w:br/>
      </w:r>
      <w:r>
        <w:rPr>
          <w:rFonts w:hint="eastAsia"/>
        </w:rPr>
        <w:t>　　第二节 机织物行业发展特性</w:t>
      </w:r>
      <w:r>
        <w:rPr>
          <w:rFonts w:hint="eastAsia"/>
        </w:rPr>
        <w:br/>
      </w:r>
      <w:r>
        <w:rPr>
          <w:rFonts w:hint="eastAsia"/>
        </w:rPr>
        <w:t>　　第三节 机织物产业链分析</w:t>
      </w:r>
      <w:r>
        <w:rPr>
          <w:rFonts w:hint="eastAsia"/>
        </w:rPr>
        <w:br/>
      </w:r>
      <w:r>
        <w:rPr>
          <w:rFonts w:hint="eastAsia"/>
        </w:rPr>
        <w:t>　　第四节 机织物行业生命周期分析</w:t>
      </w:r>
      <w:r>
        <w:rPr>
          <w:rFonts w:hint="eastAsia"/>
        </w:rPr>
        <w:br/>
      </w:r>
      <w:r>
        <w:rPr>
          <w:rFonts w:hint="eastAsia"/>
        </w:rPr>
        <w:br/>
      </w:r>
      <w:r>
        <w:rPr>
          <w:rFonts w:hint="eastAsia"/>
        </w:rPr>
        <w:t>第二章 2024-2025年国外主要机织物市场发展概况</w:t>
      </w:r>
      <w:r>
        <w:rPr>
          <w:rFonts w:hint="eastAsia"/>
        </w:rPr>
        <w:br/>
      </w:r>
      <w:r>
        <w:rPr>
          <w:rFonts w:hint="eastAsia"/>
        </w:rPr>
        <w:t>　　第一节 全球机织物市场发展分析</w:t>
      </w:r>
      <w:r>
        <w:rPr>
          <w:rFonts w:hint="eastAsia"/>
        </w:rPr>
        <w:br/>
      </w:r>
      <w:r>
        <w:rPr>
          <w:rFonts w:hint="eastAsia"/>
        </w:rPr>
        <w:t>　　第二节 欧盟地区主要国家机织物市场概况</w:t>
      </w:r>
      <w:r>
        <w:rPr>
          <w:rFonts w:hint="eastAsia"/>
        </w:rPr>
        <w:br/>
      </w:r>
      <w:r>
        <w:rPr>
          <w:rFonts w:hint="eastAsia"/>
        </w:rPr>
        <w:t>　　第三节 北美地区机织物市场概况</w:t>
      </w:r>
      <w:r>
        <w:rPr>
          <w:rFonts w:hint="eastAsia"/>
        </w:rPr>
        <w:br/>
      </w:r>
      <w:r>
        <w:rPr>
          <w:rFonts w:hint="eastAsia"/>
        </w:rPr>
        <w:t>　　第四节 亚洲地区主要国家机织物市场概况</w:t>
      </w:r>
      <w:r>
        <w:rPr>
          <w:rFonts w:hint="eastAsia"/>
        </w:rPr>
        <w:br/>
      </w:r>
      <w:r>
        <w:rPr>
          <w:rFonts w:hint="eastAsia"/>
        </w:rPr>
        <w:t>　　第五节 全球机织物市场发展预测</w:t>
      </w:r>
      <w:r>
        <w:rPr>
          <w:rFonts w:hint="eastAsia"/>
        </w:rPr>
        <w:br/>
      </w:r>
      <w:r>
        <w:rPr>
          <w:rFonts w:hint="eastAsia"/>
        </w:rPr>
        <w:br/>
      </w:r>
      <w:r>
        <w:rPr>
          <w:rFonts w:hint="eastAsia"/>
        </w:rPr>
        <w:t>第三章 2024-2025年中国机织物发展环境分析</w:t>
      </w:r>
      <w:r>
        <w:rPr>
          <w:rFonts w:hint="eastAsia"/>
        </w:rPr>
        <w:br/>
      </w:r>
      <w:r>
        <w:rPr>
          <w:rFonts w:hint="eastAsia"/>
        </w:rPr>
        <w:t>　　第一节 机织物行业经济环境分析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机织物行业相关政策、标准</w:t>
      </w:r>
      <w:r>
        <w:rPr>
          <w:rFonts w:hint="eastAsia"/>
        </w:rPr>
        <w:br/>
      </w:r>
      <w:r>
        <w:rPr>
          <w:rFonts w:hint="eastAsia"/>
        </w:rPr>
        <w:t>　　第三节 机织物行业相关发展规划</w:t>
      </w:r>
      <w:r>
        <w:rPr>
          <w:rFonts w:hint="eastAsia"/>
        </w:rPr>
        <w:br/>
      </w:r>
      <w:r>
        <w:rPr>
          <w:rFonts w:hint="eastAsia"/>
        </w:rPr>
        <w:br/>
      </w:r>
      <w:r>
        <w:rPr>
          <w:rFonts w:hint="eastAsia"/>
        </w:rPr>
        <w:t>第四章 中国机织物技术发展分析</w:t>
      </w:r>
      <w:r>
        <w:rPr>
          <w:rFonts w:hint="eastAsia"/>
        </w:rPr>
        <w:br/>
      </w:r>
      <w:r>
        <w:rPr>
          <w:rFonts w:hint="eastAsia"/>
        </w:rPr>
        <w:t>　　第一节 当前机织物技术发展现状分析</w:t>
      </w:r>
      <w:r>
        <w:rPr>
          <w:rFonts w:hint="eastAsia"/>
        </w:rPr>
        <w:br/>
      </w:r>
      <w:r>
        <w:rPr>
          <w:rFonts w:hint="eastAsia"/>
        </w:rPr>
        <w:t>　　第二节 机织物生产中需注意的问题</w:t>
      </w:r>
      <w:r>
        <w:rPr>
          <w:rFonts w:hint="eastAsia"/>
        </w:rPr>
        <w:br/>
      </w:r>
      <w:r>
        <w:rPr>
          <w:rFonts w:hint="eastAsia"/>
        </w:rPr>
        <w:t>　　第三节 机织物行业主要技术发展趋势</w:t>
      </w:r>
      <w:r>
        <w:rPr>
          <w:rFonts w:hint="eastAsia"/>
        </w:rPr>
        <w:br/>
      </w:r>
      <w:r>
        <w:rPr>
          <w:rFonts w:hint="eastAsia"/>
        </w:rPr>
        <w:br/>
      </w:r>
      <w:r>
        <w:rPr>
          <w:rFonts w:hint="eastAsia"/>
        </w:rPr>
        <w:t>第五章 机织物市场特性分析</w:t>
      </w:r>
      <w:r>
        <w:rPr>
          <w:rFonts w:hint="eastAsia"/>
        </w:rPr>
        <w:br/>
      </w:r>
      <w:r>
        <w:rPr>
          <w:rFonts w:hint="eastAsia"/>
        </w:rPr>
        <w:t>　　第一节 机织物行业集中度分析</w:t>
      </w:r>
      <w:r>
        <w:rPr>
          <w:rFonts w:hint="eastAsia"/>
        </w:rPr>
        <w:br/>
      </w:r>
      <w:r>
        <w:rPr>
          <w:rFonts w:hint="eastAsia"/>
        </w:rPr>
        <w:t>　　第二节 机织物行业SWOT分析</w:t>
      </w:r>
      <w:r>
        <w:rPr>
          <w:rFonts w:hint="eastAsia"/>
        </w:rPr>
        <w:br/>
      </w:r>
      <w:r>
        <w:rPr>
          <w:rFonts w:hint="eastAsia"/>
        </w:rPr>
        <w:t>　　　　一、机织物行业优势</w:t>
      </w:r>
      <w:r>
        <w:rPr>
          <w:rFonts w:hint="eastAsia"/>
        </w:rPr>
        <w:br/>
      </w:r>
      <w:r>
        <w:rPr>
          <w:rFonts w:hint="eastAsia"/>
        </w:rPr>
        <w:t>　　　　二、机织物行业劣势</w:t>
      </w:r>
      <w:r>
        <w:rPr>
          <w:rFonts w:hint="eastAsia"/>
        </w:rPr>
        <w:br/>
      </w:r>
      <w:r>
        <w:rPr>
          <w:rFonts w:hint="eastAsia"/>
        </w:rPr>
        <w:t>　　　　三、机织物行业机会</w:t>
      </w:r>
      <w:r>
        <w:rPr>
          <w:rFonts w:hint="eastAsia"/>
        </w:rPr>
        <w:br/>
      </w:r>
      <w:r>
        <w:rPr>
          <w:rFonts w:hint="eastAsia"/>
        </w:rPr>
        <w:t>　　　　四、机织物行业风险</w:t>
      </w:r>
      <w:r>
        <w:rPr>
          <w:rFonts w:hint="eastAsia"/>
        </w:rPr>
        <w:br/>
      </w:r>
      <w:r>
        <w:rPr>
          <w:rFonts w:hint="eastAsia"/>
        </w:rPr>
        <w:br/>
      </w:r>
      <w:r>
        <w:rPr>
          <w:rFonts w:hint="eastAsia"/>
        </w:rPr>
        <w:t>第六章 中国机织物发展现状</w:t>
      </w:r>
      <w:r>
        <w:rPr>
          <w:rFonts w:hint="eastAsia"/>
        </w:rPr>
        <w:br/>
      </w:r>
      <w:r>
        <w:rPr>
          <w:rFonts w:hint="eastAsia"/>
        </w:rPr>
        <w:t>　　第一节 中国机织物市场现状分析</w:t>
      </w:r>
      <w:r>
        <w:rPr>
          <w:rFonts w:hint="eastAsia"/>
        </w:rPr>
        <w:br/>
      </w:r>
      <w:r>
        <w:rPr>
          <w:rFonts w:hint="eastAsia"/>
        </w:rPr>
        <w:t>　　第二节 中国机织物行业产量情况分析及预测</w:t>
      </w:r>
      <w:r>
        <w:rPr>
          <w:rFonts w:hint="eastAsia"/>
        </w:rPr>
        <w:br/>
      </w:r>
      <w:r>
        <w:rPr>
          <w:rFonts w:hint="eastAsia"/>
        </w:rPr>
        <w:t>　　　　一、机织物总体产能规模</w:t>
      </w:r>
      <w:r>
        <w:rPr>
          <w:rFonts w:hint="eastAsia"/>
        </w:rPr>
        <w:br/>
      </w:r>
      <w:r>
        <w:rPr>
          <w:rFonts w:hint="eastAsia"/>
        </w:rPr>
        <w:t>　　　　二、机织物生产区域分布</w:t>
      </w:r>
      <w:r>
        <w:rPr>
          <w:rFonts w:hint="eastAsia"/>
        </w:rPr>
        <w:br/>
      </w:r>
      <w:r>
        <w:rPr>
          <w:rFonts w:hint="eastAsia"/>
        </w:rPr>
        <w:t>　　　　三、2020-2025年中国机织物产量统计</w:t>
      </w:r>
      <w:r>
        <w:rPr>
          <w:rFonts w:hint="eastAsia"/>
        </w:rPr>
        <w:br/>
      </w:r>
      <w:r>
        <w:rPr>
          <w:rFonts w:hint="eastAsia"/>
        </w:rPr>
        <w:t>　　　　四、2025-2031年中国机织物产量预测</w:t>
      </w:r>
      <w:r>
        <w:rPr>
          <w:rFonts w:hint="eastAsia"/>
        </w:rPr>
        <w:br/>
      </w:r>
      <w:r>
        <w:rPr>
          <w:rFonts w:hint="eastAsia"/>
        </w:rPr>
        <w:t>　　第三节 中国机织物市场需求分析及预测</w:t>
      </w:r>
      <w:r>
        <w:rPr>
          <w:rFonts w:hint="eastAsia"/>
        </w:rPr>
        <w:br/>
      </w:r>
      <w:r>
        <w:rPr>
          <w:rFonts w:hint="eastAsia"/>
        </w:rPr>
        <w:t>　　　　一、中国机织物市场需求特点</w:t>
      </w:r>
      <w:r>
        <w:rPr>
          <w:rFonts w:hint="eastAsia"/>
        </w:rPr>
        <w:br/>
      </w:r>
      <w:r>
        <w:rPr>
          <w:rFonts w:hint="eastAsia"/>
        </w:rPr>
        <w:t>　　　　二、2020-2025年中国机织物市场需求量统计</w:t>
      </w:r>
      <w:r>
        <w:rPr>
          <w:rFonts w:hint="eastAsia"/>
        </w:rPr>
        <w:br/>
      </w:r>
      <w:r>
        <w:rPr>
          <w:rFonts w:hint="eastAsia"/>
        </w:rPr>
        <w:t>　　　　三、2025-2031年中国机织物市场需求量预测</w:t>
      </w:r>
      <w:r>
        <w:rPr>
          <w:rFonts w:hint="eastAsia"/>
        </w:rPr>
        <w:br/>
      </w:r>
      <w:r>
        <w:rPr>
          <w:rFonts w:hint="eastAsia"/>
        </w:rPr>
        <w:t>　　第四节 中国机织物价格趋势分析</w:t>
      </w:r>
      <w:r>
        <w:rPr>
          <w:rFonts w:hint="eastAsia"/>
        </w:rPr>
        <w:br/>
      </w:r>
      <w:r>
        <w:rPr>
          <w:rFonts w:hint="eastAsia"/>
        </w:rPr>
        <w:t>　　　　一、2020-2025年中国机织物市场价格趋势</w:t>
      </w:r>
      <w:r>
        <w:rPr>
          <w:rFonts w:hint="eastAsia"/>
        </w:rPr>
        <w:br/>
      </w:r>
      <w:r>
        <w:rPr>
          <w:rFonts w:hint="eastAsia"/>
        </w:rPr>
        <w:t>　　　　二、2025-2031年中国机织物市场价格走势预测</w:t>
      </w:r>
      <w:r>
        <w:rPr>
          <w:rFonts w:hint="eastAsia"/>
        </w:rPr>
        <w:br/>
      </w:r>
      <w:r>
        <w:rPr>
          <w:rFonts w:hint="eastAsia"/>
        </w:rPr>
        <w:br/>
      </w:r>
      <w:r>
        <w:rPr>
          <w:rFonts w:hint="eastAsia"/>
        </w:rPr>
        <w:t>第七章 2020-2025年机织物行业经济运行状况</w:t>
      </w:r>
      <w:r>
        <w:rPr>
          <w:rFonts w:hint="eastAsia"/>
        </w:rPr>
        <w:br/>
      </w:r>
      <w:r>
        <w:rPr>
          <w:rFonts w:hint="eastAsia"/>
        </w:rPr>
        <w:t>　　第一节 2020-2025年中国机织物行业盈利能力分析</w:t>
      </w:r>
      <w:r>
        <w:rPr>
          <w:rFonts w:hint="eastAsia"/>
        </w:rPr>
        <w:br/>
      </w:r>
      <w:r>
        <w:rPr>
          <w:rFonts w:hint="eastAsia"/>
        </w:rPr>
        <w:t>　　第二节 2020-2025年中国机织物行业发展能力分析</w:t>
      </w:r>
      <w:r>
        <w:rPr>
          <w:rFonts w:hint="eastAsia"/>
        </w:rPr>
        <w:br/>
      </w:r>
      <w:r>
        <w:rPr>
          <w:rFonts w:hint="eastAsia"/>
        </w:rPr>
        <w:t>　　第三节 2020-2025年机织物行业偿债能力分析</w:t>
      </w:r>
      <w:r>
        <w:rPr>
          <w:rFonts w:hint="eastAsia"/>
        </w:rPr>
        <w:br/>
      </w:r>
      <w:r>
        <w:rPr>
          <w:rFonts w:hint="eastAsia"/>
        </w:rPr>
        <w:t>　　第四节 2020-2025年机织物制造企业数量分析</w:t>
      </w:r>
      <w:r>
        <w:rPr>
          <w:rFonts w:hint="eastAsia"/>
        </w:rPr>
        <w:br/>
      </w:r>
      <w:r>
        <w:rPr>
          <w:rFonts w:hint="eastAsia"/>
        </w:rPr>
        <w:br/>
      </w:r>
      <w:r>
        <w:rPr>
          <w:rFonts w:hint="eastAsia"/>
        </w:rPr>
        <w:t>第八章 机织物行业上、下游市场分析</w:t>
      </w:r>
      <w:r>
        <w:rPr>
          <w:rFonts w:hint="eastAsia"/>
        </w:rPr>
        <w:br/>
      </w:r>
      <w:r>
        <w:rPr>
          <w:rFonts w:hint="eastAsia"/>
        </w:rPr>
        <w:t>　　第一节 机织物行业上游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机织物行业下游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中国机织物行业重点地区发展分析</w:t>
      </w:r>
      <w:r>
        <w:rPr>
          <w:rFonts w:hint="eastAsia"/>
        </w:rPr>
        <w:br/>
      </w:r>
      <w:r>
        <w:rPr>
          <w:rFonts w:hint="eastAsia"/>
        </w:rPr>
        <w:t>　　第一节 机织物行业重点区域市场结构调研</w:t>
      </w:r>
      <w:r>
        <w:rPr>
          <w:rFonts w:hint="eastAsia"/>
        </w:rPr>
        <w:br/>
      </w:r>
      <w:r>
        <w:rPr>
          <w:rFonts w:hint="eastAsia"/>
        </w:rPr>
        <w:t>　　第二节 **地区机织物市场发展分析</w:t>
      </w:r>
      <w:r>
        <w:rPr>
          <w:rFonts w:hint="eastAsia"/>
        </w:rPr>
        <w:br/>
      </w:r>
      <w:r>
        <w:rPr>
          <w:rFonts w:hint="eastAsia"/>
        </w:rPr>
        <w:t>　　第三节 **地区机织物市场发展分析</w:t>
      </w:r>
      <w:r>
        <w:rPr>
          <w:rFonts w:hint="eastAsia"/>
        </w:rPr>
        <w:br/>
      </w:r>
      <w:r>
        <w:rPr>
          <w:rFonts w:hint="eastAsia"/>
        </w:rPr>
        <w:t>　　第四节 **地区机织物市场发展分析</w:t>
      </w:r>
      <w:r>
        <w:rPr>
          <w:rFonts w:hint="eastAsia"/>
        </w:rPr>
        <w:br/>
      </w:r>
      <w:r>
        <w:rPr>
          <w:rFonts w:hint="eastAsia"/>
        </w:rPr>
        <w:t>　　第五节 **地区机织物市场发展分析</w:t>
      </w:r>
      <w:r>
        <w:rPr>
          <w:rFonts w:hint="eastAsia"/>
        </w:rPr>
        <w:br/>
      </w:r>
      <w:r>
        <w:rPr>
          <w:rFonts w:hint="eastAsia"/>
        </w:rPr>
        <w:t>　　第六节 **地区机织物市场发展分析</w:t>
      </w:r>
      <w:r>
        <w:rPr>
          <w:rFonts w:hint="eastAsia"/>
        </w:rPr>
        <w:br/>
      </w:r>
      <w:r>
        <w:rPr>
          <w:rFonts w:hint="eastAsia"/>
        </w:rPr>
        <w:t>　　……</w:t>
      </w:r>
      <w:r>
        <w:rPr>
          <w:rFonts w:hint="eastAsia"/>
        </w:rPr>
        <w:br/>
      </w:r>
      <w:r>
        <w:rPr>
          <w:rFonts w:hint="eastAsia"/>
        </w:rPr>
        <w:br/>
      </w:r>
      <w:r>
        <w:rPr>
          <w:rFonts w:hint="eastAsia"/>
        </w:rPr>
        <w:t>第十章 2020-2025年中国机织物进出口分析</w:t>
      </w:r>
      <w:r>
        <w:rPr>
          <w:rFonts w:hint="eastAsia"/>
        </w:rPr>
        <w:br/>
      </w:r>
      <w:r>
        <w:rPr>
          <w:rFonts w:hint="eastAsia"/>
        </w:rPr>
        <w:t>　　第一节 机织物进口情况分析</w:t>
      </w:r>
      <w:r>
        <w:rPr>
          <w:rFonts w:hint="eastAsia"/>
        </w:rPr>
        <w:br/>
      </w:r>
      <w:r>
        <w:rPr>
          <w:rFonts w:hint="eastAsia"/>
        </w:rPr>
        <w:t>　　第二节 机织物出口情况分析</w:t>
      </w:r>
      <w:r>
        <w:rPr>
          <w:rFonts w:hint="eastAsia"/>
        </w:rPr>
        <w:br/>
      </w:r>
      <w:r>
        <w:rPr>
          <w:rFonts w:hint="eastAsia"/>
        </w:rPr>
        <w:t>　　第三节 影响机织物进出口因素分析</w:t>
      </w:r>
      <w:r>
        <w:rPr>
          <w:rFonts w:hint="eastAsia"/>
        </w:rPr>
        <w:br/>
      </w:r>
      <w:r>
        <w:rPr>
          <w:rFonts w:hint="eastAsia"/>
        </w:rPr>
        <w:br/>
      </w:r>
      <w:r>
        <w:rPr>
          <w:rFonts w:hint="eastAsia"/>
        </w:rPr>
        <w:t>第十一章 机织物行业重点企业竞争力分析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三、企业机织物经营状况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三、企业机织物经营状况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三、企业机织物经营状况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三、企业机织物经营状况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三、企业机织物经营状况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三、企业机织物经营状况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机织物行业企业经营策略研究分析</w:t>
      </w:r>
      <w:r>
        <w:rPr>
          <w:rFonts w:hint="eastAsia"/>
        </w:rPr>
        <w:br/>
      </w:r>
      <w:r>
        <w:rPr>
          <w:rFonts w:hint="eastAsia"/>
        </w:rPr>
        <w:t>　　第一节 机织物企业多样化经营策略分析</w:t>
      </w:r>
      <w:r>
        <w:rPr>
          <w:rFonts w:hint="eastAsia"/>
        </w:rPr>
        <w:br/>
      </w:r>
      <w:r>
        <w:rPr>
          <w:rFonts w:hint="eastAsia"/>
        </w:rPr>
        <w:t>　　　　一、机织物企业多样化经营情况</w:t>
      </w:r>
      <w:r>
        <w:rPr>
          <w:rFonts w:hint="eastAsia"/>
        </w:rPr>
        <w:br/>
      </w:r>
      <w:r>
        <w:rPr>
          <w:rFonts w:hint="eastAsia"/>
        </w:rPr>
        <w:t>　　　　二、现行机织物行业多样化经营的方向</w:t>
      </w:r>
      <w:r>
        <w:rPr>
          <w:rFonts w:hint="eastAsia"/>
        </w:rPr>
        <w:br/>
      </w:r>
      <w:r>
        <w:rPr>
          <w:rFonts w:hint="eastAsia"/>
        </w:rPr>
        <w:t>　　　　三、多样化经营分析</w:t>
      </w:r>
      <w:r>
        <w:rPr>
          <w:rFonts w:hint="eastAsia"/>
        </w:rPr>
        <w:br/>
      </w:r>
      <w:r>
        <w:rPr>
          <w:rFonts w:hint="eastAsia"/>
        </w:rPr>
        <w:t>　　第二节 大型机织物企业集团未来发展策略分析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对中小机织物企业生产经营的建议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机织物行业投资风险预警</w:t>
      </w:r>
      <w:r>
        <w:rPr>
          <w:rFonts w:hint="eastAsia"/>
        </w:rPr>
        <w:br/>
      </w:r>
      <w:r>
        <w:rPr>
          <w:rFonts w:hint="eastAsia"/>
        </w:rPr>
        <w:t>　　第一节 影响机织物行业发展的主要因素</w:t>
      </w:r>
      <w:r>
        <w:rPr>
          <w:rFonts w:hint="eastAsia"/>
        </w:rPr>
        <w:br/>
      </w:r>
      <w:r>
        <w:rPr>
          <w:rFonts w:hint="eastAsia"/>
        </w:rPr>
        <w:t>　　　　一、2025年影响机织物行业运行的有利因素</w:t>
      </w:r>
      <w:r>
        <w:rPr>
          <w:rFonts w:hint="eastAsia"/>
        </w:rPr>
        <w:br/>
      </w:r>
      <w:r>
        <w:rPr>
          <w:rFonts w:hint="eastAsia"/>
        </w:rPr>
        <w:t>　　　　二、2025年影响机织物行业运行的稳定因素</w:t>
      </w:r>
      <w:r>
        <w:rPr>
          <w:rFonts w:hint="eastAsia"/>
        </w:rPr>
        <w:br/>
      </w:r>
      <w:r>
        <w:rPr>
          <w:rFonts w:hint="eastAsia"/>
        </w:rPr>
        <w:t>　　　　三、2025年影响机织物行业运行的不利因素</w:t>
      </w:r>
      <w:r>
        <w:rPr>
          <w:rFonts w:hint="eastAsia"/>
        </w:rPr>
        <w:br/>
      </w:r>
      <w:r>
        <w:rPr>
          <w:rFonts w:hint="eastAsia"/>
        </w:rPr>
        <w:t>　　　　四、2025年中国机织物行业发展面临的挑战</w:t>
      </w:r>
      <w:r>
        <w:rPr>
          <w:rFonts w:hint="eastAsia"/>
        </w:rPr>
        <w:br/>
      </w:r>
      <w:r>
        <w:rPr>
          <w:rFonts w:hint="eastAsia"/>
        </w:rPr>
        <w:t>　　　　五、2025年中国机织物行业发展面临的机遇</w:t>
      </w:r>
      <w:r>
        <w:rPr>
          <w:rFonts w:hint="eastAsia"/>
        </w:rPr>
        <w:br/>
      </w:r>
      <w:r>
        <w:rPr>
          <w:rFonts w:hint="eastAsia"/>
        </w:rPr>
        <w:t>　　第二节 机织物行业投资风险预警</w:t>
      </w:r>
      <w:r>
        <w:rPr>
          <w:rFonts w:hint="eastAsia"/>
        </w:rPr>
        <w:br/>
      </w:r>
      <w:r>
        <w:rPr>
          <w:rFonts w:hint="eastAsia"/>
        </w:rPr>
        <w:t>　　　　一、机织物行业市场风险预测</w:t>
      </w:r>
      <w:r>
        <w:rPr>
          <w:rFonts w:hint="eastAsia"/>
        </w:rPr>
        <w:br/>
      </w:r>
      <w:r>
        <w:rPr>
          <w:rFonts w:hint="eastAsia"/>
        </w:rPr>
        <w:t>　　　　二、机织物行业政策风险预测</w:t>
      </w:r>
      <w:r>
        <w:rPr>
          <w:rFonts w:hint="eastAsia"/>
        </w:rPr>
        <w:br/>
      </w:r>
      <w:r>
        <w:rPr>
          <w:rFonts w:hint="eastAsia"/>
        </w:rPr>
        <w:t>　　　　三、机织物行业经营风险预测</w:t>
      </w:r>
      <w:r>
        <w:rPr>
          <w:rFonts w:hint="eastAsia"/>
        </w:rPr>
        <w:br/>
      </w:r>
      <w:r>
        <w:rPr>
          <w:rFonts w:hint="eastAsia"/>
        </w:rPr>
        <w:t>　　　　四、机织物行业技术风险预测</w:t>
      </w:r>
      <w:r>
        <w:rPr>
          <w:rFonts w:hint="eastAsia"/>
        </w:rPr>
        <w:br/>
      </w:r>
      <w:r>
        <w:rPr>
          <w:rFonts w:hint="eastAsia"/>
        </w:rPr>
        <w:t>　　　　五、机织物行业竞争风险预测</w:t>
      </w:r>
      <w:r>
        <w:rPr>
          <w:rFonts w:hint="eastAsia"/>
        </w:rPr>
        <w:br/>
      </w:r>
      <w:r>
        <w:rPr>
          <w:rFonts w:hint="eastAsia"/>
        </w:rPr>
        <w:t>　　　　六、机织物行业其他风险预测</w:t>
      </w:r>
      <w:r>
        <w:rPr>
          <w:rFonts w:hint="eastAsia"/>
        </w:rPr>
        <w:br/>
      </w:r>
      <w:r>
        <w:rPr>
          <w:rFonts w:hint="eastAsia"/>
        </w:rPr>
        <w:br/>
      </w:r>
      <w:r>
        <w:rPr>
          <w:rFonts w:hint="eastAsia"/>
        </w:rPr>
        <w:t>第十四章 机织物投资建议</w:t>
      </w:r>
      <w:r>
        <w:rPr>
          <w:rFonts w:hint="eastAsia"/>
        </w:rPr>
        <w:br/>
      </w:r>
      <w:r>
        <w:rPr>
          <w:rFonts w:hint="eastAsia"/>
        </w:rPr>
        <w:t>　　第一节 2025年机织物市场前景分析</w:t>
      </w:r>
      <w:r>
        <w:rPr>
          <w:rFonts w:hint="eastAsia"/>
        </w:rPr>
        <w:br/>
      </w:r>
      <w:r>
        <w:rPr>
          <w:rFonts w:hint="eastAsia"/>
        </w:rPr>
        <w:t>　　第二节 2025年机织物发展趋势预测</w:t>
      </w:r>
      <w:r>
        <w:rPr>
          <w:rFonts w:hint="eastAsia"/>
        </w:rPr>
        <w:br/>
      </w:r>
      <w:r>
        <w:rPr>
          <w:rFonts w:hint="eastAsia"/>
        </w:rPr>
        <w:t>　　第三节 机织物行业投资进入壁垒分析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2019-2024年中国机织物市场规模及增长情况</w:t>
      </w:r>
      <w:r>
        <w:rPr>
          <w:rFonts w:hint="eastAsia"/>
        </w:rPr>
        <w:br/>
      </w:r>
      <w:r>
        <w:rPr>
          <w:rFonts w:hint="eastAsia"/>
        </w:rPr>
        <w:t>　　图表 2019-2024年中国机织物行业产量及增长趋势</w:t>
      </w:r>
      <w:r>
        <w:rPr>
          <w:rFonts w:hint="eastAsia"/>
        </w:rPr>
        <w:br/>
      </w:r>
      <w:r>
        <w:rPr>
          <w:rFonts w:hint="eastAsia"/>
        </w:rPr>
        <w:t>　　图表 2025-2031年中国机织物行业产量预测</w:t>
      </w:r>
      <w:r>
        <w:rPr>
          <w:rFonts w:hint="eastAsia"/>
        </w:rPr>
        <w:br/>
      </w:r>
      <w:r>
        <w:rPr>
          <w:rFonts w:hint="eastAsia"/>
        </w:rPr>
        <w:t>　　图表 2019-2024年中国机织物行业市场需求及增长情况</w:t>
      </w:r>
      <w:r>
        <w:rPr>
          <w:rFonts w:hint="eastAsia"/>
        </w:rPr>
        <w:br/>
      </w:r>
      <w:r>
        <w:rPr>
          <w:rFonts w:hint="eastAsia"/>
        </w:rPr>
        <w:t>　　图表 2025-2031年中国机织物行业市场需求预测</w:t>
      </w:r>
      <w:r>
        <w:rPr>
          <w:rFonts w:hint="eastAsia"/>
        </w:rPr>
        <w:br/>
      </w:r>
      <w:r>
        <w:rPr>
          <w:rFonts w:hint="eastAsia"/>
        </w:rPr>
        <w:t>　　图表 **地区机织物市场规模及增长情况</w:t>
      </w:r>
      <w:r>
        <w:rPr>
          <w:rFonts w:hint="eastAsia"/>
        </w:rPr>
        <w:br/>
      </w:r>
      <w:r>
        <w:rPr>
          <w:rFonts w:hint="eastAsia"/>
        </w:rPr>
        <w:t>　　图表 **地区机织物行业市场需求情况</w:t>
      </w:r>
      <w:r>
        <w:rPr>
          <w:rFonts w:hint="eastAsia"/>
        </w:rPr>
        <w:br/>
      </w:r>
      <w:r>
        <w:rPr>
          <w:rFonts w:hint="eastAsia"/>
        </w:rPr>
        <w:t>　　……</w:t>
      </w:r>
      <w:r>
        <w:rPr>
          <w:rFonts w:hint="eastAsia"/>
        </w:rPr>
        <w:br/>
      </w:r>
      <w:r>
        <w:rPr>
          <w:rFonts w:hint="eastAsia"/>
        </w:rPr>
        <w:t>　　图表 **地区机织物市场规模及增长情况</w:t>
      </w:r>
      <w:r>
        <w:rPr>
          <w:rFonts w:hint="eastAsia"/>
        </w:rPr>
        <w:br/>
      </w:r>
      <w:r>
        <w:rPr>
          <w:rFonts w:hint="eastAsia"/>
        </w:rPr>
        <w:t>　　图表 **地区机织物行业市场需求情况</w:t>
      </w:r>
      <w:r>
        <w:rPr>
          <w:rFonts w:hint="eastAsia"/>
        </w:rPr>
        <w:br/>
      </w:r>
      <w:r>
        <w:rPr>
          <w:rFonts w:hint="eastAsia"/>
        </w:rPr>
        <w:t>　　图表 2019-2024年中国机织物行业出口情况分析</w:t>
      </w:r>
      <w:r>
        <w:rPr>
          <w:rFonts w:hint="eastAsia"/>
        </w:rPr>
        <w:br/>
      </w:r>
      <w:r>
        <w:rPr>
          <w:rFonts w:hint="eastAsia"/>
        </w:rPr>
        <w:t>　　……</w:t>
      </w:r>
      <w:r>
        <w:rPr>
          <w:rFonts w:hint="eastAsia"/>
        </w:rPr>
        <w:br/>
      </w:r>
      <w:r>
        <w:rPr>
          <w:rFonts w:hint="eastAsia"/>
        </w:rPr>
        <w:t>　　图表 机织物重点企业经营情况分析</w:t>
      </w:r>
      <w:r>
        <w:rPr>
          <w:rFonts w:hint="eastAsia"/>
        </w:rPr>
        <w:br/>
      </w:r>
      <w:r>
        <w:rPr>
          <w:rFonts w:hint="eastAsia"/>
        </w:rPr>
        <w:t>　　……</w:t>
      </w:r>
      <w:r>
        <w:rPr>
          <w:rFonts w:hint="eastAsia"/>
        </w:rPr>
        <w:br/>
      </w:r>
      <w:r>
        <w:rPr>
          <w:rFonts w:hint="eastAsia"/>
        </w:rPr>
        <w:t>　　图表 2025年机织物行业壁垒</w:t>
      </w:r>
      <w:r>
        <w:rPr>
          <w:rFonts w:hint="eastAsia"/>
        </w:rPr>
        <w:br/>
      </w:r>
      <w:r>
        <w:rPr>
          <w:rFonts w:hint="eastAsia"/>
        </w:rPr>
        <w:t>　　图表 2025年机织物市场前景分析</w:t>
      </w:r>
      <w:r>
        <w:rPr>
          <w:rFonts w:hint="eastAsia"/>
        </w:rPr>
        <w:br/>
      </w:r>
      <w:r>
        <w:rPr>
          <w:rFonts w:hint="eastAsia"/>
        </w:rPr>
        <w:t>　　图表 2025-2031年中国机织物市场规模预测</w:t>
      </w:r>
      <w:r>
        <w:rPr>
          <w:rFonts w:hint="eastAsia"/>
        </w:rPr>
        <w:br/>
      </w:r>
      <w:r>
        <w:rPr>
          <w:rFonts w:hint="eastAsia"/>
        </w:rPr>
        <w:t>　　图表 2025年机织物发展趋势预测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38ed6bbdb4c2a" w:history="1">
        <w:r>
          <w:rPr>
            <w:rStyle w:val="Hyperlink"/>
          </w:rPr>
          <w:t>全球与中国机织物市场现状及发展趋势分析报告（2025-2031年）</w:t>
        </w:r>
      </w:hyperlink>
      <w:r>
        <w:rPr>
          <w:color w:val="C00000"/>
        </w:rPr>
        <w:t>》，报告编号：</w:t>
      </w:r>
      <w:r>
        <w:rPr>
          <w:rFonts w:hint="eastAsia"/>
          <w:color w:val="C00000"/>
        </w:rPr>
        <w:t>3756196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38ed6bbdb4c2a" w:history="1">
        <w:r>
          <w:rPr>
            <w:rStyle w:val="Hyperlink"/>
          </w:rPr>
          <w:t>https://www.20087.com/6/19/JiZhiWuHangYeQuShi.html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热点：机织物名词解释、机织物和针织物的区别、络筒机、机织物的定义、机织物规格表示方法、机织物的三种基本组织是什么?、三维机织物命名规则、机织物的公制密度是指、机织物面料特点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5140322684a8a" w:history="1">
      <w:r>
        <w:rPr>
          <w:rStyle w:val="Hyperlink"/>
        </w:rPr>
        <w:t>全球与中国机织物市场现状及发展趋势分析报告（2025-2031年）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JiZhiWuHangYeQuShi.html" TargetMode="External" Id="R67f38ed6bbdb4c2a" /></Relationships>
</file>

<file path=word/_rels/header2.xml.rels>&#65279;<?xml version="1.0" encoding="utf-8"?><Relationships xmlns="http://schemas.openxmlformats.org/package/2006/relationships"><Relationship Type="http://schemas.openxmlformats.org/officeDocument/2006/relationships/hyperlink" Target="https://www.20087.com/6/19/JiZhiWuHangYeQuShi.html" TargetMode="External" Id="Rec1514032268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2025-05-17T02:36:00Z</dcterms:created>
  <dcterms:modified xsi:type="dcterms:W3CDTF">2025-05-17T03:36:00Z</dcterms:modified>
  <dc:subject>全球与中国机织物市场现状及发展趋势分析报告（2025-2031年）</dc:subject>
  <dc:title>全球与中国机织物市场现状及发展趋势分析报告（2025-2031年）</dc:title>
  <cp:keywords>全球与中国机织物市场现状及发展趋势分析报告（2025-2031年）</cp:keywords>
  <dc:description>全球与中国机织物市场现状及发展趋势分析报告（2025-2031年）</dc:description>
</cp:coreProperties>
</file>