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667c051014ce3" w:history="1">
              <w:r>
                <w:rPr>
                  <w:rStyle w:val="Hyperlink"/>
                </w:rPr>
                <w:t>2025-2031年中国糖精行业发展深度调研与未来趋势分析报告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667c051014ce3" w:history="1">
              <w:r>
                <w:rPr>
                  <w:rStyle w:val="Hyperlink"/>
                </w:rPr>
                <w:t>2025-2031年中国糖精行业发展深度调研与未来趋势分析报告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667c051014ce3" w:history="1">
                <w:r>
                  <w:rPr>
                    <w:rStyle w:val="Hyperlink"/>
                  </w:rPr>
                  <w:t>https://www.20087.com/6/09/TangJingFaZhanQuShi.html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是一种人工甜味剂，因其热量低、甜度高而被广泛用于食品和饮料行业中，特别是对于糖尿病患者和减肥人群而言。然而，糖精的安全性一直受到争议，尽管多项研究表明适量摄入是安全的，但市场上对于天然和健康的甜味剂需求日益增长，对糖精构成了竞争。</w:t>
      </w:r>
      <w:r>
        <w:rPr>
          <w:rFonts w:hint="eastAsia"/>
        </w:rPr>
        <w:br/>
      </w:r>
      <w:r>
        <w:rPr>
          <w:rFonts w:hint="eastAsia"/>
        </w:rPr>
        <w:t>　　未来，糖精的使用可能会受到更严格的监管和替代品的挑战，尤其是随着人们对健康生活方式的追求。天然来源的甜味剂，如甜叶菊和罗汉果提取物，因其更自然的属性和潜在的健康益处，可能会进一步抢占糖精的市场份额。糖精生产商需要不断创新，改进糖精的口感和安全性，以保持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667c051014ce3" w:history="1">
        <w:r>
          <w:rPr>
            <w:rStyle w:val="Hyperlink"/>
          </w:rPr>
          <w:t>2025-2031年中国糖精行业发展深度调研与未来趋势分析报告</w:t>
        </w:r>
      </w:hyperlink>
      <w:r>
        <w:rPr>
          <w:rFonts w:hint="eastAsia"/>
        </w:rPr>
        <w:t>》基于多年糖精行业研究积累，结合糖精行业市场现状，通过资深研究团队对糖精市场资讯的系统整理与分析，依托权威数据资源及长期市场监测数据库，对糖精行业进行了全面调研。报告详细分析了糖精市场规模、市场前景、技术现状及未来发展方向，重点评估了糖精行业内企业的竞争格局及经营表现，并通过SWOT分析揭示了糖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0667c051014ce3" w:history="1">
        <w:r>
          <w:rPr>
            <w:rStyle w:val="Hyperlink"/>
          </w:rPr>
          <w:t>2025-2031年中国糖精行业发展深度调研与未来趋势分析报告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》为投资者提供了准确的市场现状分析及前景预判，帮助挖掘行业投资价值，并提出投资策略与营销策略建议，是把握糖精行业动态、优化决策的重要工具。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糖精行业界定</w:t>
      </w:r>
      <w:r>
        <w:rPr>
          <w:rFonts w:hint="eastAsia"/>
        </w:rPr>
        <w:br/>
      </w:r>
      <w:r>
        <w:rPr>
          <w:rFonts w:hint="eastAsia"/>
        </w:rPr>
        <w:t>　　第一节 糖精行业定义</w:t>
      </w:r>
      <w:r>
        <w:rPr>
          <w:rFonts w:hint="eastAsia"/>
        </w:rPr>
        <w:br/>
      </w:r>
      <w:r>
        <w:rPr>
          <w:rFonts w:hint="eastAsia"/>
        </w:rPr>
        <w:t>　　第二节 糖精行业特点分析</w:t>
      </w:r>
      <w:r>
        <w:rPr>
          <w:rFonts w:hint="eastAsia"/>
        </w:rPr>
        <w:br/>
      </w:r>
      <w:r>
        <w:rPr>
          <w:rFonts w:hint="eastAsia"/>
        </w:rPr>
        <w:t>　　第三节 糖精行业发展历程</w:t>
      </w:r>
      <w:r>
        <w:rPr>
          <w:rFonts w:hint="eastAsia"/>
        </w:rPr>
        <w:br/>
      </w:r>
      <w:r>
        <w:rPr>
          <w:rFonts w:hint="eastAsia"/>
        </w:rPr>
        <w:t>　　第四节 糖精产业链分析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国际糖精市场发展现状分析</w:t>
      </w:r>
      <w:r>
        <w:rPr>
          <w:rFonts w:hint="eastAsia"/>
        </w:rPr>
        <w:br/>
      </w:r>
      <w:r>
        <w:rPr>
          <w:rFonts w:hint="eastAsia"/>
        </w:rPr>
        <w:t>　　第一节 国际糖精行业总体状况分析</w:t>
      </w:r>
      <w:r>
        <w:rPr>
          <w:rFonts w:hint="eastAsia"/>
        </w:rPr>
        <w:br/>
      </w:r>
      <w:r>
        <w:rPr>
          <w:rFonts w:hint="eastAsia"/>
        </w:rPr>
        <w:t>　　糖精及甜蜜素未来发展空间逐渐被挤压。我国目前仍大量使用糖精、甜蜜素等传 统甜味剂，而西方很多国家已经禁止使用。我国现已加大力度实行糖精的限产限 销，严谨新建和改扩建糖精项目。因此未来糖精的市场受政策和替代，生产空间 是逐渐被挤压的。而甜蜜素在日本、加拿大、美国等国家被禁止使用，我国仅允 许按规定使用，甜蜜素使用的空间范围受到限制。</w:t>
      </w:r>
      <w:r>
        <w:rPr>
          <w:rFonts w:hint="eastAsia"/>
        </w:rPr>
        <w:br/>
      </w:r>
      <w:r>
        <w:rPr>
          <w:rFonts w:hint="eastAsia"/>
        </w:rPr>
        <w:t>　　2021 年全球糖精销量预测</w:t>
      </w:r>
      <w:r>
        <w:rPr>
          <w:rFonts w:hint="eastAsia"/>
        </w:rPr>
        <w:br/>
      </w:r>
      <w:r>
        <w:rPr>
          <w:rFonts w:hint="eastAsia"/>
        </w:rPr>
        <w:t>　　第二节 糖精行业重点市场调研</w:t>
      </w:r>
      <w:r>
        <w:rPr>
          <w:rFonts w:hint="eastAsia"/>
        </w:rPr>
        <w:br/>
      </w:r>
      <w:r>
        <w:rPr>
          <w:rFonts w:hint="eastAsia"/>
        </w:rPr>
        <w:t>　　第三节 国际糖精行业趋势预测分析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中国糖精行业发展环境分析</w:t>
      </w:r>
      <w:r>
        <w:rPr>
          <w:rFonts w:hint="eastAsia"/>
        </w:rPr>
        <w:br/>
      </w:r>
      <w:r>
        <w:rPr>
          <w:rFonts w:hint="eastAsia"/>
        </w:rPr>
        <w:t>　　第一节 糖精行业经济环境分析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糖精行业政策环境分析</w:t>
      </w:r>
      <w:r>
        <w:rPr>
          <w:rFonts w:hint="eastAsia"/>
        </w:rPr>
        <w:br/>
      </w:r>
      <w:r>
        <w:rPr>
          <w:rFonts w:hint="eastAsia"/>
        </w:rPr>
        <w:t>　　　　一、糖精行业相关政策</w:t>
      </w:r>
      <w:r>
        <w:rPr>
          <w:rFonts w:hint="eastAsia"/>
        </w:rPr>
        <w:br/>
      </w:r>
      <w:r>
        <w:rPr>
          <w:rFonts w:hint="eastAsia"/>
        </w:rPr>
        <w:t>　　　　二、糖精行业相关标准</w:t>
      </w:r>
      <w:r>
        <w:rPr>
          <w:rFonts w:hint="eastAsia"/>
        </w:rPr>
        <w:br/>
      </w:r>
      <w:r>
        <w:rPr>
          <w:rFonts w:hint="eastAsia"/>
        </w:rPr>
        <w:t>　　第三节 糖精行业技术环境分析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糖精行业技术发展现状及趋势预测分析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当前我国糖精技术发展现状调研</w:t>
      </w:r>
      <w:r>
        <w:rPr>
          <w:rFonts w:hint="eastAsia"/>
        </w:rPr>
        <w:br/>
      </w:r>
      <w:r>
        <w:rPr>
          <w:rFonts w:hint="eastAsia"/>
        </w:rPr>
        <w:t>　　第二节 中外糖精技术差距及产生差距的主要原因剖析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提高我国糖精技术的对策</w:t>
      </w:r>
      <w:r>
        <w:rPr>
          <w:rFonts w:hint="eastAsia"/>
        </w:rPr>
        <w:br/>
      </w:r>
      <w:r>
        <w:rPr>
          <w:rFonts w:hint="eastAsia"/>
        </w:rPr>
        <w:t>　　第四节 我国糖精研发、设计发展趋势预测分析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中国糖精所属行业市场供需状况分析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中国糖精所属行业市场规模状况分析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中国糖精所属行业盈利情况分析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中国糖精所属行业市场需求情况分析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一、2020-2025年糖精行业市场需求状况分析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二、糖精行业市场需求特点分析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三、2025-2031年糖精行业现状分析</w:t>
      </w:r>
      <w:r>
        <w:rPr>
          <w:rFonts w:hint="eastAsia"/>
        </w:rPr>
        <w:br/>
      </w:r>
      <w:r>
        <w:rPr>
          <w:rFonts w:hint="eastAsia"/>
        </w:rPr>
        <w:t>　　第四节 中国糖精所属行业市场供给情况分析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一、2020-2025年糖精行业市场供给状况分析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二、糖精行业市场供给特点分析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三、2025-2031年糖精行业市场供给预测分析</w:t>
      </w:r>
      <w:r>
        <w:rPr>
          <w:rFonts w:hint="eastAsia"/>
        </w:rPr>
        <w:br/>
      </w:r>
      <w:r>
        <w:rPr>
          <w:rFonts w:hint="eastAsia"/>
        </w:rPr>
        <w:t>　　第五节 糖精所属行业市场供需平衡情况分析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中国糖精所属行业进出口情况分析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糖精所属行业出口状况分析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一、2020-2025年糖精行业出口状况分析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二、2025-2031年糖精行业出口情况预测分析</w:t>
      </w:r>
      <w:r>
        <w:rPr>
          <w:rFonts w:hint="eastAsia"/>
        </w:rPr>
        <w:br/>
      </w:r>
      <w:r>
        <w:rPr>
          <w:rFonts w:hint="eastAsia"/>
        </w:rPr>
        <w:t>　　　　所属行业</w:t>
      </w:r>
      <w:r>
        <w:rPr>
          <w:rFonts w:hint="eastAsia"/>
        </w:rPr>
        <w:br/>
      </w:r>
      <w:r>
        <w:rPr>
          <w:rFonts w:hint="eastAsia"/>
        </w:rPr>
        <w:t>　　　　一、2020-2025年糖精行业进口状况分析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二、2025-2031年糖精行业进口情况预测分析</w:t>
      </w:r>
      <w:r>
        <w:rPr>
          <w:rFonts w:hint="eastAsia"/>
        </w:rPr>
        <w:br/>
      </w:r>
      <w:r>
        <w:rPr>
          <w:rFonts w:hint="eastAsia"/>
        </w:rPr>
        <w:t>　　第三节 糖精行业进出口面临的挑战及对策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中国糖精行业重点区域市场调研</w:t>
      </w:r>
      <w:r>
        <w:rPr>
          <w:rFonts w:hint="eastAsia"/>
        </w:rPr>
        <w:br/>
      </w:r>
      <w:r>
        <w:rPr>
          <w:rFonts w:hint="eastAsia"/>
        </w:rPr>
        <w:t>　　第一节 糖精行业区域市场分布状况分析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东北地区市场调研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中国糖精行业产品价格监测</w:t>
      </w:r>
      <w:r>
        <w:rPr>
          <w:rFonts w:hint="eastAsia"/>
        </w:rPr>
        <w:br/>
      </w:r>
      <w:r>
        <w:rPr>
          <w:rFonts w:hint="eastAsia"/>
        </w:rPr>
        <w:t>　　　　一、糖精市场价格特征</w:t>
      </w:r>
      <w:r>
        <w:rPr>
          <w:rFonts w:hint="eastAsia"/>
        </w:rPr>
        <w:br/>
      </w:r>
      <w:r>
        <w:rPr>
          <w:rFonts w:hint="eastAsia"/>
        </w:rPr>
        <w:t>　　　　二、当前糖精市场价格评述</w:t>
      </w:r>
      <w:r>
        <w:rPr>
          <w:rFonts w:hint="eastAsia"/>
        </w:rPr>
        <w:br/>
      </w:r>
      <w:r>
        <w:rPr>
          <w:rFonts w:hint="eastAsia"/>
        </w:rPr>
        <w:t>　　　　三、影响糖精市场价格因素分析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四、未来糖精市场价格走势预测分析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糖精行业上、下游市场调研</w:t>
      </w:r>
      <w:r>
        <w:rPr>
          <w:rFonts w:hint="eastAsia"/>
        </w:rPr>
        <w:br/>
      </w:r>
      <w:r>
        <w:rPr>
          <w:rFonts w:hint="eastAsia"/>
        </w:rPr>
        <w:t>　　第一节 糖精行业上游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糖精行业下游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开封市兴化精细化工厂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上海福新化工有限公司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天津市长城糖精厂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天津北方食品有限公司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2025-2031年糖精行业发展环境分析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2025-2031年糖精行业投资特性分析</w:t>
      </w:r>
      <w:r>
        <w:rPr>
          <w:rFonts w:hint="eastAsia"/>
        </w:rPr>
        <w:br/>
      </w:r>
      <w:r>
        <w:rPr>
          <w:rFonts w:hint="eastAsia"/>
        </w:rPr>
        <w:t>　　　　一、糖精行业进入壁垒</w:t>
      </w:r>
      <w:r>
        <w:rPr>
          <w:rFonts w:hint="eastAsia"/>
        </w:rPr>
        <w:br/>
      </w:r>
      <w:r>
        <w:rPr>
          <w:rFonts w:hint="eastAsia"/>
        </w:rPr>
        <w:t>　　　　二、糖精行业盈利模式</w:t>
      </w:r>
      <w:r>
        <w:rPr>
          <w:rFonts w:hint="eastAsia"/>
        </w:rPr>
        <w:br/>
      </w:r>
      <w:r>
        <w:rPr>
          <w:rFonts w:hint="eastAsia"/>
        </w:rPr>
        <w:t>　　　　三、糖精行业盈利因素</w:t>
      </w:r>
      <w:r>
        <w:rPr>
          <w:rFonts w:hint="eastAsia"/>
        </w:rPr>
        <w:br/>
      </w:r>
      <w:r>
        <w:rPr>
          <w:rFonts w:hint="eastAsia"/>
        </w:rPr>
        <w:t>　　第三节 糖精行业“波特五力模型”分析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2025-2031年糖精行业风险及对策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糖精行业发展及竞争策略分析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2025-2031年糖精行业投资前景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2025-2031年糖精企业竞争策略分析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一、提高我国糖精企业核心竞争力的对策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二、影响糖精企业核心竞争力的因素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三、提高糖精企业竞争力的策略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对我国糖精品牌的战略思考</w:t>
      </w:r>
      <w:r>
        <w:rPr>
          <w:rFonts w:hint="eastAsia"/>
        </w:rPr>
        <w:br/>
      </w:r>
      <w:r>
        <w:rPr>
          <w:rFonts w:hint="eastAsia"/>
        </w:rPr>
        <w:t>　　　　一、糖精实施品牌战略的意义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二、我国糖精企业的品牌战略</w:t>
      </w:r>
      <w:r>
        <w:rPr>
          <w:rFonts w:hint="eastAsia"/>
        </w:rPr>
        <w:br/>
      </w:r>
      <w:r>
        <w:rPr>
          <w:rFonts w:hint="eastAsia"/>
        </w:rPr>
        <w:t>　　　　三、糖精品牌战略管理的策略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糖精行业趋势预测及投资建议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2025-2031年糖精行业市场前景展望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2025-2031年糖精行业融资环境分析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糖精项目投资建议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三、糖精项目注意事项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t>　　第四节 (中~智林)糖精行业重点客户战略实施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2020-2025年中国糖精市场规模及增长状况分析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2020-2025年中国糖精行业市场供给及增长趋势预测分析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2025-2031年中国糖精行业市场供给预测分析</w:t>
      </w:r>
      <w:r>
        <w:rPr>
          <w:rFonts w:hint="eastAsia"/>
        </w:rPr>
        <w:br/>
      </w:r>
      <w:r>
        <w:rPr>
          <w:rFonts w:hint="eastAsia"/>
        </w:rPr>
        <w:t>　　图表 2020-2025年中国糖精行业市场需求及增长状况分析</w:t>
      </w:r>
      <w:r>
        <w:rPr>
          <w:rFonts w:hint="eastAsia"/>
        </w:rPr>
        <w:br/>
      </w:r>
      <w:r>
        <w:rPr>
          <w:rFonts w:hint="eastAsia"/>
        </w:rPr>
        <w:t>　　图表 2025-2031年中国糖精行业现状分析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2020-2025年中国糖精行业利润及增长状况分析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667c051014ce3" w:history="1">
        <w:r>
          <w:rPr>
            <w:rStyle w:val="Hyperlink"/>
          </w:rPr>
          <w:t>2025-2031年中国糖精行业发展深度调研与未来趋势分析报告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667c051014ce3" w:history="1">
        <w:r>
          <w:rPr>
            <w:rStyle w:val="Hyperlink"/>
          </w:rPr>
          <w:t>https://www.20087.com/6/09/TangJingFaZhanQuShi.html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热点：糖精多少钱一袋、糖精是什么东西、糖精是阿斯巴甜吗、糖精和鸡蛋能一起吃吗、糖精和白糖有什么区别、糖精的化学名称叫什么、糖精目前还能使用吗、糖精钠对人体有害吗、糖精和什么食物相克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e10e313954b0d" w:history="1">
      <w:r>
        <w:rPr>
          <w:rStyle w:val="Hyperlink"/>
        </w:rPr>
        <w:t>2025-2031年中国糖精行业发展深度调研与未来趋势分析报告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angJingFaZhanQuShi.html" TargetMode="External" Id="R4a0667c05101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angJingFaZhanQuShi.html" TargetMode="External" Id="Rb6de10e31395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2024-12-16T23:02:00Z</dcterms:created>
  <dcterms:modified xsi:type="dcterms:W3CDTF">2024-12-17T00:02:00Z</dcterms:modified>
  <dc:subject>2025-2031年中国糖精行业发展深度调研与未来趋势分析报告</dc:subject>
  <dc:title>2025-2031年中国糖精行业发展深度调研与未来趋势分析报告</dc:title>
  <cp:keywords>2025-2031年中国糖精行业发展深度调研与未来趋势分析报告</cp:keywords>
  <dc:description>2025-2031年中国糖精行业发展深度调研与未来趋势分析报告</dc:description>
</cp:coreProperties>
</file>