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1c97fb09a4ae5" w:history="1">
              <w:r>
                <w:rPr>
                  <w:rStyle w:val="Hyperlink"/>
                </w:rPr>
                <w:t>2025-2031年中国4,4'-联苯酚行业现状与发展前景报告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1c97fb09a4ae5" w:history="1">
              <w:r>
                <w:rPr>
                  <w:rStyle w:val="Hyperlink"/>
                </w:rPr>
                <w:t>2025-2031年中国4,4'-联苯酚行业现状与发展前景报告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1c97fb09a4ae5" w:history="1">
                <w:r>
                  <w:rPr>
                    <w:rStyle w:val="Hyperlink"/>
                  </w:rPr>
                  <w:t>https://www.20087.com/6/39/4-4-LianBenFenDeQianJing.html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联苯酚是一种重要的有机中间体，主要用于合成聚碳酸酯、环氧树脂、液晶单体及医药活性成分，在电子化学品、光学材料及高性能聚合物领域具有不可替代地位。当前工业生产主要通过苯酚氧化偶联或重排反应制得，强调高纯度（≥99.9%）与低金属杂质含量以满足下游高端应用要求。在液晶显示产业中，4,4'-联苯酚是制备联苯类液晶的关键前体；在工程塑料领域，则用于提升聚碳酸酯的耐热性与透明度。然而，该化合物在合成过程中易产生异构体副产物，分离提纯难度大；且原料苯酚价格波动剧烈，影响成本稳定性。此外，部分生产工艺涉及强酸或重金属催化剂，环保压力日益突出。</w:t>
      </w:r>
      <w:r>
        <w:rPr>
          <w:rFonts w:hint="eastAsia"/>
        </w:rPr>
        <w:br/>
      </w:r>
      <w:r>
        <w:rPr>
          <w:rFonts w:hint="eastAsia"/>
        </w:rPr>
        <w:t>　　未来，4'-联苯酚将向绿色合成、高值化衍生与循环经济方向演进。生物催化或电化学氧化等清洁工艺有望替代传统高污染路线，降低三废排放；而连续流微反应技术可提升选择性与收率，减少能耗。在应用端，新型联苯酚基单体正被开发用于耐高温聚酰亚胺、光敏树脂及OLED空穴传输材料，拓展其在半导体光刻与显示领域的价值边界。更关键的是，随着电子废弃物回收体系完善，从废弃液晶面板中高效回收4,4'-联苯酚的技术路径正在探索，推动资源闭环。长远看，该中间体将从基础化工品升级为高端电子材料创新的分子基石，支撑信息产业关键材料自主可控。</w:t>
      </w:r>
      <w:r>
        <w:rPr>
          <w:rFonts w:hint="eastAsia"/>
        </w:rPr>
        <w:br/>
      </w:r>
      <w:r>
        <w:rPr>
          <w:rFonts w:hint="eastAsia"/>
        </w:rPr>
        <w:t>　　《2025-2031年中国4,4&amp;apos;-联苯酚行业现状与发展前景报告》基于市场调研数据，系统分析了4,4'-联苯酚行业的市场现状与发展前景。报告从4,4'-联苯酚产业链角度出发，梳理了当前4,4'-联苯酚市场规模、价格走势和供需情况，并对未来几年的增长空间作出预测。研究涵盖了4,4'-联苯酚行业技术发展现状、创新方向以及重点企业的竞争格局，包括4,4'-联苯酚市场集中度和品牌策略分析。报告还针对4,4'-联苯酚细分领域和区域市场展开讨论，客观评估了4,4'-联苯酚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4,4'-联苯酚行业概述</w:t>
      </w:r>
      <w:r>
        <w:rPr>
          <w:rFonts w:hint="eastAsia"/>
        </w:rPr>
        <w:br/>
      </w:r>
      <w:r>
        <w:rPr>
          <w:rFonts w:hint="eastAsia"/>
        </w:rPr>
        <w:t>　　第一节 4,4'-联苯酚定义与分类</w:t>
      </w:r>
      <w:r>
        <w:rPr>
          <w:rFonts w:hint="eastAsia"/>
        </w:rPr>
        <w:br/>
      </w:r>
      <w:r>
        <w:rPr>
          <w:rFonts w:hint="eastAsia"/>
        </w:rPr>
        <w:t>　　第二节 4,4'-联苯酚应用领域</w:t>
      </w:r>
      <w:r>
        <w:rPr>
          <w:rFonts w:hint="eastAsia"/>
        </w:rPr>
        <w:br/>
      </w:r>
      <w:r>
        <w:rPr>
          <w:rFonts w:hint="eastAsia"/>
        </w:rPr>
        <w:t>　　第三节 4,4'-联苯酚行业经济指标分析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4,4'-联苯酚产业链及经营模式分析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三、4,4'-联苯酚销售模式及销售渠道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全球4,4'-联苯酚市场发展综述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2019-2024年全球4,4'-联苯酚市场规模与趋势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主要国家与地区4,4'-联苯酚市场分析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2025-2031年全球4,4'-联苯酚行业发展趋势与前景预测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中国4,4'-联苯酚行业市场分析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2024-2025年4,4'-联苯酚产能与投资动态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一、国内4,4'-联苯酚产能及利用情况</w:t>
      </w:r>
      <w:r>
        <w:rPr>
          <w:rFonts w:hint="eastAsia"/>
        </w:rPr>
        <w:br/>
      </w:r>
      <w:r>
        <w:rPr>
          <w:rFonts w:hint="eastAsia"/>
        </w:rPr>
        <w:t>　　　　二、4,4'-联苯酚产能扩张与投资动态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2025-2031年4,4'-联苯酚行业产量统计与趋势预测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一、2019-2024年4,4'-联苯酚行业产量数据统计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1、2019-2024年4,4'-联苯酚产量及增长趋势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2、2019-2024年4,4'-联苯酚细分产品产量及份额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二、影响4,4'-联苯酚产量的关键因素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三、2025-2031年4,4'-联苯酚产量预测</w:t>
      </w:r>
      <w:r>
        <w:rPr>
          <w:rFonts w:hint="eastAsia"/>
        </w:rPr>
        <w:br/>
      </w:r>
      <w:r>
        <w:rPr>
          <w:rFonts w:hint="eastAsia"/>
        </w:rPr>
        <w:t>　　第三节 2025-2031年4,4'-联苯酚市场需求与销售分析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一、2024-2025年4,4'-联苯酚行业需求现状</w:t>
      </w:r>
      <w:r>
        <w:rPr>
          <w:rFonts w:hint="eastAsia"/>
        </w:rPr>
        <w:br/>
      </w:r>
      <w:r>
        <w:rPr>
          <w:rFonts w:hint="eastAsia"/>
        </w:rPr>
        <w:t>　　　　二、4,4'-联苯酚客户群体与需求特点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三、2019-2024年4,4'-联苯酚行业销售规模分析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四、2025-2031年4,4'-联苯酚市场增长潜力与规模预测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中国4,4'-联苯酚细分市场与下游应用领域分析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4,4'-联苯酚细分市场分析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一、2024-2025年4,4'-联苯酚主要细分产品市场现状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4,4'-联苯酚下游应用与客户群体分析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一、2024-2025年4,4'-联苯酚各应用领域市场现状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2024-2025年4,4'-联苯酚行业技术发展现状及趋势分析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4,4'-联苯酚行业技术发展现状分析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国内外4,4'-联苯酚行业技术差异与原因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4,4'-联苯酚行业技术发展方向、趋势预测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提升4,4'-联苯酚行业技术能力策略建议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4,4'-联苯酚价格机制与竞争策略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一、2019-2024年4,4'-联苯酚市场价格走势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4,4'-联苯酚定价策略与方法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2025-2031年4,4'-联苯酚价格竞争态势与趋势预测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中国4,4'-联苯酚行业重点区域市场研究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2024-2025年重点区域4,4'-联苯酚市场发展概况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二、2019-2024年4,4'-联苯酚市场需求规模情况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三、2025-2031年4,4'-联苯酚行业发展潜力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2019-2024年中国4,4'-联苯酚行业进出口情况分析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4,4'-联苯酚行业进口情况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一、2019-2024年4,4'-联苯酚进口规模及增长情况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二、4,4'-联苯酚主要进口来源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4,4'-联苯酚行业出口情况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一、2019-2024年4,4'-联苯酚出口规模及增长情况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二、4,4'-联苯酚主要出口目的地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2019-2024年中国4,4'-联苯酚行业总体发展与财务状况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2019-2024年中国4,4'-联苯酚行业规模情况</w:t>
      </w:r>
      <w:r>
        <w:rPr>
          <w:rFonts w:hint="eastAsia"/>
        </w:rPr>
        <w:br/>
      </w:r>
      <w:r>
        <w:rPr>
          <w:rFonts w:hint="eastAsia"/>
        </w:rPr>
        <w:t>　　　　一、4,4'-联苯酚行业企业数量规模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二、4,4'-联苯酚行业从业人员规模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三、4,4'-联苯酚行业市场敏感性分析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2019-2024年中国4,4'-联苯酚行业财务能力分析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一、4,4'-联苯酚行业盈利能力</w:t>
      </w:r>
      <w:r>
        <w:rPr>
          <w:rFonts w:hint="eastAsia"/>
        </w:rPr>
        <w:br/>
      </w:r>
      <w:r>
        <w:rPr>
          <w:rFonts w:hint="eastAsia"/>
        </w:rPr>
        <w:t>　　　　二、4,4'-联苯酚行业偿债能力</w:t>
      </w:r>
      <w:r>
        <w:rPr>
          <w:rFonts w:hint="eastAsia"/>
        </w:rPr>
        <w:br/>
      </w:r>
      <w:r>
        <w:rPr>
          <w:rFonts w:hint="eastAsia"/>
        </w:rPr>
        <w:t>　　　　三、4,4'-联苯酚行业营运能力</w:t>
      </w:r>
      <w:r>
        <w:rPr>
          <w:rFonts w:hint="eastAsia"/>
        </w:rPr>
        <w:br/>
      </w:r>
      <w:r>
        <w:rPr>
          <w:rFonts w:hint="eastAsia"/>
        </w:rPr>
        <w:t>　　　　四、4,4'-联苯酚行业发展能力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4,4'-联苯酚行业重点企业调研分析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二、企业4,4'-联苯酚业务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中国4,4'-联苯酚行业竞争格局分析</w:t>
      </w:r>
      <w:r>
        <w:rPr>
          <w:rFonts w:hint="eastAsia"/>
        </w:rPr>
        <w:br/>
      </w:r>
      <w:r>
        <w:rPr>
          <w:rFonts w:hint="eastAsia"/>
        </w:rPr>
        <w:t>　　第一节 4,4'-联苯酚行业竞争格局总览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2024-2025年4,4'-联苯酚行业竞争力分析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2019-2024年4,4'-联苯酚行业企业并购活动分析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2024-2025年4,4'-联苯酚行业会展与招投标活动分析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一、4,4'-联苯酚行业会展活动及其市场影响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2025年中国4,4'-联苯酚企业发展企业发展策略与建议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4,4'-联苯酚销售模式与渠道策略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4,4'-联苯酚品牌与市场推广策略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4,4'-联苯酚研发投入与技术创新能力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4,4'-联苯酚合作联盟与资源整合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中国4,4'-联苯酚行业风险与对策</w:t>
      </w:r>
      <w:r>
        <w:rPr>
          <w:rFonts w:hint="eastAsia"/>
        </w:rPr>
        <w:br/>
      </w:r>
      <w:r>
        <w:rPr>
          <w:rFonts w:hint="eastAsia"/>
        </w:rPr>
        <w:t>　　第一节 4,4'-联苯酚行业SWOT分析</w:t>
      </w:r>
      <w:r>
        <w:rPr>
          <w:rFonts w:hint="eastAsia"/>
        </w:rPr>
        <w:br/>
      </w:r>
      <w:r>
        <w:rPr>
          <w:rFonts w:hint="eastAsia"/>
        </w:rPr>
        <w:t>　　　　一、4,4'-联苯酚行业优势</w:t>
      </w:r>
      <w:r>
        <w:rPr>
          <w:rFonts w:hint="eastAsia"/>
        </w:rPr>
        <w:br/>
      </w:r>
      <w:r>
        <w:rPr>
          <w:rFonts w:hint="eastAsia"/>
        </w:rPr>
        <w:t>　　　　二、4,4'-联苯酚行业劣势</w:t>
      </w:r>
      <w:r>
        <w:rPr>
          <w:rFonts w:hint="eastAsia"/>
        </w:rPr>
        <w:br/>
      </w:r>
      <w:r>
        <w:rPr>
          <w:rFonts w:hint="eastAsia"/>
        </w:rPr>
        <w:t>　　　　三、4,4'-联苯酚市场机会</w:t>
      </w:r>
      <w:r>
        <w:rPr>
          <w:rFonts w:hint="eastAsia"/>
        </w:rPr>
        <w:br/>
      </w:r>
      <w:r>
        <w:rPr>
          <w:rFonts w:hint="eastAsia"/>
        </w:rPr>
        <w:t>　　　　四、4,4'-联苯酚市场威胁</w:t>
      </w:r>
      <w:r>
        <w:rPr>
          <w:rFonts w:hint="eastAsia"/>
        </w:rPr>
        <w:br/>
      </w:r>
      <w:r>
        <w:rPr>
          <w:rFonts w:hint="eastAsia"/>
        </w:rPr>
        <w:t>　　第二节 4,4'-联苯酚行业风险及对策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2025-2031年中国4,4'-联苯酚行业前景与发展趋势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2024-2025年4,4'-联苯酚行业发展环境分析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一、4,4'-联苯酚行业主管部门与监管体制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二、4,4'-联苯酚行业主要法律法规及政策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三、4,4'-联苯酚行业标准与质量监管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2025-2031年4,4'-联苯酚行业发展趋势与方向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2025-2031年4,4'-联苯酚行业发展潜力与机遇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4,4'-联苯酚行业研究结论与建议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4,4'-联苯酚行业发展建议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4,4'-联苯酚行业类别</w:t>
      </w:r>
      <w:r>
        <w:rPr>
          <w:rFonts w:hint="eastAsia"/>
        </w:rPr>
        <w:br/>
      </w:r>
      <w:r>
        <w:rPr>
          <w:rFonts w:hint="eastAsia"/>
        </w:rPr>
        <w:t>　　图表 4,4'-联苯酚行业产业链调研</w:t>
      </w:r>
      <w:r>
        <w:rPr>
          <w:rFonts w:hint="eastAsia"/>
        </w:rPr>
        <w:br/>
      </w:r>
      <w:r>
        <w:rPr>
          <w:rFonts w:hint="eastAsia"/>
        </w:rPr>
        <w:t>　　图表 4,4'-联苯酚行业现状</w:t>
      </w:r>
      <w:r>
        <w:rPr>
          <w:rFonts w:hint="eastAsia"/>
        </w:rPr>
        <w:br/>
      </w:r>
      <w:r>
        <w:rPr>
          <w:rFonts w:hint="eastAsia"/>
        </w:rPr>
        <w:t>　　图表 4,4'-联苯酚行业标准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2024年中国4,4'-联苯酚行业产能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2019-2024年中国4,4'-联苯酚行业产量统计</w:t>
      </w:r>
      <w:r>
        <w:rPr>
          <w:rFonts w:hint="eastAsia"/>
        </w:rPr>
        <w:br/>
      </w:r>
      <w:r>
        <w:rPr>
          <w:rFonts w:hint="eastAsia"/>
        </w:rPr>
        <w:t>　　图表 4,4'-联苯酚行业动态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2019-2024年中国4,4'-联苯酚市场需求量</w:t>
      </w:r>
      <w:r>
        <w:rPr>
          <w:rFonts w:hint="eastAsia"/>
        </w:rPr>
        <w:br/>
      </w:r>
      <w:r>
        <w:rPr>
          <w:rFonts w:hint="eastAsia"/>
        </w:rPr>
        <w:t>　　图表 2024年中国4,4'-联苯酚行业需求区域调研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2019-2024年中国4,4'-联苯酚行情</w:t>
      </w:r>
      <w:r>
        <w:rPr>
          <w:rFonts w:hint="eastAsia"/>
        </w:rPr>
        <w:br/>
      </w:r>
      <w:r>
        <w:rPr>
          <w:rFonts w:hint="eastAsia"/>
        </w:rPr>
        <w:t>　　图表 2019-2024年中国4,4'-联苯酚价格走势图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2019-2024年中国4,4'-联苯酚进口统计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2019-2024年中国4,4'-联苯酚出口统计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2019-2024年中国4,4'-联苯酚行业企业数量统计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**地区4,4'-联苯酚市场规模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</w:t>
      </w:r>
      <w:r>
        <w:rPr>
          <w:rFonts w:hint="eastAsia"/>
        </w:rPr>
        <w:br/>
      </w:r>
      <w:r>
        <w:rPr>
          <w:rFonts w:hint="eastAsia"/>
        </w:rPr>
        <w:t>　　图表 **地区4,4'-联苯酚市场调研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**地区4,4'-联苯酚市场规模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</w:t>
      </w:r>
      <w:r>
        <w:rPr>
          <w:rFonts w:hint="eastAsia"/>
        </w:rPr>
        <w:br/>
      </w:r>
      <w:r>
        <w:rPr>
          <w:rFonts w:hint="eastAsia"/>
        </w:rPr>
        <w:t>　　图表 **地区4,4'-联苯酚市场调研</w:t>
      </w:r>
      <w:r>
        <w:rPr>
          <w:rFonts w:hint="eastAsia"/>
        </w:rPr>
        <w:br/>
      </w:r>
      <w:r>
        <w:rPr>
          <w:rFonts w:hint="eastAsia"/>
        </w:rPr>
        <w:t>　　图表 **地区4,4'-联苯酚行业市场需求分析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4,4'-联苯酚行业竞争对手分析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4,4'-联苯酚重点企业（三）成长能力情况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2025-2031年中国4,4'-联苯酚行业产能预测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2025-2031年中国4,4'-联苯酚行业产量预测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2025-2031年中国4,4'-联苯酚市场需求预测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2025-2031年中国4,4'-联苯酚行业市场规模预测</w:t>
      </w:r>
      <w:r>
        <w:rPr>
          <w:rFonts w:hint="eastAsia"/>
        </w:rPr>
        <w:br/>
      </w:r>
      <w:r>
        <w:rPr>
          <w:rFonts w:hint="eastAsia"/>
        </w:rPr>
        <w:t>　　图表 4,4'-联苯酚行业准入条件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2025-2031年中国4,4'-联苯酚行业信息化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2025-2031年中国4,4'-联苯酚市场前景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2025-2031年中国4,4'-联苯酚行业风险分析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2025-2031年中国4,4'-联苯酚行业发展趋势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1c97fb09a4ae5" w:history="1">
        <w:r>
          <w:rPr>
            <w:rStyle w:val="Hyperlink"/>
          </w:rPr>
          <w:t>2025-2031年中国4,4'-联苯酚行业现状与发展前景报告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1c97fb09a4ae5" w:history="1">
        <w:r>
          <w:rPr>
            <w:rStyle w:val="Hyperlink"/>
          </w:rPr>
          <w:t>https://www.20087.com/6/39/4-4-LianBenFenDeQianJing.html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热点：4-溴苯酚、4,4'-联苯酚价格、4-叔丁基苯酚、44联苯酚价格、邻甲基对苯二酚、联苯酚a、联苯酚的结构式、联苯2酚、联苯酚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f326c39a4fa5" w:history="1">
      <w:r>
        <w:rPr>
          <w:rStyle w:val="Hyperlink"/>
        </w:rPr>
        <w:t>2025-2031年中国4,4'-联苯酚行业现状与发展前景报告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4-4-LianBenFenDeQianJing.html" TargetMode="External" Id="R0191c97fb09a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4-4-LianBenFenDeQianJing.html" TargetMode="External" Id="Rd4b8f326c39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2025-11-14T00:29:20Z</dcterms:created>
  <dcterms:modified xsi:type="dcterms:W3CDTF">2025-11-14T01:29:20Z</dcterms:modified>
  <dc:subject>2025-2031年中国4,4'-联苯酚行业现状与发展前景报告</dc:subject>
  <dc:title>2025-2031年中国4,4'-联苯酚行业现状与发展前景报告</dc:title>
  <cp:keywords>2025-2031年中国4,4'-联苯酚行业现状与发展前景报告</cp:keywords>
  <dc:description>2025-2031年中国4,4'-联苯酚行业现状与发展前景报告</dc:description>
</cp:coreProperties>
</file>