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06a1226544bb7" w:history="1">
              <w:r>
                <w:rPr>
                  <w:rStyle w:val="Hyperlink"/>
                </w:rPr>
                <w:t>2025年版中国γ-丁内酯行业深度调研及市场前景分析报告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06a1226544bb7" w:history="1">
              <w:r>
                <w:rPr>
                  <w:rStyle w:val="Hyperlink"/>
                </w:rPr>
                <w:t>2025年版中国γ-丁内酯行业深度调研及市场前景分析报告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06a1226544bb7" w:history="1">
                <w:r>
                  <w:rPr>
                    <w:rStyle w:val="Hyperlink"/>
                  </w:rPr>
                  <w:t>https://www.20087.com/6/59/-DingNeiZhiShiChangQianJingFenXi.html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丁内酯(GBL)是一种重要的有机化学中间体，广泛应用于溶剂、增塑剂、电池电解液、香精香料以及制药行业。近年来，GBL的需求持续增加，特别是在锂离子电池电解液市场，随着电动汽车和储能系统的快速发展，GBL作为高性能电解液的组分，其需求量显著增长。中国是全球GBL的主要生产基地之一，行业在技术创新和生产能力上取得了显著进步，但同时也面临着环保法规趋严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GBL行业的发展将紧密关联于新能源产业和电池技术的进步。随着锂离子电池向更高能量密度、更长循环寿命和更安全性能的方向发展，GBL作为关键材料的需求将持续上升。同时，行业将更加注重绿色生产，采用清洁工艺减少排放，以符合日益严格的环保标准。此外，GBL的合成方法和纯化技术的创新将提高产品纯度和生产效率，降低生产成本，从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06a1226544bb7" w:history="1">
        <w:r>
          <w:rPr>
            <w:rStyle w:val="Hyperlink"/>
          </w:rPr>
          <w:t>2025年版中国γ-丁内酯行业深度调研及市场前景分析报告</w:t>
        </w:r>
      </w:hyperlink>
      <w:r>
        <w:rPr>
          <w:rFonts w:hint="eastAsia"/>
        </w:rPr>
        <w:t>》基于多年行业研究积累，结合γ-丁内酯市场发展现状，依托行业权威数据资源和长期市场监测数据库，对γ-丁内酯市场规模、技术现状及未来方向进行了全面分析。报告梳理了γ-丁内酯行业竞争格局，重点评估了主要企业的市场表现及品牌影响力，并通过SWOT分析揭示了γ-丁内酯行业机遇与潜在风险。同时，报告对γ-丁内酯市场前景和发展趋势进行了科学预测，为投资者提供了投资价值判断和策略建议，助力把握γ-丁内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中国γ-丁内酯行业发展概况</w:t>
      </w:r>
      <w:r>
        <w:rPr>
          <w:rFonts w:hint="eastAsia"/>
        </w:rPr>
        <w:br/>
      </w:r>
      <w:r>
        <w:rPr>
          <w:rFonts w:hint="eastAsia"/>
        </w:rPr>
        <w:t>　　第一节 γ-丁内酯行业定义与主要产品</w:t>
      </w:r>
      <w:r>
        <w:rPr>
          <w:rFonts w:hint="eastAsia"/>
        </w:rPr>
        <w:br/>
      </w:r>
      <w:r>
        <w:rPr>
          <w:rFonts w:hint="eastAsia"/>
        </w:rPr>
        <w:t>　　　　一、γ-丁内酯的定义</w:t>
      </w:r>
      <w:r>
        <w:rPr>
          <w:rFonts w:hint="eastAsia"/>
        </w:rPr>
        <w:br/>
      </w:r>
      <w:r>
        <w:rPr>
          <w:rFonts w:hint="eastAsia"/>
        </w:rPr>
        <w:t>　　　　二、γ-丁内酯行业主要产品构成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γ-丁内酯行业发展基本特征分析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γ-丁内酯行业相关政策解读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2025-2031年γ-丁内酯行业趋势预测整体预测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γ-丁内酯生产工艺技术及行业调研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γ-丁内酯产品市场供需分析</w:t>
      </w:r>
      <w:r>
        <w:rPr>
          <w:rFonts w:hint="eastAsia"/>
        </w:rPr>
        <w:br/>
      </w:r>
      <w:r>
        <w:rPr>
          <w:rFonts w:hint="eastAsia"/>
        </w:rPr>
        <w:t>　　第一节 γ-丁内酯市场特征分析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γ-丁内酯市场需求情况分析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γ-丁内酯市场供给情况分析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γ-丁内酯市场供给平衡性分析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γ-丁内酯行业生产现状分析</w:t>
      </w:r>
      <w:r>
        <w:rPr>
          <w:rFonts w:hint="eastAsia"/>
        </w:rPr>
        <w:br/>
      </w:r>
      <w:r>
        <w:rPr>
          <w:rFonts w:hint="eastAsia"/>
        </w:rPr>
        <w:t>　　第一节 γ-丁内酯行业总体规模</w:t>
      </w:r>
      <w:r>
        <w:rPr>
          <w:rFonts w:hint="eastAsia"/>
        </w:rPr>
        <w:br/>
      </w:r>
      <w:r>
        <w:rPr>
          <w:rFonts w:hint="eastAsia"/>
        </w:rPr>
        <w:t>　　第二节 γ-丁内酯产能概况</w:t>
      </w:r>
      <w:r>
        <w:rPr>
          <w:rFonts w:hint="eastAsia"/>
        </w:rPr>
        <w:br/>
      </w:r>
      <w:r>
        <w:rPr>
          <w:rFonts w:hint="eastAsia"/>
        </w:rPr>
        <w:t>　　第三节 γ-丁内酯产量概况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γ-丁内酯产业的生命周期分析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γ-丁内酯行业产业链发展分析</w:t>
      </w:r>
      <w:r>
        <w:rPr>
          <w:rFonts w:hint="eastAsia"/>
        </w:rPr>
        <w:br/>
      </w:r>
      <w:r>
        <w:rPr>
          <w:rFonts w:hint="eastAsia"/>
        </w:rPr>
        <w:t>　　第一节 γ-丁内酯行业产业链模型分析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γ-丁内酯行业上（下）游行业发展概况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γ-丁内酯行业原材料供给情况</w:t>
      </w:r>
      <w:r>
        <w:rPr>
          <w:rFonts w:hint="eastAsia"/>
        </w:rPr>
        <w:br/>
      </w:r>
      <w:r>
        <w:rPr>
          <w:rFonts w:hint="eastAsia"/>
        </w:rPr>
        <w:t>　　第四节 γ-丁内酯行业下游消费市场构成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γ-丁内酯原材料供应情况分析</w:t>
      </w:r>
      <w:r>
        <w:rPr>
          <w:rFonts w:hint="eastAsia"/>
        </w:rPr>
        <w:br/>
      </w:r>
      <w:r>
        <w:rPr>
          <w:rFonts w:hint="eastAsia"/>
        </w:rPr>
        <w:t>　　第一节 γ-丁内酯主要原材料构成分析</w:t>
      </w:r>
      <w:r>
        <w:rPr>
          <w:rFonts w:hint="eastAsia"/>
        </w:rPr>
        <w:br/>
      </w:r>
      <w:r>
        <w:rPr>
          <w:rFonts w:hint="eastAsia"/>
        </w:rPr>
        <w:t>　　第二节 γ-丁内酯主要原材料产量变动情况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γ-丁内酯主要原材料价格变化趋势分析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γ-丁内酯主要原材料供应情况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γ-丁内酯国内重点生产企业分析</w:t>
      </w:r>
      <w:r>
        <w:rPr>
          <w:rFonts w:hint="eastAsia"/>
        </w:rPr>
        <w:br/>
      </w:r>
      <w:r>
        <w:rPr>
          <w:rFonts w:hint="eastAsia"/>
        </w:rPr>
        <w:t>　　第一节 南京瑞泽精细化工有限公司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山东鑫脉石化科技有限公司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山东省博兴县凯利精细化工有限责任公司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联盛化学集团有限公司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合肥天健化工有限公司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合肥埃弗格瑞化工有限公司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γ-丁内酯行业销售状况及营销战略分析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γ-丁内酯行业销售状况分析</w:t>
      </w:r>
      <w:r>
        <w:rPr>
          <w:rFonts w:hint="eastAsia"/>
        </w:rPr>
        <w:br/>
      </w:r>
      <w:r>
        <w:rPr>
          <w:rFonts w:hint="eastAsia"/>
        </w:rPr>
        <w:t>　　　　一、γ-丁内酯行业销售收入分析</w:t>
      </w:r>
      <w:r>
        <w:rPr>
          <w:rFonts w:hint="eastAsia"/>
        </w:rPr>
        <w:br/>
      </w:r>
      <w:r>
        <w:rPr>
          <w:rFonts w:hint="eastAsia"/>
        </w:rPr>
        <w:t>　　　　二、γ-丁内酯行业投资收益率分析</w:t>
      </w:r>
      <w:r>
        <w:rPr>
          <w:rFonts w:hint="eastAsia"/>
        </w:rPr>
        <w:br/>
      </w:r>
      <w:r>
        <w:rPr>
          <w:rFonts w:hint="eastAsia"/>
        </w:rPr>
        <w:t>　　　　三、γ-丁内酯行业产品销售集中度分析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四、γ-丁内酯行业销售税金分析</w:t>
      </w:r>
      <w:r>
        <w:rPr>
          <w:rFonts w:hint="eastAsia"/>
        </w:rPr>
        <w:br/>
      </w:r>
      <w:r>
        <w:rPr>
          <w:rFonts w:hint="eastAsia"/>
        </w:rPr>
        <w:t>　　第二节 γ-丁内酯营销战略分析</w:t>
      </w:r>
      <w:r>
        <w:rPr>
          <w:rFonts w:hint="eastAsia"/>
        </w:rPr>
        <w:br/>
      </w:r>
      <w:r>
        <w:rPr>
          <w:rFonts w:hint="eastAsia"/>
        </w:rPr>
        <w:t>　　　　一、γ-丁内酯行业企业的营销策略分析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二、γ-丁内酯上游市场发展现状展望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2、加强市场调研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γ-丁内酯市场价格及价格走势分析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γ-丁内酯年度价格变化分析</w:t>
      </w:r>
      <w:r>
        <w:rPr>
          <w:rFonts w:hint="eastAsia"/>
        </w:rPr>
        <w:br/>
      </w:r>
      <w:r>
        <w:rPr>
          <w:rFonts w:hint="eastAsia"/>
        </w:rPr>
        <w:t>　　第二节 γ-丁内酯月度价格变化分析</w:t>
      </w:r>
      <w:r>
        <w:rPr>
          <w:rFonts w:hint="eastAsia"/>
        </w:rPr>
        <w:br/>
      </w:r>
      <w:r>
        <w:rPr>
          <w:rFonts w:hint="eastAsia"/>
        </w:rPr>
        <w:t>　　第三节 γ-丁内酯各厂家价格分析</w:t>
      </w:r>
      <w:r>
        <w:rPr>
          <w:rFonts w:hint="eastAsia"/>
        </w:rPr>
        <w:br/>
      </w:r>
      <w:r>
        <w:rPr>
          <w:rFonts w:hint="eastAsia"/>
        </w:rPr>
        <w:t>　　第四节 γ-丁内酯市场价格驱动因素分析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2025-2031年我国γ-丁内酯市场价格预测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γ-丁内酯行业竞争格局与策略分析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γ-丁内酯行业历史竞争格局综述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一、γ-丁内酯行业集中度分析</w:t>
      </w:r>
      <w:r>
        <w:rPr>
          <w:rFonts w:hint="eastAsia"/>
        </w:rPr>
        <w:br/>
      </w:r>
      <w:r>
        <w:rPr>
          <w:rFonts w:hint="eastAsia"/>
        </w:rPr>
        <w:t>　　　　二、γ-丁内酯行业竞争程度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第三节 γ-丁内酯市场竞争策略分析</w:t>
      </w:r>
      <w:r>
        <w:rPr>
          <w:rFonts w:hint="eastAsia"/>
        </w:rPr>
        <w:br/>
      </w:r>
      <w:r>
        <w:rPr>
          <w:rFonts w:hint="eastAsia"/>
        </w:rPr>
        <w:t>　　　　一、γ-丁内酯市场增长潜力分析</w:t>
      </w:r>
      <w:r>
        <w:rPr>
          <w:rFonts w:hint="eastAsia"/>
        </w:rPr>
        <w:br/>
      </w:r>
      <w:r>
        <w:rPr>
          <w:rFonts w:hint="eastAsia"/>
        </w:rPr>
        <w:t>　　　　二、γ-丁内酯产品竞争策略分析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γ-丁内酯企业竞争策略分析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一、2025-2031年我国γ-丁内酯市场竞争趋势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二、2025-2031年γ-丁内酯行业竞争格局展望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三、2025-2031年γ-丁内酯行业竞争策略分析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γ-丁内酯行业进出口现状分析及趋势预测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三、γ-丁内酯行业海外市场分布情况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一、2025-2031年γ-丁内酯行业进出口市场有利因素分析预测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二、2025-2031年γ-丁内酯行业出口市场不利因素分析预测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γ-丁内酯市场整体运行趋势预测</w:t>
      </w:r>
      <w:r>
        <w:rPr>
          <w:rFonts w:hint="eastAsia"/>
        </w:rPr>
        <w:br/>
      </w:r>
      <w:r>
        <w:rPr>
          <w:rFonts w:hint="eastAsia"/>
        </w:rPr>
        <w:t>　　第一节 γ-丁内酯行业的趋势分析</w:t>
      </w:r>
      <w:r>
        <w:rPr>
          <w:rFonts w:hint="eastAsia"/>
        </w:rPr>
        <w:br/>
      </w:r>
      <w:r>
        <w:rPr>
          <w:rFonts w:hint="eastAsia"/>
        </w:rPr>
        <w:t>　　　　一、γ-丁内酯生产趋势分析</w:t>
      </w:r>
      <w:r>
        <w:rPr>
          <w:rFonts w:hint="eastAsia"/>
        </w:rPr>
        <w:br/>
      </w:r>
      <w:r>
        <w:rPr>
          <w:rFonts w:hint="eastAsia"/>
        </w:rPr>
        <w:t>　　　　二、γ-丁内酯消费趋势分析</w:t>
      </w:r>
      <w:r>
        <w:rPr>
          <w:rFonts w:hint="eastAsia"/>
        </w:rPr>
        <w:br/>
      </w:r>
      <w:r>
        <w:rPr>
          <w:rFonts w:hint="eastAsia"/>
        </w:rPr>
        <w:t>　　第二节 γ-丁内酯行业的发展机遇分析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γ-丁内酯行业发展建议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二、大力发展γ-丁内酯原料生产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四、提高国内γ-丁内酯生产技术水平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γ-丁内酯行业投资价值与投资前景研究分析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γ-丁内酯行业投资价值分析</w:t>
      </w:r>
      <w:r>
        <w:rPr>
          <w:rFonts w:hint="eastAsia"/>
        </w:rPr>
        <w:br/>
      </w:r>
      <w:r>
        <w:rPr>
          <w:rFonts w:hint="eastAsia"/>
        </w:rPr>
        <w:t>　　　　一、γ-丁内酯行业趋势预测分析</w:t>
      </w:r>
      <w:r>
        <w:rPr>
          <w:rFonts w:hint="eastAsia"/>
        </w:rPr>
        <w:br/>
      </w:r>
      <w:r>
        <w:rPr>
          <w:rFonts w:hint="eastAsia"/>
        </w:rPr>
        <w:t>　　　　二、γ-丁内酯行业盈利能力预测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γ-丁内酯行业投资前景分析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[-中智林-]γ-丁内酯行业投资前景研究分析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图表 γ-丁内酯产业链结构示意图</w:t>
      </w:r>
      <w:r>
        <w:rPr>
          <w:rFonts w:hint="eastAsia"/>
        </w:rPr>
        <w:br/>
      </w:r>
      <w:r>
        <w:rPr>
          <w:rFonts w:hint="eastAsia"/>
        </w:rPr>
        <w:t>　　图表 γ-丁内酯产业成长周期示意图</w:t>
      </w:r>
      <w:r>
        <w:rPr>
          <w:rFonts w:hint="eastAsia"/>
        </w:rPr>
        <w:br/>
      </w:r>
      <w:r>
        <w:rPr>
          <w:rFonts w:hint="eastAsia"/>
        </w:rPr>
        <w:t>　　图表 2025年中国γ-丁内酯产量及其增速走势图</w:t>
      </w:r>
      <w:r>
        <w:rPr>
          <w:rFonts w:hint="eastAsia"/>
        </w:rPr>
        <w:br/>
      </w:r>
      <w:r>
        <w:rPr>
          <w:rFonts w:hint="eastAsia"/>
        </w:rPr>
        <w:t>　　图表 2025年中国γ-丁内酯消费量及其增速走势图</w:t>
      </w:r>
      <w:r>
        <w:rPr>
          <w:rFonts w:hint="eastAsia"/>
        </w:rPr>
        <w:br/>
      </w:r>
      <w:r>
        <w:rPr>
          <w:rFonts w:hint="eastAsia"/>
        </w:rPr>
        <w:t>　　图表 2025年中国γ-丁内酯市场规模及其增速走势图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2025年中国γ-丁内酯市场价格走势图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2025-2031年中国γ-丁内酯产量及消费量预测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2025-2031年中国γ-丁内酯市场价格走势预测</w:t>
      </w:r>
      <w:r>
        <w:rPr>
          <w:rFonts w:hint="eastAsia"/>
        </w:rPr>
        <w:br/>
      </w:r>
      <w:r>
        <w:rPr>
          <w:rFonts w:hint="eastAsia"/>
        </w:rPr>
        <w:t>　　图表 2025年我国γ-丁内酯市场规模分区域统计表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06a1226544bb7" w:history="1">
        <w:r>
          <w:rPr>
            <w:rStyle w:val="Hyperlink"/>
          </w:rPr>
          <w:t>2025年版中国γ-丁内酯行业深度调研及市场前景分析报告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06a1226544bb7" w:history="1">
        <w:r>
          <w:rPr>
            <w:rStyle w:val="Hyperlink"/>
          </w:rPr>
          <w:t>https://www.20087.com/6/59/-DingNeiZhiShiChangQianJingFenXi.html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热点：γ—丁内酯俗称什么、γ-丁内酯哪里买、1,4-丁二醇、1,4-丁二醇、y丁内酯的简易制取、丁内酯和y丁内酯一样吗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e7959dfcd4164" w:history="1">
      <w:r>
        <w:rPr>
          <w:rStyle w:val="Hyperlink"/>
        </w:rPr>
        <w:t>2025年版中国γ-丁内酯行业深度调研及市场前景分析报告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-DingNeiZhiShiChangQianJingFenXi.html" TargetMode="External" Id="Rc5006a122654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-DingNeiZhiShiChangQianJingFenXi.html" TargetMode="External" Id="R0d1e7959dfcd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2025-01-30T07:09:00Z</dcterms:created>
  <dcterms:modified xsi:type="dcterms:W3CDTF">2025-01-30T08:09:00Z</dcterms:modified>
  <dc:subject>2025年版中国γ-丁内酯行业深度调研及市场前景分析报告</dc:subject>
  <dc:title>2025年版中国γ-丁内酯行业深度调研及市场前景分析报告</dc:title>
  <cp:keywords>2025年版中国γ-丁内酯行业深度调研及市场前景分析报告</cp:keywords>
  <dc:description>2025年版中国γ-丁内酯行业深度调研及市场前景分析报告</dc:description>
</cp:coreProperties>
</file>