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5d027ef1b4dcb" w:history="1">
              <w:r>
                <w:rPr>
                  <w:rStyle w:val="Hyperlink"/>
                </w:rPr>
                <w:t>2024年版中国乙烯-醋酸乙烯共聚物市场现状调研与发展趋势分析报告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5d027ef1b4dcb" w:history="1">
              <w:r>
                <w:rPr>
                  <w:rStyle w:val="Hyperlink"/>
                </w:rPr>
                <w:t>2024年版中国乙烯-醋酸乙烯共聚物市场现状调研与发展趋势分析报告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5d027ef1b4dcb" w:history="1">
                <w:r>
                  <w:rPr>
                    <w:rStyle w:val="Hyperlink"/>
                  </w:rPr>
                  <w:t>https://www.20087.com/M_ShiYouHuaGong/96/YiXi-CuSuanYiXiGongJuWuWeiLaiFaZhanQuShi.html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(EVA)是一种多功能热塑性弹性体，近年来在鞋材、薄膜、电线电缆、玩具和光伏背板等领域得到广泛应用。EVA的柔韧性、耐候性和粘合性能使其成为替代传统材料的优选。随着技术进步，EVA的加工性能和物理性能得到了优化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EVA材料将更加侧重于高性能和可持续性。在高性能方面，通过调整醋酸乙烯比例和引入纳米填料，EVA将展现出更高的强度、耐磨性和阻隔性能，适用于极端环境和高科技应用。在可持续性方面，开发可回收或生物降解的EVA，减少对环境的影响，将成为行业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55d027ef1b4dcb" w:history="1">
        <w:r>
          <w:rPr>
            <w:rStyle w:val="Hyperlink"/>
          </w:rPr>
          <w:t>2024年版中国乙烯-醋酸乙烯共聚物市场现状调研与发展趋势分析报告</w:t>
        </w:r>
      </w:hyperlink>
      <w:r>
        <w:rPr>
          <w:rFonts w:hint="eastAsia"/>
        </w:rPr>
        <w:t>基于科学的市场调研和数据分析，全面剖析了乙烯-醋酸乙烯共聚物行业现状、市场需求及市场规模。乙烯-醋酸乙烯共聚物报告探讨了乙烯-醋酸乙烯共聚物产业链结构，细分市场的特点，并分析了乙烯-醋酸乙烯共聚物市场前景及发展趋势。通过科学预测，揭示了乙烯-醋酸乙烯共聚物行业未来的增长潜力。同时，乙烯-醋酸乙烯共聚物报告还对重点企业进行了研究，评估了各大品牌在市场竞争中的地位，以及行业集中度的变化。乙烯-醋酸乙烯共聚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乙烯-醋酸乙烯共聚物产品简介</w:t>
      </w:r>
      <w:r>
        <w:rPr>
          <w:rFonts w:hint="eastAsia"/>
        </w:rPr>
        <w:br/>
      </w:r>
      <w:r>
        <w:rPr>
          <w:rFonts w:hint="eastAsia"/>
        </w:rPr>
        <w:t>　　　　一、乙烯-醋酸乙烯共聚物定义</w:t>
      </w:r>
      <w:r>
        <w:rPr>
          <w:rFonts w:hint="eastAsia"/>
        </w:rPr>
        <w:br/>
      </w:r>
      <w:r>
        <w:rPr>
          <w:rFonts w:hint="eastAsia"/>
        </w:rPr>
        <w:t>　　　　二、乙烯-醋酸乙烯共聚物理化性质</w:t>
      </w:r>
      <w:r>
        <w:rPr>
          <w:rFonts w:hint="eastAsia"/>
        </w:rPr>
        <w:br/>
      </w:r>
      <w:r>
        <w:rPr>
          <w:rFonts w:hint="eastAsia"/>
        </w:rPr>
        <w:t>　　第二节 乙烯-醋酸乙烯共聚物主要性质及用途</w:t>
      </w:r>
      <w:r>
        <w:rPr>
          <w:rFonts w:hint="eastAsia"/>
        </w:rPr>
        <w:br/>
      </w:r>
      <w:r>
        <w:rPr>
          <w:rFonts w:hint="eastAsia"/>
        </w:rPr>
        <w:t>　　　　一、乙烯-醋酸乙烯共聚物主要指标分析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二、乙烯-醋酸乙烯共聚物主要用途</w:t>
      </w:r>
      <w:r>
        <w:rPr>
          <w:rFonts w:hint="eastAsia"/>
        </w:rPr>
        <w:br/>
      </w:r>
      <w:r>
        <w:rPr>
          <w:rFonts w:hint="eastAsia"/>
        </w:rPr>
        <w:t>　　第三节 乙烯-醋酸乙烯共聚物市场现状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乙烯-醋酸乙烯共聚物国内外生产工艺及技术进展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乙烯-醋酸乙烯共聚物生产工艺分析</w:t>
      </w:r>
      <w:r>
        <w:rPr>
          <w:rFonts w:hint="eastAsia"/>
        </w:rPr>
        <w:br/>
      </w:r>
      <w:r>
        <w:rPr>
          <w:rFonts w:hint="eastAsia"/>
        </w:rPr>
        <w:t>　　第二节 各种生产方法优缺点比较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乙烯-醋酸乙烯共聚物（EVA）工艺技术发趋势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全球乙烯-醋酸乙烯共聚物供需及预测分析</w:t>
      </w:r>
      <w:r>
        <w:rPr>
          <w:rFonts w:hint="eastAsia"/>
        </w:rPr>
        <w:br/>
      </w:r>
      <w:r>
        <w:rPr>
          <w:rFonts w:hint="eastAsia"/>
        </w:rPr>
        <w:t>　　第一节 全球乙烯-醋酸乙烯共聚物主要生产国家及地区简介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第二节 全球乙烯-醋酸乙烯共聚物供需情况分析</w:t>
      </w:r>
      <w:r>
        <w:rPr>
          <w:rFonts w:hint="eastAsia"/>
        </w:rPr>
        <w:br/>
      </w:r>
      <w:r>
        <w:rPr>
          <w:rFonts w:hint="eastAsia"/>
        </w:rPr>
        <w:t>　　　　一、全球乙烯-醋酸乙烯共聚物生产情况分析</w:t>
      </w:r>
      <w:r>
        <w:rPr>
          <w:rFonts w:hint="eastAsia"/>
        </w:rPr>
        <w:br/>
      </w:r>
      <w:r>
        <w:rPr>
          <w:rFonts w:hint="eastAsia"/>
        </w:rPr>
        <w:t>　　　　二、全球乙烯-醋酸乙烯共聚物需求情况分析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第三节 2024-2030年全球乙烯-醋酸乙烯共聚物行业发展趋势分析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2019-2024年中国乙烯-醋酸乙烯共聚物行业发展环境分析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2019-2024年中国乙烯-醋酸乙烯共聚物行业发展政策环境分析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2019-2024年中国乙烯-醋酸乙烯共聚物行业发展社会环境分析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一、国家4万亿元投资的能量带动</w:t>
      </w:r>
      <w:r>
        <w:rPr>
          <w:rFonts w:hint="eastAsia"/>
        </w:rPr>
        <w:br/>
      </w:r>
      <w:r>
        <w:rPr>
          <w:rFonts w:hint="eastAsia"/>
        </w:rPr>
        <w:t>　　　　二、整个经济面恢复快于预期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中国乙烯-醋酸乙烯共聚物供需求现状分析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中国乙烯-醋酸乙烯共聚物供应情况分析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二、2019-2024年中国乙烯-醋酸乙烯共聚物生产能力分析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三、2019-2024年中国乙烯-醋酸乙烯共聚物产量分析</w:t>
      </w:r>
      <w:r>
        <w:rPr>
          <w:rFonts w:hint="eastAsia"/>
        </w:rPr>
        <w:br/>
      </w:r>
      <w:r>
        <w:rPr>
          <w:rFonts w:hint="eastAsia"/>
        </w:rPr>
        <w:t>　　　　四、中国乙烯-醋酸乙烯共聚物自给率不足市场缺口大</w:t>
      </w:r>
      <w:r>
        <w:rPr>
          <w:rFonts w:hint="eastAsia"/>
        </w:rPr>
        <w:br/>
      </w:r>
      <w:r>
        <w:rPr>
          <w:rFonts w:hint="eastAsia"/>
        </w:rPr>
        <w:t>　　第二节 2019-2024年中国乙烯-醋酸乙烯共聚物需求情况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一、中国乙烯-醋酸乙烯共聚物需求现状分析</w:t>
      </w:r>
      <w:r>
        <w:rPr>
          <w:rFonts w:hint="eastAsia"/>
        </w:rPr>
        <w:br/>
      </w:r>
      <w:r>
        <w:rPr>
          <w:rFonts w:hint="eastAsia"/>
        </w:rPr>
        <w:t>　　　　二、中国乙烯-醋酸乙烯共聚物消费结构分析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三、2019-2024年中国乙烯-醋酸乙烯共聚物需求量分析</w:t>
      </w:r>
      <w:r>
        <w:rPr>
          <w:rFonts w:hint="eastAsia"/>
        </w:rPr>
        <w:br/>
      </w:r>
      <w:r>
        <w:rPr>
          <w:rFonts w:hint="eastAsia"/>
        </w:rPr>
        <w:t>　　第三节 中国乙烯-醋酸乙烯共聚物市场价格分析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中国乙烯-醋酸乙烯共聚物进出口状况及预测分析（39013000）</w:t>
      </w:r>
      <w:r>
        <w:rPr>
          <w:rFonts w:hint="eastAsia"/>
        </w:rPr>
        <w:br/>
      </w:r>
      <w:r>
        <w:rPr>
          <w:rFonts w:hint="eastAsia"/>
        </w:rPr>
        <w:t>　　第一节 2019-2024年中国乙烯-醋酸乙烯共聚物进口情况分析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一、2019-2024年中国乙烯-醋酸乙烯共聚物进口量分析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二、2019-2024年中国乙烯-醋酸乙烯共聚物进口单价分析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2019-2024年中国乙烯-醋酸乙烯共聚物出口情况分析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一、2019-2024年中国乙烯-醋酸乙烯共聚物出口量分析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二、2019-2024年中国乙烯-醋酸乙烯共聚物出口单价分析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2019-2024年中国乙烯-醋酸乙烯共聚物主要进口国家和地区分析</w:t>
      </w:r>
      <w:r>
        <w:rPr>
          <w:rFonts w:hint="eastAsia"/>
        </w:rPr>
        <w:br/>
      </w:r>
      <w:r>
        <w:rPr>
          <w:rFonts w:hint="eastAsia"/>
        </w:rPr>
        <w:t>　　第四节 2019-2024年中国乙烯-醋酸乙烯共聚物主要进出口国家和地区分析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中国乙烯-醋酸乙烯共聚物上游原材料市场分析</w:t>
      </w:r>
      <w:r>
        <w:rPr>
          <w:rFonts w:hint="eastAsia"/>
        </w:rPr>
        <w:br/>
      </w:r>
      <w:r>
        <w:rPr>
          <w:rFonts w:hint="eastAsia"/>
        </w:rPr>
        <w:t>　　第一节 中国乙烯市场分析</w:t>
      </w:r>
      <w:r>
        <w:rPr>
          <w:rFonts w:hint="eastAsia"/>
        </w:rPr>
        <w:br/>
      </w:r>
      <w:r>
        <w:rPr>
          <w:rFonts w:hint="eastAsia"/>
        </w:rPr>
        <w:t>　　　　一、中国乙烯行业发展现状分析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二、2019-2024年中国乙烯产量分析</w:t>
      </w:r>
      <w:r>
        <w:rPr>
          <w:rFonts w:hint="eastAsia"/>
        </w:rPr>
        <w:br/>
      </w:r>
      <w:r>
        <w:rPr>
          <w:rFonts w:hint="eastAsia"/>
        </w:rPr>
        <w:t>　　　　三、中国乙烯主要生产企业简介</w:t>
      </w:r>
      <w:r>
        <w:rPr>
          <w:rFonts w:hint="eastAsia"/>
        </w:rPr>
        <w:br/>
      </w:r>
      <w:r>
        <w:rPr>
          <w:rFonts w:hint="eastAsia"/>
        </w:rPr>
        <w:t>　　第二节 中国醋酸乙烯市场分析</w:t>
      </w:r>
      <w:r>
        <w:rPr>
          <w:rFonts w:hint="eastAsia"/>
        </w:rPr>
        <w:br/>
      </w:r>
      <w:r>
        <w:rPr>
          <w:rFonts w:hint="eastAsia"/>
        </w:rPr>
        <w:t>　　　　一、中国醋酸乙烯行业发展现状分析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二、2019-2024年中国醋酸乙烯产量分析</w:t>
      </w:r>
      <w:r>
        <w:rPr>
          <w:rFonts w:hint="eastAsia"/>
        </w:rPr>
        <w:br/>
      </w:r>
      <w:r>
        <w:rPr>
          <w:rFonts w:hint="eastAsia"/>
        </w:rPr>
        <w:t>　　　　三、中国醋酸乙烯主要生产企业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中国乙烯-醋酸乙烯共聚物下游需求市场分析</w:t>
      </w:r>
      <w:r>
        <w:rPr>
          <w:rFonts w:hint="eastAsia"/>
        </w:rPr>
        <w:br/>
      </w:r>
      <w:r>
        <w:rPr>
          <w:rFonts w:hint="eastAsia"/>
        </w:rPr>
        <w:t>　　第一节 中国胶粘剂市场分析</w:t>
      </w:r>
      <w:r>
        <w:rPr>
          <w:rFonts w:hint="eastAsia"/>
        </w:rPr>
        <w:br/>
      </w:r>
      <w:r>
        <w:rPr>
          <w:rFonts w:hint="eastAsia"/>
        </w:rPr>
        <w:t>　　　　一、中国胶粘剂行业发展现状分析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二、2019-2024年中国胶粘剂产量分析</w:t>
      </w:r>
      <w:r>
        <w:rPr>
          <w:rFonts w:hint="eastAsia"/>
        </w:rPr>
        <w:br/>
      </w:r>
      <w:r>
        <w:rPr>
          <w:rFonts w:hint="eastAsia"/>
        </w:rPr>
        <w:t>　　　　三、中国胶粘剂主要生产企业简介</w:t>
      </w:r>
      <w:r>
        <w:rPr>
          <w:rFonts w:hint="eastAsia"/>
        </w:rPr>
        <w:br/>
      </w:r>
      <w:r>
        <w:rPr>
          <w:rFonts w:hint="eastAsia"/>
        </w:rPr>
        <w:t>　　第二节 中国涂料市场分析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二、2019-2024年中国涂料产量分析</w:t>
      </w:r>
      <w:r>
        <w:rPr>
          <w:rFonts w:hint="eastAsia"/>
        </w:rPr>
        <w:br/>
      </w:r>
      <w:r>
        <w:rPr>
          <w:rFonts w:hint="eastAsia"/>
        </w:rPr>
        <w:t>　　　　三、中国涂料主要生产企业简介</w:t>
      </w:r>
      <w:r>
        <w:rPr>
          <w:rFonts w:hint="eastAsia"/>
        </w:rPr>
        <w:br/>
      </w:r>
      <w:r>
        <w:rPr>
          <w:rFonts w:hint="eastAsia"/>
        </w:rPr>
        <w:t>　　第三节 中国纸加工市场分析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二、2019-2024年中国造纸产量统计分析</w:t>
      </w:r>
      <w:r>
        <w:rPr>
          <w:rFonts w:hint="eastAsia"/>
        </w:rPr>
        <w:br/>
      </w:r>
      <w:r>
        <w:rPr>
          <w:rFonts w:hint="eastAsia"/>
        </w:rPr>
        <w:t>　　　　三、中国造纸主要生产企业简介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中国乙烯-醋酸乙烯共聚物主要生产企业分析</w:t>
      </w:r>
      <w:r>
        <w:rPr>
          <w:rFonts w:hint="eastAsia"/>
        </w:rPr>
        <w:br/>
      </w:r>
      <w:r>
        <w:rPr>
          <w:rFonts w:hint="eastAsia"/>
        </w:rPr>
        <w:t>　　第一节 北京东方石油化工公司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燕山石化公司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大庆石化总厂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北京化工厂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四川维尼纶厂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2024-2030年中国乙烯-醋酸乙烯共聚物行业投资机会与前景预测分析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2024-2030年我国乙烯-醋酸乙烯共聚物投资机会</w:t>
      </w:r>
      <w:r>
        <w:rPr>
          <w:rFonts w:hint="eastAsia"/>
        </w:rPr>
        <w:br/>
      </w:r>
      <w:r>
        <w:rPr>
          <w:rFonts w:hint="eastAsia"/>
        </w:rPr>
        <w:t>　　第二节 2024-2030年我国乙烯-醋酸乙烯共聚物投资环境分析</w:t>
      </w:r>
      <w:r>
        <w:rPr>
          <w:rFonts w:hint="eastAsia"/>
        </w:rPr>
        <w:br/>
      </w:r>
      <w:r>
        <w:rPr>
          <w:rFonts w:hint="eastAsia"/>
        </w:rPr>
        <w:t>　　第三节 2024-2030年我国乙烯-醋酸乙烯共聚物前景预测分析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一、2024-2030年我国乙烯-醋酸乙烯共聚物产量预测分析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二、2024-2030年我国乙烯-醋酸乙烯共聚物需求量预测分析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三、2024-2030年我国乙烯-醋酸乙烯共聚物进出口预测分析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2024-2030年中国乙烯-醋酸乙烯共聚物行业投资风险及策略分析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2024-2030年中国乙烯-醋酸乙烯共聚物行业的投资风险分析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三、产品价格波动风险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三、宏观调控风险</w:t>
      </w:r>
      <w:r>
        <w:rPr>
          <w:rFonts w:hint="eastAsia"/>
        </w:rPr>
        <w:br/>
      </w:r>
      <w:r>
        <w:rPr>
          <w:rFonts w:hint="eastAsia"/>
        </w:rPr>
        <w:t>　　第二节 降低投资风险策略</w:t>
      </w:r>
      <w:r>
        <w:rPr>
          <w:rFonts w:hint="eastAsia"/>
        </w:rPr>
        <w:br/>
      </w:r>
      <w:r>
        <w:rPr>
          <w:rFonts w:hint="eastAsia"/>
        </w:rPr>
        <w:t>　　第三节 中~智林~－2024-2030年我国乙烯-醋酸乙烯共聚物投资策略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1：不同VA含量EVA产品主要用途</w:t>
      </w:r>
      <w:r>
        <w:rPr>
          <w:rFonts w:hint="eastAsia"/>
        </w:rPr>
        <w:br/>
      </w:r>
      <w:r>
        <w:rPr>
          <w:rFonts w:hint="eastAsia"/>
        </w:rPr>
        <w:t>　　图表 2：EVA各种生产方法比较</w:t>
      </w:r>
      <w:r>
        <w:rPr>
          <w:rFonts w:hint="eastAsia"/>
        </w:rPr>
        <w:br/>
      </w:r>
      <w:r>
        <w:rPr>
          <w:rFonts w:hint="eastAsia"/>
        </w:rPr>
        <w:t>　　图表 3：2019-2024年美国乙烯-醋酸乙烯共聚物产量统计 万吨</w:t>
      </w:r>
      <w:r>
        <w:rPr>
          <w:rFonts w:hint="eastAsia"/>
        </w:rPr>
        <w:br/>
      </w:r>
      <w:r>
        <w:rPr>
          <w:rFonts w:hint="eastAsia"/>
        </w:rPr>
        <w:t>　　图表 4：美国主要生产企业EVA牌号</w:t>
      </w:r>
      <w:r>
        <w:rPr>
          <w:rFonts w:hint="eastAsia"/>
        </w:rPr>
        <w:br/>
      </w:r>
      <w:r>
        <w:rPr>
          <w:rFonts w:hint="eastAsia"/>
        </w:rPr>
        <w:t>　　图表 5：2019-2024年日本乙烯-醋酸乙烯共聚物产量统计 万吨</w:t>
      </w:r>
      <w:r>
        <w:rPr>
          <w:rFonts w:hint="eastAsia"/>
        </w:rPr>
        <w:br/>
      </w:r>
      <w:r>
        <w:rPr>
          <w:rFonts w:hint="eastAsia"/>
        </w:rPr>
        <w:t>　　图表 6：日本主要生产企业EVA牌号</w:t>
      </w:r>
      <w:r>
        <w:rPr>
          <w:rFonts w:hint="eastAsia"/>
        </w:rPr>
        <w:br/>
      </w:r>
      <w:r>
        <w:rPr>
          <w:rFonts w:hint="eastAsia"/>
        </w:rPr>
        <w:t>　　图表 7：2019-2024年德国乙烯-醋酸乙烯共聚物产量统计 万吨</w:t>
      </w:r>
      <w:r>
        <w:rPr>
          <w:rFonts w:hint="eastAsia"/>
        </w:rPr>
        <w:br/>
      </w:r>
      <w:r>
        <w:rPr>
          <w:rFonts w:hint="eastAsia"/>
        </w:rPr>
        <w:t>　　图表 8：德国主要生产企业EVA牌号</w:t>
      </w:r>
      <w:r>
        <w:rPr>
          <w:rFonts w:hint="eastAsia"/>
        </w:rPr>
        <w:br/>
      </w:r>
      <w:r>
        <w:rPr>
          <w:rFonts w:hint="eastAsia"/>
        </w:rPr>
        <w:t>　　图表 9：2019-2024年全球乙烯-醋酸乙烯共聚物产能情况 万吨</w:t>
      </w:r>
      <w:r>
        <w:rPr>
          <w:rFonts w:hint="eastAsia"/>
        </w:rPr>
        <w:br/>
      </w:r>
      <w:r>
        <w:rPr>
          <w:rFonts w:hint="eastAsia"/>
        </w:rPr>
        <w:t>　　图表 10：2019-2024年全球乙烯-醋酸乙烯共聚物需求情况 万吨</w:t>
      </w:r>
      <w:r>
        <w:rPr>
          <w:rFonts w:hint="eastAsia"/>
        </w:rPr>
        <w:br/>
      </w:r>
      <w:r>
        <w:rPr>
          <w:rFonts w:hint="eastAsia"/>
        </w:rPr>
        <w:t>　　图表 11：2019-2024年我国国民生产总值统计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12：2019-2024年我国货物进出口额统计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13：2019-2024年我国乙烯-醋酸乙烯共聚物生产能力及增长率分析单位：万吨</w:t>
      </w:r>
      <w:r>
        <w:rPr>
          <w:rFonts w:hint="eastAsia"/>
        </w:rPr>
        <w:br/>
      </w:r>
      <w:r>
        <w:rPr>
          <w:rFonts w:hint="eastAsia"/>
        </w:rPr>
        <w:t>　　图表 14： 2019-2024年我国乙烯-醋酸乙烯共聚物产量及增长率分析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15：2024年我国乙烯-醋酸乙烯共聚物消费结构分析</w:t>
      </w:r>
      <w:r>
        <w:rPr>
          <w:rFonts w:hint="eastAsia"/>
        </w:rPr>
        <w:br/>
      </w:r>
      <w:r>
        <w:rPr>
          <w:rFonts w:hint="eastAsia"/>
        </w:rPr>
        <w:t>　　图表 16：不同VA含量EVA产品主要用途</w:t>
      </w:r>
      <w:r>
        <w:rPr>
          <w:rFonts w:hint="eastAsia"/>
        </w:rPr>
        <w:br/>
      </w:r>
      <w:r>
        <w:rPr>
          <w:rFonts w:hint="eastAsia"/>
        </w:rPr>
        <w:t>　　图表 17：2019-2024年份我国乙烯-醋酸乙烯共聚物需求量统计 单位：万吨</w:t>
      </w:r>
      <w:r>
        <w:rPr>
          <w:rFonts w:hint="eastAsia"/>
        </w:rPr>
        <w:br/>
      </w:r>
      <w:r>
        <w:rPr>
          <w:rFonts w:hint="eastAsia"/>
        </w:rPr>
        <w:t>　　图表 18：2024年我国乙烯-醋酸乙烯共聚物市场价格统计 单位：元/吨</w:t>
      </w:r>
      <w:r>
        <w:rPr>
          <w:rFonts w:hint="eastAsia"/>
        </w:rPr>
        <w:br/>
      </w:r>
      <w:r>
        <w:rPr>
          <w:rFonts w:hint="eastAsia"/>
        </w:rPr>
        <w:t>　　图表 19：2019-2024年中国初级形状的乙烯—乙酸乙烯酯共聚物进口量统计 单位：千克，美元</w:t>
      </w:r>
      <w:r>
        <w:rPr>
          <w:rFonts w:hint="eastAsia"/>
        </w:rPr>
        <w:br/>
      </w:r>
      <w:r>
        <w:rPr>
          <w:rFonts w:hint="eastAsia"/>
        </w:rPr>
        <w:t>　　图表 20：2019-2024年中国初级形状的乙烯—乙酸乙烯酯共聚物进口单价统计 单位：美元/千克</w:t>
      </w:r>
      <w:r>
        <w:rPr>
          <w:rFonts w:hint="eastAsia"/>
        </w:rPr>
        <w:br/>
      </w:r>
      <w:r>
        <w:rPr>
          <w:rFonts w:hint="eastAsia"/>
        </w:rPr>
        <w:t>　　图表 21： 2019-2024年中国初级形状的乙烯—乙酸乙烯酯共聚物出口量统计 单位：千克，美元</w:t>
      </w:r>
      <w:r>
        <w:rPr>
          <w:rFonts w:hint="eastAsia"/>
        </w:rPr>
        <w:br/>
      </w:r>
      <w:r>
        <w:rPr>
          <w:rFonts w:hint="eastAsia"/>
        </w:rPr>
        <w:t>　　图表 22：2019-2024年中国初级形状的乙烯—乙酸乙烯酯共聚物出口单价统计 单位：美元/千克</w:t>
      </w:r>
      <w:r>
        <w:rPr>
          <w:rFonts w:hint="eastAsia"/>
        </w:rPr>
        <w:br/>
      </w:r>
      <w:r>
        <w:rPr>
          <w:rFonts w:hint="eastAsia"/>
        </w:rPr>
        <w:t>　　图表 23：2024年中国初级形状的乙烯—乙酸乙烯酯共聚物主要进口国家和地区统计 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28：2024年中国初级形状的乙烯—乙酸乙烯酯共聚物主要出口国家和地区统计 单位：千克，美元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30：2024年中国初级形状的乙烯—乙酸乙烯酯共聚物主要出口国家和地区统计 单位：千克，美元</w:t>
      </w:r>
      <w:r>
        <w:rPr>
          <w:rFonts w:hint="eastAsia"/>
        </w:rPr>
        <w:br/>
      </w:r>
      <w:r>
        <w:rPr>
          <w:rFonts w:hint="eastAsia"/>
        </w:rPr>
        <w:t>　　图表 31：2024年级形状的乙烯—乙酸乙烯酯共聚物主要出口国家和地区统计 单位：千克，美元</w:t>
      </w:r>
      <w:r>
        <w:rPr>
          <w:rFonts w:hint="eastAsia"/>
        </w:rPr>
        <w:br/>
      </w:r>
      <w:r>
        <w:rPr>
          <w:rFonts w:hint="eastAsia"/>
        </w:rPr>
        <w:t>　　图表 32：2024年份初级形状的乙烯—乙酸乙烯酯共聚物主要出口国家和地区统计 单位：千克，美元</w:t>
      </w:r>
      <w:r>
        <w:rPr>
          <w:rFonts w:hint="eastAsia"/>
        </w:rPr>
        <w:br/>
      </w:r>
      <w:r>
        <w:rPr>
          <w:rFonts w:hint="eastAsia"/>
        </w:rPr>
        <w:t>　　图表 33：2019-2024年我国乙烯产量及增长率分析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34：2019-2024年拟投产的新建和改扩建项目</w:t>
      </w:r>
      <w:r>
        <w:rPr>
          <w:rFonts w:hint="eastAsia"/>
        </w:rPr>
        <w:br/>
      </w:r>
      <w:r>
        <w:rPr>
          <w:rFonts w:hint="eastAsia"/>
        </w:rPr>
        <w:t>　　图表 35：2019-2024年我国醋酸乙烯产量及增长率分析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36：2024年我国主要醋酸乙烯生产企业及产能产量统计单位：万t/a</w:t>
      </w:r>
      <w:r>
        <w:rPr>
          <w:rFonts w:hint="eastAsia"/>
        </w:rPr>
        <w:br/>
      </w:r>
      <w:r>
        <w:rPr>
          <w:rFonts w:hint="eastAsia"/>
        </w:rPr>
        <w:t>　　图表 37：2019-2024年我国醋酸乙烯新增产能统计 单位：万t/a</w:t>
      </w:r>
      <w:r>
        <w:rPr>
          <w:rFonts w:hint="eastAsia"/>
        </w:rPr>
        <w:br/>
      </w:r>
      <w:r>
        <w:rPr>
          <w:rFonts w:hint="eastAsia"/>
        </w:rPr>
        <w:t>　　图表 38：2024年我国粘胶剂及密封胶行业市场结构分析</w:t>
      </w:r>
      <w:r>
        <w:rPr>
          <w:rFonts w:hint="eastAsia"/>
        </w:rPr>
        <w:br/>
      </w:r>
      <w:r>
        <w:rPr>
          <w:rFonts w:hint="eastAsia"/>
        </w:rPr>
        <w:t>　　图表 39：2019-2024年我国胶粘剂产量及增长率分析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40：2019-2024年我国涂料产量及增长率分析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41： 2019-2024年我国纸浆产量及增长率分析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42：2019-2024年北京东方石油化工有限公司经营情况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43：2019-2024年北京东方石油化工有限公司盈利能力</w:t>
      </w:r>
      <w:r>
        <w:rPr>
          <w:rFonts w:hint="eastAsia"/>
        </w:rPr>
        <w:br/>
      </w:r>
      <w:r>
        <w:rPr>
          <w:rFonts w:hint="eastAsia"/>
        </w:rPr>
        <w:t>　　图表 44：2019-2024年北京东方石油化工有限公司偿债能力</w:t>
      </w:r>
      <w:r>
        <w:rPr>
          <w:rFonts w:hint="eastAsia"/>
        </w:rPr>
        <w:br/>
      </w:r>
      <w:r>
        <w:rPr>
          <w:rFonts w:hint="eastAsia"/>
        </w:rPr>
        <w:t>　　图表 45：2019-2024年中国石油化工股份有限公司北京燕山分公司经营情况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46：2019-2024年中国石油化工股份有限公司北京燕山分公司盈利能力</w:t>
      </w:r>
      <w:r>
        <w:rPr>
          <w:rFonts w:hint="eastAsia"/>
        </w:rPr>
        <w:br/>
      </w:r>
      <w:r>
        <w:rPr>
          <w:rFonts w:hint="eastAsia"/>
        </w:rPr>
        <w:t>　　图表 47：2019-2024年中国石油化工股份有限公司北京燕山分公司偿债能力</w:t>
      </w:r>
      <w:r>
        <w:rPr>
          <w:rFonts w:hint="eastAsia"/>
        </w:rPr>
        <w:br/>
      </w:r>
      <w:r>
        <w:rPr>
          <w:rFonts w:hint="eastAsia"/>
        </w:rPr>
        <w:t>　　图表 48：2019-2024年大庆石化总厂经营情况 单位：千元</w:t>
      </w:r>
      <w:r>
        <w:rPr>
          <w:rFonts w:hint="eastAsia"/>
        </w:rPr>
        <w:br/>
      </w:r>
      <w:r>
        <w:rPr>
          <w:rFonts w:hint="eastAsia"/>
        </w:rPr>
        <w:t>　　图表 49：2019-2024年大庆石化总厂盈利能力</w:t>
      </w:r>
      <w:r>
        <w:rPr>
          <w:rFonts w:hint="eastAsia"/>
        </w:rPr>
        <w:br/>
      </w:r>
      <w:r>
        <w:rPr>
          <w:rFonts w:hint="eastAsia"/>
        </w:rPr>
        <w:t>　　图表 50：2019-2024年大庆石化总厂偿债能力</w:t>
      </w:r>
      <w:r>
        <w:rPr>
          <w:rFonts w:hint="eastAsia"/>
        </w:rPr>
        <w:br/>
      </w:r>
      <w:r>
        <w:rPr>
          <w:rFonts w:hint="eastAsia"/>
        </w:rPr>
        <w:t>　　图表 51：2019-2024年中国石化上海石油化工股份有限公司经营情况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52：2019-2024年中国石化上海石油化工股份有限公司盈利能力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53：2019-2024年中国石化上海石油化工股份有限公司偿债能力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54：2019-2024年北京化工厂经营情况 单位：千元</w:t>
      </w:r>
      <w:r>
        <w:rPr>
          <w:rFonts w:hint="eastAsia"/>
        </w:rPr>
        <w:br/>
      </w:r>
      <w:r>
        <w:rPr>
          <w:rFonts w:hint="eastAsia"/>
        </w:rPr>
        <w:t>　　图表 55：2019-2024年北京化工厂盈利能力</w:t>
      </w:r>
      <w:r>
        <w:rPr>
          <w:rFonts w:hint="eastAsia"/>
        </w:rPr>
        <w:br/>
      </w:r>
      <w:r>
        <w:rPr>
          <w:rFonts w:hint="eastAsia"/>
        </w:rPr>
        <w:t>　　图表 56：2019-2024年北京化工厂偿债能力</w:t>
      </w:r>
      <w:r>
        <w:rPr>
          <w:rFonts w:hint="eastAsia"/>
        </w:rPr>
        <w:br/>
      </w:r>
      <w:r>
        <w:rPr>
          <w:rFonts w:hint="eastAsia"/>
        </w:rPr>
        <w:t>　　图表 57：2019-2024年扬子石化－巴斯夫有限责任公司经营情况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58：2019-2024年扬子石化－巴斯夫有限责任公司盈利能力</w:t>
      </w:r>
      <w:r>
        <w:rPr>
          <w:rFonts w:hint="eastAsia"/>
        </w:rPr>
        <w:br/>
      </w:r>
      <w:r>
        <w:rPr>
          <w:rFonts w:hint="eastAsia"/>
        </w:rPr>
        <w:t>　　图表 59：2019-2024年扬子石化－巴斯夫有限责任公司偿债能力</w:t>
      </w:r>
      <w:r>
        <w:rPr>
          <w:rFonts w:hint="eastAsia"/>
        </w:rPr>
        <w:br/>
      </w:r>
      <w:r>
        <w:rPr>
          <w:rFonts w:hint="eastAsia"/>
        </w:rPr>
        <w:t>　　图表 60：2019-2024年四川维尼纶厂经营情况 单位：千元</w:t>
      </w:r>
      <w:r>
        <w:rPr>
          <w:rFonts w:hint="eastAsia"/>
        </w:rPr>
        <w:br/>
      </w:r>
      <w:r>
        <w:rPr>
          <w:rFonts w:hint="eastAsia"/>
        </w:rPr>
        <w:t>　　图表 61：2019-2024年四川维尼纶厂盈利能力</w:t>
      </w:r>
      <w:r>
        <w:rPr>
          <w:rFonts w:hint="eastAsia"/>
        </w:rPr>
        <w:br/>
      </w:r>
      <w:r>
        <w:rPr>
          <w:rFonts w:hint="eastAsia"/>
        </w:rPr>
        <w:t>　　图表 62：2019-2024年四川维尼纶厂偿债能力</w:t>
      </w:r>
      <w:r>
        <w:rPr>
          <w:rFonts w:hint="eastAsia"/>
        </w:rPr>
        <w:br/>
      </w:r>
      <w:r>
        <w:rPr>
          <w:rFonts w:hint="eastAsia"/>
        </w:rPr>
        <w:t>　　图表 63：2024-2030年我国EVA产量预测 单位：万吨</w:t>
      </w:r>
      <w:r>
        <w:rPr>
          <w:rFonts w:hint="eastAsia"/>
        </w:rPr>
        <w:br/>
      </w:r>
      <w:r>
        <w:rPr>
          <w:rFonts w:hint="eastAsia"/>
        </w:rPr>
        <w:t>　　图表 64：2024-2030年我国EVA需求量预测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5d027ef1b4dcb" w:history="1">
        <w:r>
          <w:rPr>
            <w:rStyle w:val="Hyperlink"/>
          </w:rPr>
          <w:t>2024年版中国乙烯-醋酸乙烯共聚物市场现状调研与发展趋势分析报告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5d027ef1b4dcb" w:history="1">
        <w:r>
          <w:rPr>
            <w:rStyle w:val="Hyperlink"/>
          </w:rPr>
          <w:t>https://www.20087.com/M_ShiYouHuaGong/96/YiXi-CuSuanYiXiGongJuWuWeiLaiFaZhanQuShi.html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479b5a8a4bc6" w:history="1">
      <w:r>
        <w:rPr>
          <w:rStyle w:val="Hyperlink"/>
        </w:rPr>
        <w:t>2024年版中国乙烯-醋酸乙烯共聚物市场现状调研与发展趋势分析报告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YiXi-CuSuanYiXiGongJuWuWeiLaiFaZhanQuShi.html" TargetMode="External" Id="Re155d027ef1b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YiXi-CuSuanYiXiGongJuWuWeiLaiFaZhanQuShi.html" TargetMode="External" Id="R88ce479b5a8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2024-04-05T23:11:00Z</dcterms:created>
  <dcterms:modified xsi:type="dcterms:W3CDTF">2024-04-06T00:11:00Z</dcterms:modified>
  <dc:subject>2024年版中国乙烯-醋酸乙烯共聚物市场现状调研与发展趋势分析报告</dc:subject>
  <dc:title>2024年版中国乙烯-醋酸乙烯共聚物市场现状调研与发展趋势分析报告</dc:title>
  <cp:keywords>2024年版中国乙烯-醋酸乙烯共聚物市场现状调研与发展趋势分析报告</cp:keywords>
  <dc:description>2024年版中国乙烯-醋酸乙烯共聚物市场现状调研与发展趋势分析报告</dc:description>
</cp:coreProperties>
</file>