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43e7f29e04011" w:history="1">
              <w:r>
                <w:rPr>
                  <w:rStyle w:val="Hyperlink"/>
                </w:rPr>
                <w:t>中国农药产业全景调研及发展前景展望报告（2025-2031年）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43e7f29e04011" w:history="1">
              <w:r>
                <w:rPr>
                  <w:rStyle w:val="Hyperlink"/>
                </w:rPr>
                <w:t>中国农药产业全景调研及发展前景展望报告（2025-2031年）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43e7f29e04011" w:history="1">
                <w:r>
                  <w:rPr>
                    <w:rStyle w:val="Hyperlink"/>
                  </w:rPr>
                  <w:t>https://www.20087.com/6/19/NongYaoHangYeYanJiuBaoGao.html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是农业生产中用于防治病虫草害、保护作物健康和提高产量的重要工具。近年来，面对环境和食品安全的双重压力，农药行业正经历从传统化学农药向生物农药和低毒农药的转型。新型农药的研发重点在于提高选择性，减少对非目标生物的影响，同时，生物农药的市场份额逐年增加，如微生物制剂、植物源农药等。</w:t>
      </w:r>
      <w:r>
        <w:rPr>
          <w:rFonts w:hint="eastAsia"/>
        </w:rPr>
        <w:br/>
      </w:r>
      <w:r>
        <w:rPr>
          <w:rFonts w:hint="eastAsia"/>
        </w:rPr>
        <w:t>　　未来，农药行业将更加注重绿色、精准和智能。绿色农药将通过生物技术开发更环保的病虫害防控方案。精准农业技术，如无人机喷洒和传感器网络，将提高农药使用的效率和准确性。智能农药管理系统将利用大数据和人工智能预测病虫害爆发，指导农民适时适量施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43e7f29e04011" w:history="1">
        <w:r>
          <w:rPr>
            <w:rStyle w:val="Hyperlink"/>
          </w:rPr>
          <w:t>中国农药产业全景调研及发展前景展望报告（2025-2031年）</w:t>
        </w:r>
      </w:hyperlink>
      <w:r>
        <w:rPr>
          <w:rFonts w:hint="eastAsia"/>
        </w:rPr>
        <w:t>》基于对农药行业的长期监测研究，结合农药行业供需关系变化规律、产品消费结构、应用领域拓展、市场发展环境及政策支持等多维度分析，采用定量与定性相结合的科学方法，对行业内重点企业进行了系统研究。报告全面呈现了农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农药产业概述</w:t>
      </w:r>
      <w:r>
        <w:rPr>
          <w:rFonts w:hint="eastAsia"/>
        </w:rPr>
        <w:br/>
      </w:r>
      <w:r>
        <w:rPr>
          <w:rFonts w:hint="eastAsia"/>
        </w:rPr>
        <w:t>　　第一节 农药产业定义</w:t>
      </w:r>
      <w:r>
        <w:rPr>
          <w:rFonts w:hint="eastAsia"/>
        </w:rPr>
        <w:br/>
      </w:r>
      <w:r>
        <w:rPr>
          <w:rFonts w:hint="eastAsia"/>
        </w:rPr>
        <w:t>　　第二节 农药产业发展历程</w:t>
      </w:r>
      <w:r>
        <w:rPr>
          <w:rFonts w:hint="eastAsia"/>
        </w:rPr>
        <w:br/>
      </w:r>
      <w:r>
        <w:rPr>
          <w:rFonts w:hint="eastAsia"/>
        </w:rPr>
        <w:t>　　第三节 农药分类情况</w:t>
      </w:r>
      <w:r>
        <w:rPr>
          <w:rFonts w:hint="eastAsia"/>
        </w:rPr>
        <w:br/>
      </w:r>
      <w:r>
        <w:rPr>
          <w:rFonts w:hint="eastAsia"/>
        </w:rPr>
        <w:t>　　第四节 农药产业链分析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2024-2025年中国农药行业发展环境分析</w:t>
      </w:r>
      <w:r>
        <w:rPr>
          <w:rFonts w:hint="eastAsia"/>
        </w:rPr>
        <w:br/>
      </w:r>
      <w:r>
        <w:rPr>
          <w:rFonts w:hint="eastAsia"/>
        </w:rPr>
        <w:t>　　第二节 农药行业发展经济环境分析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农药行业发展社会环境分析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农药行业发展政策环境分析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2019-2024年中国农药行业总体规模</w:t>
      </w:r>
      <w:r>
        <w:rPr>
          <w:rFonts w:hint="eastAsia"/>
        </w:rPr>
        <w:br/>
      </w:r>
      <w:r>
        <w:rPr>
          <w:rFonts w:hint="eastAsia"/>
        </w:rPr>
        <w:t>　　第二节 中国农药行业盈利情况分析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一、2019-2024年中国农药产量统计分析</w:t>
      </w:r>
      <w:r>
        <w:rPr>
          <w:rFonts w:hint="eastAsia"/>
        </w:rPr>
        <w:br/>
      </w:r>
      <w:r>
        <w:rPr>
          <w:rFonts w:hint="eastAsia"/>
        </w:rPr>
        <w:t>　　　　二、农药行业产量特点分析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三、2025-2031年中国农药行业产量预测</w:t>
      </w:r>
      <w:r>
        <w:rPr>
          <w:rFonts w:hint="eastAsia"/>
        </w:rPr>
        <w:br/>
      </w:r>
      <w:r>
        <w:rPr>
          <w:rFonts w:hint="eastAsia"/>
        </w:rPr>
        <w:t>　　第四节 中国农药行业需求情况分析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一、2019-2024年中国农药行业需求情况</w:t>
      </w:r>
      <w:r>
        <w:rPr>
          <w:rFonts w:hint="eastAsia"/>
        </w:rPr>
        <w:br/>
      </w:r>
      <w:r>
        <w:rPr>
          <w:rFonts w:hint="eastAsia"/>
        </w:rPr>
        <w:t>　　　　二、农药行业市场需求特点分析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三、2025-2031年中国农药市场需求预测分析</w:t>
      </w:r>
      <w:r>
        <w:rPr>
          <w:rFonts w:hint="eastAsia"/>
        </w:rPr>
        <w:br/>
      </w:r>
      <w:r>
        <w:rPr>
          <w:rFonts w:hint="eastAsia"/>
        </w:rPr>
        <w:t>　　第五节 农药产业供需平衡状况分析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中国农药行业进口情况分析预测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中国农药行业出口情况分析预测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影响中国农药行业进出口因素分析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国内农药产品价格走势及影响因素分析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2019-2024年国内农药市场价格回顾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当前国内农药市场价格及评述</w:t>
      </w:r>
      <w:r>
        <w:rPr>
          <w:rFonts w:hint="eastAsia"/>
        </w:rPr>
        <w:br/>
      </w:r>
      <w:r>
        <w:rPr>
          <w:rFonts w:hint="eastAsia"/>
        </w:rPr>
        <w:t>　　第三节 国内农药价格影响因素分析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2025-2031年国内农药市场价格走势预测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农药行业规模分析及预测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一、2019-2024年农药行业资产规模变化分析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二、2025-2031年农药行业资产规模预测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三、2019-2024年农药行业收入和利润变化分析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四、2025-2031年农药行业收入和利润预测</w:t>
      </w:r>
      <w:r>
        <w:rPr>
          <w:rFonts w:hint="eastAsia"/>
        </w:rPr>
        <w:br/>
      </w:r>
      <w:r>
        <w:rPr>
          <w:rFonts w:hint="eastAsia"/>
        </w:rPr>
        <w:t>　　第二节 农药行业效益分析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一、2019-2024年农药行业三费变化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二、2019-2024年农药行业效益分析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农药行业细分产品——**市场调研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农药行业细分产品——**市场调研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2019-2024年中国农药行业营销分析</w:t>
      </w:r>
      <w:r>
        <w:rPr>
          <w:rFonts w:hint="eastAsia"/>
        </w:rPr>
        <w:br/>
      </w:r>
      <w:r>
        <w:rPr>
          <w:rFonts w:hint="eastAsia"/>
        </w:rPr>
        <w:t>　　第一节 国内农药行业营销模式分析</w:t>
      </w:r>
      <w:r>
        <w:rPr>
          <w:rFonts w:hint="eastAsia"/>
        </w:rPr>
        <w:br/>
      </w:r>
      <w:r>
        <w:rPr>
          <w:rFonts w:hint="eastAsia"/>
        </w:rPr>
        <w:t>　　第二节 农药行业主要销售渠道分析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农药行业广告与促销方式分析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农药行业价格竞争方式分析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农药行业国际化营销模式分析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2024-2025年我国农药市场竞争格局分析</w:t>
      </w:r>
      <w:r>
        <w:rPr>
          <w:rFonts w:hint="eastAsia"/>
        </w:rPr>
        <w:br/>
      </w:r>
      <w:r>
        <w:rPr>
          <w:rFonts w:hint="eastAsia"/>
        </w:rPr>
        <w:t>　　　　一、农药市场集中度分析</w:t>
      </w:r>
      <w:r>
        <w:rPr>
          <w:rFonts w:hint="eastAsia"/>
        </w:rPr>
        <w:br/>
      </w:r>
      <w:r>
        <w:rPr>
          <w:rFonts w:hint="eastAsia"/>
        </w:rPr>
        <w:t>　　　　二、农药市场规模竞争分析</w:t>
      </w:r>
      <w:r>
        <w:rPr>
          <w:rFonts w:hint="eastAsia"/>
        </w:rPr>
        <w:br/>
      </w:r>
      <w:r>
        <w:rPr>
          <w:rFonts w:hint="eastAsia"/>
        </w:rPr>
        <w:t>　　　　三、农药市场结构竞争分析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2024-2025年我国农药市场品牌竞争分析及预测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2024-2025年我国农药市场竞争态势分析及预测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影响农药行业发展主要因素分析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一、2024-2025年影响农药行业发展的不利因素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二、2024-2025年影响农药行业发展的稳定因素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三、2024-2025年影响农药行业发展的有利因素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四、2024-2025年中国农药行业发展面临的机遇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五、2024-2025年中国农药行业发展面临的挑战</w:t>
      </w:r>
      <w:r>
        <w:rPr>
          <w:rFonts w:hint="eastAsia"/>
        </w:rPr>
        <w:br/>
      </w:r>
      <w:r>
        <w:rPr>
          <w:rFonts w:hint="eastAsia"/>
        </w:rPr>
        <w:t>　　第二节 农药行业投资风险分析预测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一、2025-2031年农药行业市场风险分析预测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二、2025-2031年农药行业政策风险分析预测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三、2025-2031年农药行业技术风险分析预测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四、2025-2031年农药行业竞争风险分析预测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五、2025-2031年农药行业管理风险分析预测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六、2025-2031年农药行业其他风险分析预测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2025-2031年中国农药行业发展前景预测分析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一、未来全球农药行业发展预测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二、未来我国农药市场前景广阔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三、今后两年农药产业上市前景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四、2025-2031年中国农药产业市场规模预测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2025-2031年中国农药行业发展趋势分析</w:t>
      </w:r>
      <w:r>
        <w:rPr>
          <w:rFonts w:hint="eastAsia"/>
        </w:rPr>
        <w:br/>
      </w:r>
      <w:r>
        <w:rPr>
          <w:rFonts w:hint="eastAsia"/>
        </w:rPr>
        <w:t>　　　　一、农药行业消费趋势</w:t>
      </w:r>
      <w:r>
        <w:rPr>
          <w:rFonts w:hint="eastAsia"/>
        </w:rPr>
        <w:br/>
      </w:r>
      <w:r>
        <w:rPr>
          <w:rFonts w:hint="eastAsia"/>
        </w:rPr>
        <w:t>　　　　二、未来农药产业创新的发展趋势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三、“十五五”期间我国农药行业发展剖析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中国农药行业生产、营销企业投资运作模式分析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农药行业外销与内销优势分析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2025-2031年中国农药行业市场规模及增长趋势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2025-2031年中国农药行业投资规模预测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2025-2031年农药行业市场盈利预测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中-智林：农药行业项目投资建议</w:t>
      </w:r>
      <w:r>
        <w:rPr>
          <w:rFonts w:hint="eastAsia"/>
        </w:rPr>
        <w:br/>
      </w:r>
      <w:r>
        <w:rPr>
          <w:rFonts w:hint="eastAsia"/>
        </w:rPr>
        <w:t>　　　　一、农药技术应用注意事项</w:t>
      </w:r>
      <w:r>
        <w:rPr>
          <w:rFonts w:hint="eastAsia"/>
        </w:rPr>
        <w:br/>
      </w:r>
      <w:r>
        <w:rPr>
          <w:rFonts w:hint="eastAsia"/>
        </w:rPr>
        <w:t>　　　　二、农药项目投资注意事项</w:t>
      </w:r>
      <w:r>
        <w:rPr>
          <w:rFonts w:hint="eastAsia"/>
        </w:rPr>
        <w:br/>
      </w:r>
      <w:r>
        <w:rPr>
          <w:rFonts w:hint="eastAsia"/>
        </w:rPr>
        <w:t>　　　　三、农药生产开发注意事项</w:t>
      </w:r>
      <w:r>
        <w:rPr>
          <w:rFonts w:hint="eastAsia"/>
        </w:rPr>
        <w:br/>
      </w:r>
      <w:r>
        <w:rPr>
          <w:rFonts w:hint="eastAsia"/>
        </w:rPr>
        <w:t>　　　　四、农药销售注意事项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农药图片</w:t>
      </w:r>
      <w:r>
        <w:rPr>
          <w:rFonts w:hint="eastAsia"/>
        </w:rPr>
        <w:br/>
      </w:r>
      <w:r>
        <w:rPr>
          <w:rFonts w:hint="eastAsia"/>
        </w:rPr>
        <w:t>　　图表 农药种类 分类</w:t>
      </w:r>
      <w:r>
        <w:rPr>
          <w:rFonts w:hint="eastAsia"/>
        </w:rPr>
        <w:br/>
      </w:r>
      <w:r>
        <w:rPr>
          <w:rFonts w:hint="eastAsia"/>
        </w:rPr>
        <w:t>　　图表 农药用途 应用</w:t>
      </w:r>
      <w:r>
        <w:rPr>
          <w:rFonts w:hint="eastAsia"/>
        </w:rPr>
        <w:br/>
      </w:r>
      <w:r>
        <w:rPr>
          <w:rFonts w:hint="eastAsia"/>
        </w:rPr>
        <w:t>　　图表 农药主要特点</w:t>
      </w:r>
      <w:r>
        <w:rPr>
          <w:rFonts w:hint="eastAsia"/>
        </w:rPr>
        <w:br/>
      </w:r>
      <w:r>
        <w:rPr>
          <w:rFonts w:hint="eastAsia"/>
        </w:rPr>
        <w:t>　　图表 农药产业链分析</w:t>
      </w:r>
      <w:r>
        <w:rPr>
          <w:rFonts w:hint="eastAsia"/>
        </w:rPr>
        <w:br/>
      </w:r>
      <w:r>
        <w:rPr>
          <w:rFonts w:hint="eastAsia"/>
        </w:rPr>
        <w:t>　　图表 农药政策分析</w:t>
      </w:r>
      <w:r>
        <w:rPr>
          <w:rFonts w:hint="eastAsia"/>
        </w:rPr>
        <w:br/>
      </w:r>
      <w:r>
        <w:rPr>
          <w:rFonts w:hint="eastAsia"/>
        </w:rPr>
        <w:t>　　图表 农药技术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2019-2024年农药行业市场容量分析</w:t>
      </w:r>
      <w:r>
        <w:rPr>
          <w:rFonts w:hint="eastAsia"/>
        </w:rPr>
        <w:br/>
      </w:r>
      <w:r>
        <w:rPr>
          <w:rFonts w:hint="eastAsia"/>
        </w:rPr>
        <w:t>　　图表 农药生产现状</w:t>
      </w:r>
      <w:r>
        <w:rPr>
          <w:rFonts w:hint="eastAsia"/>
        </w:rPr>
        <w:br/>
      </w:r>
      <w:r>
        <w:rPr>
          <w:rFonts w:hint="eastAsia"/>
        </w:rPr>
        <w:t>　　图表 2019-2024年中国农药行业产能统计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2019-2024年中国农药行业产量及增长趋势</w:t>
      </w:r>
      <w:r>
        <w:rPr>
          <w:rFonts w:hint="eastAsia"/>
        </w:rPr>
        <w:br/>
      </w:r>
      <w:r>
        <w:rPr>
          <w:rFonts w:hint="eastAsia"/>
        </w:rPr>
        <w:t>　　图表 农药行业动态</w:t>
      </w:r>
      <w:r>
        <w:rPr>
          <w:rFonts w:hint="eastAsia"/>
        </w:rPr>
        <w:br/>
      </w:r>
      <w:r>
        <w:rPr>
          <w:rFonts w:hint="eastAsia"/>
        </w:rPr>
        <w:t>　　图表 2019-2024年中国农药市场需求量及增速统计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2025年中国农药行业需求领域分布格局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2019-2024年中国农药行业利润总额统计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2019-2024年中国农药进口情况分析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2019-2024年中国农药价格走势</w:t>
      </w:r>
      <w:r>
        <w:rPr>
          <w:rFonts w:hint="eastAsia"/>
        </w:rPr>
        <w:br/>
      </w:r>
      <w:r>
        <w:rPr>
          <w:rFonts w:hint="eastAsia"/>
        </w:rPr>
        <w:t>　　图表 2025年农药成本和利润分析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**地区农药行业市场需求情况</w:t>
      </w:r>
      <w:r>
        <w:rPr>
          <w:rFonts w:hint="eastAsia"/>
        </w:rPr>
        <w:br/>
      </w:r>
      <w:r>
        <w:rPr>
          <w:rFonts w:hint="eastAsia"/>
        </w:rPr>
        <w:t>　　图表 农药品牌</w:t>
      </w:r>
      <w:r>
        <w:rPr>
          <w:rFonts w:hint="eastAsia"/>
        </w:rPr>
        <w:br/>
      </w:r>
      <w:r>
        <w:rPr>
          <w:rFonts w:hint="eastAsia"/>
        </w:rPr>
        <w:t>　　图表 农药企业（一）概况</w:t>
      </w:r>
      <w:r>
        <w:rPr>
          <w:rFonts w:hint="eastAsia"/>
        </w:rPr>
        <w:br/>
      </w:r>
      <w:r>
        <w:rPr>
          <w:rFonts w:hint="eastAsia"/>
        </w:rPr>
        <w:t>　　图表 企业农药型号 规格</w:t>
      </w:r>
      <w:r>
        <w:rPr>
          <w:rFonts w:hint="eastAsia"/>
        </w:rPr>
        <w:br/>
      </w:r>
      <w:r>
        <w:rPr>
          <w:rFonts w:hint="eastAsia"/>
        </w:rPr>
        <w:t>　　图表 农药企业（一）经营分析</w:t>
      </w:r>
      <w:r>
        <w:rPr>
          <w:rFonts w:hint="eastAsia"/>
        </w:rPr>
        <w:br/>
      </w:r>
      <w:r>
        <w:rPr>
          <w:rFonts w:hint="eastAsia"/>
        </w:rPr>
        <w:t>　　图表 农药企业（一）盈利能力情况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农药上游现状</w:t>
      </w:r>
      <w:r>
        <w:rPr>
          <w:rFonts w:hint="eastAsia"/>
        </w:rPr>
        <w:br/>
      </w:r>
      <w:r>
        <w:rPr>
          <w:rFonts w:hint="eastAsia"/>
        </w:rPr>
        <w:t>　　图表 农药下游调研</w:t>
      </w:r>
      <w:r>
        <w:rPr>
          <w:rFonts w:hint="eastAsia"/>
        </w:rPr>
        <w:br/>
      </w:r>
      <w:r>
        <w:rPr>
          <w:rFonts w:hint="eastAsia"/>
        </w:rPr>
        <w:t>　　图表 农药企业（二）概况</w:t>
      </w:r>
      <w:r>
        <w:rPr>
          <w:rFonts w:hint="eastAsia"/>
        </w:rPr>
        <w:br/>
      </w:r>
      <w:r>
        <w:rPr>
          <w:rFonts w:hint="eastAsia"/>
        </w:rPr>
        <w:t>　　图表 企业农药型号 规格</w:t>
      </w:r>
      <w:r>
        <w:rPr>
          <w:rFonts w:hint="eastAsia"/>
        </w:rPr>
        <w:br/>
      </w:r>
      <w:r>
        <w:rPr>
          <w:rFonts w:hint="eastAsia"/>
        </w:rPr>
        <w:t>　　图表 农药企业（二）经营分析</w:t>
      </w:r>
      <w:r>
        <w:rPr>
          <w:rFonts w:hint="eastAsia"/>
        </w:rPr>
        <w:br/>
      </w:r>
      <w:r>
        <w:rPr>
          <w:rFonts w:hint="eastAsia"/>
        </w:rPr>
        <w:t>　　图表 农药企业（二）盈利能力情况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农药企业（三）概况</w:t>
      </w:r>
      <w:r>
        <w:rPr>
          <w:rFonts w:hint="eastAsia"/>
        </w:rPr>
        <w:br/>
      </w:r>
      <w:r>
        <w:rPr>
          <w:rFonts w:hint="eastAsia"/>
        </w:rPr>
        <w:t>　　图表 企业农药型号 规格</w:t>
      </w:r>
      <w:r>
        <w:rPr>
          <w:rFonts w:hint="eastAsia"/>
        </w:rPr>
        <w:br/>
      </w:r>
      <w:r>
        <w:rPr>
          <w:rFonts w:hint="eastAsia"/>
        </w:rPr>
        <w:t>　　图表 农药企业（三）经营分析</w:t>
      </w:r>
      <w:r>
        <w:rPr>
          <w:rFonts w:hint="eastAsia"/>
        </w:rPr>
        <w:br/>
      </w:r>
      <w:r>
        <w:rPr>
          <w:rFonts w:hint="eastAsia"/>
        </w:rPr>
        <w:t>　　图表 农药企业（三）盈利能力情况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农药优势</w:t>
      </w:r>
      <w:r>
        <w:rPr>
          <w:rFonts w:hint="eastAsia"/>
        </w:rPr>
        <w:br/>
      </w:r>
      <w:r>
        <w:rPr>
          <w:rFonts w:hint="eastAsia"/>
        </w:rPr>
        <w:t>　　图表 农药劣势</w:t>
      </w:r>
      <w:r>
        <w:rPr>
          <w:rFonts w:hint="eastAsia"/>
        </w:rPr>
        <w:br/>
      </w:r>
      <w:r>
        <w:rPr>
          <w:rFonts w:hint="eastAsia"/>
        </w:rPr>
        <w:t>　　图表 农药机会</w:t>
      </w:r>
      <w:r>
        <w:rPr>
          <w:rFonts w:hint="eastAsia"/>
        </w:rPr>
        <w:br/>
      </w:r>
      <w:r>
        <w:rPr>
          <w:rFonts w:hint="eastAsia"/>
        </w:rPr>
        <w:t>　　图表 农药威胁</w:t>
      </w:r>
      <w:r>
        <w:rPr>
          <w:rFonts w:hint="eastAsia"/>
        </w:rPr>
        <w:br/>
      </w:r>
      <w:r>
        <w:rPr>
          <w:rFonts w:hint="eastAsia"/>
        </w:rPr>
        <w:t>　　图表 2025-2031年中国农药行业产能预测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2025-2031年中国农药行业市场规模预测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43e7f29e04011" w:history="1">
        <w:r>
          <w:rPr>
            <w:rStyle w:val="Hyperlink"/>
          </w:rPr>
          <w:t>中国农药产业全景调研及发展前景展望报告（2025-2031年）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43e7f29e04011" w:history="1">
        <w:r>
          <w:rPr>
            <w:rStyle w:val="Hyperlink"/>
          </w:rPr>
          <w:t>https://www.20087.com/6/19/NongYaoHangYeYanJiuBaoGao.html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热点：百草枯、农药经营许可证56学时培训班、日常能买到的剧毒农药、农药名词解释、农药的种类、农药杀虫剂大全、喝农药自尽疼吗、农药经营许可证办理流程、什么农药无色无味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64cf427c94386" w:history="1">
      <w:r>
        <w:rPr>
          <w:rStyle w:val="Hyperlink"/>
        </w:rPr>
        <w:t>中国农药产业全景调研及发展前景展望报告（2025-2031年）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NongYaoHangYeYanJiuBaoGao.html" TargetMode="External" Id="R2b243e7f29e0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NongYaoHangYeYanJiuBaoGao.html" TargetMode="External" Id="Ree064cf427c9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2025-03-02T00:58:00Z</dcterms:created>
  <dcterms:modified xsi:type="dcterms:W3CDTF">2025-03-02T01:58:00Z</dcterms:modified>
  <dc:subject>中国农药产业全景调研及发展前景展望报告（2025-2031年）</dc:subject>
  <dc:title>中国农药产业全景调研及发展前景展望报告（2025-2031年）</dc:title>
  <cp:keywords>中国农药产业全景调研及发展前景展望报告（2025-2031年）</cp:keywords>
  <dc:description>中国农药产业全景调研及发展前景展望报告（2025-2031年）</dc:description>
</cp:coreProperties>
</file>