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73c7ab58e4928" w:history="1">
              <w:r>
                <w:rPr>
                  <w:rStyle w:val="Hyperlink"/>
                </w:rPr>
                <w:t>2025-2031年全球与中国压花玻璃市场现状全面调研与发展趋势分析报告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73c7ab58e4928" w:history="1">
              <w:r>
                <w:rPr>
                  <w:rStyle w:val="Hyperlink"/>
                </w:rPr>
                <w:t>2025-2031年全球与中国压花玻璃市场现状全面调研与发展趋势分析报告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73c7ab58e4928" w:history="1">
                <w:r>
                  <w:rPr>
                    <w:rStyle w:val="Hyperlink"/>
                  </w:rPr>
                  <w:t>https://www.20087.com/6/29/YaHuaBoLiFaZhanQuShi.html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玻璃是一种通过压制工艺在玻璃表面形成图案的装饰玻璃，因其独特的美感和良好的隐私保护功能，被广泛应用于住宅、商业建筑和艺术创作中。近年来，随着玻璃制造技术的创新，压花玻璃的图案设计更加多样化，色彩和质感更加丰富，满足了不同场景和风格的需求。同时，环保意识的提升促使行业转向更可持续的生产方式，如使用回收玻璃材料和低能耗的制造工艺。然而，压花玻璃的生产成本相对较高，且大规模定制化的生产仍面临技术挑战，这限制了其在一些成本敏感型市场中的应用。</w:t>
      </w:r>
      <w:r>
        <w:rPr>
          <w:rFonts w:hint="eastAsia"/>
        </w:rPr>
        <w:br/>
      </w:r>
      <w:r>
        <w:rPr>
          <w:rFonts w:hint="eastAsia"/>
        </w:rPr>
        <w:t>　　未来，压花玻璃的设计将更加注重个性化和艺术性，利用数字技术和3D打印等新型制造工艺，实现更复杂、更精细的图案定制，满足高端市场和艺术创作的需求。同时，随着绿色建筑和可持续设计理念的普及，压花玻璃将更多地采用环保材料和节能技术，减少对环境的影响。此外，智能家居技术的融合，如智能调光和感应控制，将赋予压花玻璃更多功能性，使其在现代建筑中扮演更加智能化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73c7ab58e4928" w:history="1">
        <w:r>
          <w:rPr>
            <w:rStyle w:val="Hyperlink"/>
          </w:rPr>
          <w:t>2025-2031年全球与中国压花玻璃市场现状全面调研与发展趋势分析报告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压花玻璃行业的发展现状、市场规模、供需动态及进出口情况。报告详细解读了压花玻璃产业链上下游、重点区域市场、竞争格局及领先企业的表现，同时评估了压花玻璃行业风险与投资机会。通过对压花玻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中国压花玻璃概述</w:t>
      </w:r>
      <w:r>
        <w:rPr>
          <w:rFonts w:hint="eastAsia"/>
        </w:rPr>
        <w:br/>
      </w:r>
      <w:r>
        <w:rPr>
          <w:rFonts w:hint="eastAsia"/>
        </w:rPr>
        <w:t>　　第一节 压花玻璃行业定义</w:t>
      </w:r>
      <w:r>
        <w:rPr>
          <w:rFonts w:hint="eastAsia"/>
        </w:rPr>
        <w:br/>
      </w:r>
      <w:r>
        <w:rPr>
          <w:rFonts w:hint="eastAsia"/>
        </w:rPr>
        <w:t>　　第二节 压花玻璃行业发展特性</w:t>
      </w:r>
      <w:r>
        <w:rPr>
          <w:rFonts w:hint="eastAsia"/>
        </w:rPr>
        <w:br/>
      </w:r>
      <w:r>
        <w:rPr>
          <w:rFonts w:hint="eastAsia"/>
        </w:rPr>
        <w:t>　　第三节 压花玻璃产业链分析</w:t>
      </w:r>
      <w:r>
        <w:rPr>
          <w:rFonts w:hint="eastAsia"/>
        </w:rPr>
        <w:br/>
      </w:r>
      <w:r>
        <w:rPr>
          <w:rFonts w:hint="eastAsia"/>
        </w:rPr>
        <w:t>　　第四节 压花玻璃行业生命周期分析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2024-2025年国外压花玻璃市场发展概况</w:t>
      </w:r>
      <w:r>
        <w:rPr>
          <w:rFonts w:hint="eastAsia"/>
        </w:rPr>
        <w:br/>
      </w:r>
      <w:r>
        <w:rPr>
          <w:rFonts w:hint="eastAsia"/>
        </w:rPr>
        <w:t>　　第一节 全球压花玻璃市场发展分析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北美地区主要国家压花玻璃市场概况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欧盟地区主要国家压花玻璃市场概况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亚洲地区主要国家压花玻璃市场概况</w:t>
      </w:r>
      <w:r>
        <w:rPr>
          <w:rFonts w:hint="eastAsia"/>
        </w:rPr>
        <w:br/>
      </w:r>
      <w:r>
        <w:rPr>
          <w:rFonts w:hint="eastAsia"/>
        </w:rPr>
        <w:t>　　第五节 2025-2031年全球压花玻璃市场发展预测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2024-2025年中国压花玻璃发展环境分析</w:t>
      </w:r>
      <w:r>
        <w:rPr>
          <w:rFonts w:hint="eastAsia"/>
        </w:rPr>
        <w:br/>
      </w:r>
      <w:r>
        <w:rPr>
          <w:rFonts w:hint="eastAsia"/>
        </w:rPr>
        <w:t>　　第一节 压花玻璃行业经济环境分析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压花玻璃行业相关政策、标准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压花玻璃行业相关发展规划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2024-2025年中国压花玻璃技术发展分析</w:t>
      </w:r>
      <w:r>
        <w:rPr>
          <w:rFonts w:hint="eastAsia"/>
        </w:rPr>
        <w:br/>
      </w:r>
      <w:r>
        <w:rPr>
          <w:rFonts w:hint="eastAsia"/>
        </w:rPr>
        <w:t>　　第一节 当前压花玻璃技术发展现状分析</w:t>
      </w:r>
      <w:r>
        <w:rPr>
          <w:rFonts w:hint="eastAsia"/>
        </w:rPr>
        <w:br/>
      </w:r>
      <w:r>
        <w:rPr>
          <w:rFonts w:hint="eastAsia"/>
        </w:rPr>
        <w:t>　　第二节 压花玻璃生产中需注意的问题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压花玻璃行业主要技术趋势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2024-2025年压花玻璃市场特性分析</w:t>
      </w:r>
      <w:r>
        <w:rPr>
          <w:rFonts w:hint="eastAsia"/>
        </w:rPr>
        <w:br/>
      </w:r>
      <w:r>
        <w:rPr>
          <w:rFonts w:hint="eastAsia"/>
        </w:rPr>
        <w:t>　　第一节 压花玻璃行业集中度分析</w:t>
      </w:r>
      <w:r>
        <w:rPr>
          <w:rFonts w:hint="eastAsia"/>
        </w:rPr>
        <w:br/>
      </w:r>
      <w:r>
        <w:rPr>
          <w:rFonts w:hint="eastAsia"/>
        </w:rPr>
        <w:t>　　第二节 压花玻璃行业SWOT分析</w:t>
      </w:r>
      <w:r>
        <w:rPr>
          <w:rFonts w:hint="eastAsia"/>
        </w:rPr>
        <w:br/>
      </w:r>
      <w:r>
        <w:rPr>
          <w:rFonts w:hint="eastAsia"/>
        </w:rPr>
        <w:t>　　　　一、压花玻璃行业优势</w:t>
      </w:r>
      <w:r>
        <w:rPr>
          <w:rFonts w:hint="eastAsia"/>
        </w:rPr>
        <w:br/>
      </w:r>
      <w:r>
        <w:rPr>
          <w:rFonts w:hint="eastAsia"/>
        </w:rPr>
        <w:t>　　　　二、压花玻璃行业劣势</w:t>
      </w:r>
      <w:r>
        <w:rPr>
          <w:rFonts w:hint="eastAsia"/>
        </w:rPr>
        <w:br/>
      </w:r>
      <w:r>
        <w:rPr>
          <w:rFonts w:hint="eastAsia"/>
        </w:rPr>
        <w:t>　　　　三、压花玻璃行业机会</w:t>
      </w:r>
      <w:r>
        <w:rPr>
          <w:rFonts w:hint="eastAsia"/>
        </w:rPr>
        <w:br/>
      </w:r>
      <w:r>
        <w:rPr>
          <w:rFonts w:hint="eastAsia"/>
        </w:rPr>
        <w:t>　　　　四、压花玻璃行业风险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中国压花玻璃发展现状</w:t>
      </w:r>
      <w:r>
        <w:rPr>
          <w:rFonts w:hint="eastAsia"/>
        </w:rPr>
        <w:br/>
      </w:r>
      <w:r>
        <w:rPr>
          <w:rFonts w:hint="eastAsia"/>
        </w:rPr>
        <w:t>　　第一节 中国压花玻璃市场现状分析</w:t>
      </w:r>
      <w:r>
        <w:rPr>
          <w:rFonts w:hint="eastAsia"/>
        </w:rPr>
        <w:br/>
      </w:r>
      <w:r>
        <w:rPr>
          <w:rFonts w:hint="eastAsia"/>
        </w:rPr>
        <w:t>　　第二节 中国压花玻璃行业产量情况分析及预测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一、压花玻璃总体产能规模</w:t>
      </w:r>
      <w:r>
        <w:rPr>
          <w:rFonts w:hint="eastAsia"/>
        </w:rPr>
        <w:br/>
      </w:r>
      <w:r>
        <w:rPr>
          <w:rFonts w:hint="eastAsia"/>
        </w:rPr>
        <w:t>　　　　二、压花玻璃生产区域分布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三、2019-2024年中国压花玻璃产量统计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三、2025-2031年中国压花玻璃产量预测</w:t>
      </w:r>
      <w:r>
        <w:rPr>
          <w:rFonts w:hint="eastAsia"/>
        </w:rPr>
        <w:br/>
      </w:r>
      <w:r>
        <w:rPr>
          <w:rFonts w:hint="eastAsia"/>
        </w:rPr>
        <w:t>　　第三节 中国压花玻璃市场需求分析及预测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一、中国压花玻璃市场需求特点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二、2019-2024年中国压花玻璃市场需求量统计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三、2025-2031年中国压花玻璃市场需求量预测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中国压花玻璃价格趋势分析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一、2019-2024年中国压花玻璃市场价格趋势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二、2025-2031年中国压花玻璃市场价格走势预测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2019-2024年压花玻璃行业经济运行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2019-2024年中国压花玻璃行业盈利能力分析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2019-2024年中国压花玻璃行业发展能力分析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2019-2024年压花玻璃行业偿债能力分析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2019-2024年压花玻璃制造企业数量分析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中国压花玻璃行业重点地区发展分析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**地区压花玻璃市场发展分析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2019-2024年中国压花玻璃进出口分析</w:t>
      </w:r>
      <w:r>
        <w:rPr>
          <w:rFonts w:hint="eastAsia"/>
        </w:rPr>
        <w:br/>
      </w:r>
      <w:r>
        <w:rPr>
          <w:rFonts w:hint="eastAsia"/>
        </w:rPr>
        <w:t>　　第一节 压花玻璃进口情况分析</w:t>
      </w:r>
      <w:r>
        <w:rPr>
          <w:rFonts w:hint="eastAsia"/>
        </w:rPr>
        <w:br/>
      </w:r>
      <w:r>
        <w:rPr>
          <w:rFonts w:hint="eastAsia"/>
        </w:rPr>
        <w:t>　　第二节 压花玻璃出口情况分析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2025-2031年影响压花玻璃进出口因素分析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主要压花玻璃生产企业及竞争格局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三、企业压花玻璃经营状况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压花玻璃行业投资战略研究</w:t>
      </w:r>
      <w:r>
        <w:rPr>
          <w:rFonts w:hint="eastAsia"/>
        </w:rPr>
        <w:br/>
      </w:r>
      <w:r>
        <w:rPr>
          <w:rFonts w:hint="eastAsia"/>
        </w:rPr>
        <w:t>　　第一节 压花玻璃行业发展战略研究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对我国压花玻璃品牌的战略思考</w:t>
      </w:r>
      <w:r>
        <w:rPr>
          <w:rFonts w:hint="eastAsia"/>
        </w:rPr>
        <w:br/>
      </w:r>
      <w:r>
        <w:rPr>
          <w:rFonts w:hint="eastAsia"/>
        </w:rPr>
        <w:t>　　　　一、压花玻璃品牌的重要性</w:t>
      </w:r>
      <w:r>
        <w:rPr>
          <w:rFonts w:hint="eastAsia"/>
        </w:rPr>
        <w:br/>
      </w:r>
      <w:r>
        <w:rPr>
          <w:rFonts w:hint="eastAsia"/>
        </w:rPr>
        <w:t>　　　　二、压花玻璃实施品牌战略的意义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三、压花玻璃企业品牌的现状分析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四、我国压花玻璃企业的品牌战略</w:t>
      </w:r>
      <w:r>
        <w:rPr>
          <w:rFonts w:hint="eastAsia"/>
        </w:rPr>
        <w:br/>
      </w:r>
      <w:r>
        <w:rPr>
          <w:rFonts w:hint="eastAsia"/>
        </w:rPr>
        <w:t>　　　　五、压花玻璃品牌战略管理的策略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压花玻璃经营策略分析</w:t>
      </w:r>
      <w:r>
        <w:rPr>
          <w:rFonts w:hint="eastAsia"/>
        </w:rPr>
        <w:br/>
      </w:r>
      <w:r>
        <w:rPr>
          <w:rFonts w:hint="eastAsia"/>
        </w:rPr>
        <w:t>　　　　一、压花玻璃市场细分策略</w:t>
      </w:r>
      <w:r>
        <w:rPr>
          <w:rFonts w:hint="eastAsia"/>
        </w:rPr>
        <w:br/>
      </w:r>
      <w:r>
        <w:rPr>
          <w:rFonts w:hint="eastAsia"/>
        </w:rPr>
        <w:t>　　　　二、压花玻璃市场创新策略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四、压花玻璃新产品差异化战略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2025-2031年中国压花玻璃发展趋势预测及投资风险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未来压花玻璃行业发展趋势预测</w:t>
      </w:r>
      <w:r>
        <w:rPr>
          <w:rFonts w:hint="eastAsia"/>
        </w:rPr>
        <w:br/>
      </w:r>
      <w:r>
        <w:rPr>
          <w:rFonts w:hint="eastAsia"/>
        </w:rPr>
        <w:t>　　第二节 压花玻璃行业投资风险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2025年压花玻璃投资建议</w:t>
      </w:r>
      <w:r>
        <w:rPr>
          <w:rFonts w:hint="eastAsia"/>
        </w:rPr>
        <w:br/>
      </w:r>
      <w:r>
        <w:rPr>
          <w:rFonts w:hint="eastAsia"/>
        </w:rPr>
        <w:t>　　第一节 压花玻璃行业投资环境分析</w:t>
      </w:r>
      <w:r>
        <w:rPr>
          <w:rFonts w:hint="eastAsia"/>
        </w:rPr>
        <w:br/>
      </w:r>
      <w:r>
        <w:rPr>
          <w:rFonts w:hint="eastAsia"/>
        </w:rPr>
        <w:t>　　第二节 压花玻璃行业投资进入壁垒分析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2025-2031年中国压花玻璃行业市场需求预测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**地区压花玻璃市场规模及增长情况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2019-2024年中国压花玻璃行业出口量及增速统计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2025年压花玻璃市场前景分析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2025-2031年中国压花玻璃市场需求预测</w:t>
      </w:r>
      <w:r>
        <w:rPr>
          <w:rFonts w:hint="eastAsia"/>
        </w:rPr>
        <w:br/>
      </w:r>
      <w:r>
        <w:rPr>
          <w:rFonts w:hint="eastAsia"/>
        </w:rPr>
        <w:t>　　图表 2025年压花玻璃发展趋势预测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73c7ab58e4928" w:history="1">
        <w:r>
          <w:rPr>
            <w:rStyle w:val="Hyperlink"/>
          </w:rPr>
          <w:t>2025-2031年全球与中国压花玻璃市场现状全面调研与发展趋势分析报告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73c7ab58e4928" w:history="1">
        <w:r>
          <w:rPr>
            <w:rStyle w:val="Hyperlink"/>
          </w:rPr>
          <w:t>https://www.20087.com/6/29/YaHuaBoLiFaZhanQuShi.html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热点：压花玻璃多少钱一平方、压花玻璃特点、压花玻璃种类、压花玻璃产品、彩色压花玻璃、压花玻璃多少钱一平方、超白压花玻璃、压花玻璃种类、压花玻璃价格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624e7b0a04c07" w:history="1">
      <w:r>
        <w:rPr>
          <w:rStyle w:val="Hyperlink"/>
        </w:rPr>
        <w:t>2025-2031年全球与中国压花玻璃市场现状全面调研与发展趋势分析报告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aHuaBoLiFaZhanQuShi.html" TargetMode="External" Id="R88e73c7ab58e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aHuaBoLiFaZhanQuShi.html" TargetMode="External" Id="Rfa4624e7b0a0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2024-10-17T08:46:00Z</dcterms:created>
  <dcterms:modified xsi:type="dcterms:W3CDTF">2024-10-17T09:46:00Z</dcterms:modified>
  <dc:subject>2025-2031年全球与中国压花玻璃市场现状全面调研与发展趋势分析报告</dc:subject>
  <dc:title>2025-2031年全球与中国压花玻璃市场现状全面调研与发展趋势分析报告</dc:title>
  <cp:keywords>2025-2031年全球与中国压花玻璃市场现状全面调研与发展趋势分析报告</cp:keywords>
  <dc:description>2025-2031年全球与中国压花玻璃市场现状全面调研与发展趋势分析报告</dc:description>
</cp:coreProperties>
</file>