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384211c6842d5" w:history="1">
              <w:r>
                <w:rPr>
                  <w:rStyle w:val="Hyperlink"/>
                </w:rPr>
                <w:t>中国尼龙共聚物行业研究分析与市场前景报告（2026-2032年）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384211c6842d5" w:history="1">
              <w:r>
                <w:rPr>
                  <w:rStyle w:val="Hyperlink"/>
                </w:rPr>
                <w:t>中国尼龙共聚物行业研究分析与市场前景报告（2026-2032年）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384211c6842d5" w:history="1">
                <w:r>
                  <w:rPr>
                    <w:rStyle w:val="Hyperlink"/>
                  </w:rPr>
                  <w:t>https://www.20087.com/6/89/NiLongGongJuWuHangYeFaZhanQianJing.html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共聚物是通过在尼龙主链中引入第二单体（如PA6/66、PA6/12、PA6/6T等）以调控结晶度、柔韧性及耐化学性的工程塑料，兼具高强度、耐磨性与加工适应性，广泛应用于汽车燃油管、电子连接器、运动器材及3D打印耗材。当前高端产品强调低吸湿性、高尺寸稳定性及耐高温性能，部分牌号通过玻纤增强或阻燃改性满足严苛工况需求。在轻量化与电动化趋势推动下，尼龙共聚物在替代金属与通用塑料方面持续拓展边界。然而，共聚比例控制难度大，易导致批次性能波动；高温高湿环境下仍存在力学衰减；且部分含芳香族单体的品种成本高昂，限制大规模应用。</w:t>
      </w:r>
      <w:r>
        <w:rPr>
          <w:rFonts w:hint="eastAsia"/>
        </w:rPr>
        <w:br/>
      </w:r>
      <w:r>
        <w:rPr>
          <w:rFonts w:hint="eastAsia"/>
        </w:rPr>
        <w:t>　　未来，尼龙共聚物将聚焦生物基单体、精密结构调控与循环设计。癸二胺等生物来源单体合成PA510、PA1010，降低碳足迹；嵌段共聚技术实现微相分离，同步提升韧性与耐热性。在制造端，反应挤出在线调控分子结构，减少后处理能耗；AI模型预测共聚物-填料界面结合强度。应用创新上，导电尼龙共聚物用于电池壳体静电防护；自修复体系延长部件服役寿命。同时，化学解聚技术将废料还原为单体再聚合。长远看，尼龙共聚物将从通用工程塑料升级为具备分子定制、功能集成与闭环再生能力的下一代高性能材料，在绿色交通与先进制造融合浪潮中持续释放结构-功能一体化创新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384211c6842d5" w:history="1">
        <w:r>
          <w:rPr>
            <w:rStyle w:val="Hyperlink"/>
          </w:rPr>
          <w:t>中国尼龙共聚物行业研究分析与市场前景报告（2026-2032年）</w:t>
        </w:r>
      </w:hyperlink>
      <w:r>
        <w:rPr>
          <w:rFonts w:hint="eastAsia"/>
        </w:rPr>
        <w:t>》依托国家统计局、相关行业协会及科研机构的详实数据，结合尼龙共聚物行业研究团队的长期监测，系统分析了尼龙共聚物行业的市场规模、需求特征及产业链结构。报告全面阐述了尼龙共聚物行业现状，科学预测了市场前景与发展趋势，重点评估了尼龙共聚物重点企业的经营表现及竞争格局。同时，报告深入剖析了价格动态、市场集中度及品牌影响力，并对尼龙共聚物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尼龙共聚物市场概述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按照不同产品类型，尼龙共聚物主要可以分为如下几个类别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中国不同产品类型尼龙共聚物增长趋势2021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尼龙6/66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从不同应用，尼龙共聚物主要包括如下几个方面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中国不同应用尼龙共聚物增长趋势2021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电气和电子元件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家庭消费品</w:t>
      </w:r>
      <w:r>
        <w:rPr>
          <w:rFonts w:hint="eastAsia"/>
        </w:rPr>
        <w:br/>
      </w:r>
      <w:r>
        <w:rPr>
          <w:rFonts w:hint="eastAsia"/>
        </w:rPr>
        <w:t>　　　　1.3.6 包装应用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中国尼龙共聚物发展现状及未来趋势（2021-2032）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中国市场尼龙共聚物收入及增长率（2021-2032）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中国市场尼龙共聚物销量及增长率（2021-2032）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中国市场主要尼龙共聚物厂商分析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中国市场主要厂商尼龙共聚物销量及市场占有率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中国市场主要厂商尼龙共聚物销量（2021-2026）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中国市场主要厂商尼龙共聚物收入及市场占有率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中国市场主要厂商尼龙共聚物收入（2021-2026）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中国市场主要厂商尼龙共聚物收入市场份额（2021-2026）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2025年中国市场主要厂商尼龙共聚物收入排名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中国市场主要厂商尼龙共聚物价格（2021-2026）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中国市场主要厂商尼龙共聚物总部及产地分布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中国市场主要厂商成立时间及尼龙共聚物商业化日期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中国市场主要厂商尼龙共聚物产品类型及应用</w:t>
      </w:r>
      <w:r>
        <w:rPr>
          <w:rFonts w:hint="eastAsia"/>
        </w:rPr>
        <w:br/>
      </w:r>
      <w:r>
        <w:rPr>
          <w:rFonts w:hint="eastAsia"/>
        </w:rPr>
        <w:t>　　2.7 尼龙共聚物行业集中度、竞争程度分析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尼龙共聚物行业集中度分析：2025年中国Top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中国市场尼龙共聚物第一梯队、第二梯队和第三梯队厂商（品牌）及2025年市场份额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重点企业（7）在中国市场尼龙共聚物销量、收入、价格及毛利率（2021-2026）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不同产品类型尼龙共聚物分析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中国市场不同产品类型尼龙共聚物销量预测（2027-2032）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中国市场不同产品类型尼龙共聚物规模（2021-2032）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中国市场不同产品类型尼龙共聚物规模及市场份额（2021-2026）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中国市场不同产品类型尼龙共聚物规模预测（2027-2032）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中国市场不同产品类型尼龙共聚物价格走势（2021-2032）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不同应用尼龙共聚物分析</w:t>
      </w:r>
      <w:r>
        <w:rPr>
          <w:rFonts w:hint="eastAsia"/>
        </w:rPr>
        <w:br/>
      </w:r>
      <w:r>
        <w:rPr>
          <w:rFonts w:hint="eastAsia"/>
        </w:rPr>
        <w:t>　　5.1 中国市场不同应用尼龙共聚物销量（2021-2032）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中国市场不同应用尼龙共聚物销量及市场份额（2021-2026）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中国市场不同应用尼龙共聚物销量预测（2027-2032）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中国市场不同应用尼龙共聚物规模（2021-2032）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中国市场不同应用尼龙共聚物规模及市场份额（2021-2026）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中国市场不同应用尼龙共聚物规模预测（2027-2032）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中国市场不同应用尼龙共聚物价格走势（2021-2032）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尼龙共聚物中国企业SWOT分析</w:t>
      </w:r>
      <w:r>
        <w:rPr>
          <w:rFonts w:hint="eastAsia"/>
        </w:rPr>
        <w:br/>
      </w:r>
      <w:r>
        <w:rPr>
          <w:rFonts w:hint="eastAsia"/>
        </w:rPr>
        <w:t>　　6.6 尼龙共聚物行业发展分析---行业政策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尼龙共聚物行业产业链简介</w:t>
      </w:r>
      <w:r>
        <w:rPr>
          <w:rFonts w:hint="eastAsia"/>
        </w:rPr>
        <w:br/>
      </w:r>
      <w:r>
        <w:rPr>
          <w:rFonts w:hint="eastAsia"/>
        </w:rPr>
        <w:t>　　7.2 尼龙共聚物产业链分析-上游</w:t>
      </w:r>
      <w:r>
        <w:rPr>
          <w:rFonts w:hint="eastAsia"/>
        </w:rPr>
        <w:br/>
      </w:r>
      <w:r>
        <w:rPr>
          <w:rFonts w:hint="eastAsia"/>
        </w:rPr>
        <w:t>　　7.3 尼龙共聚物产业链分析-中游</w:t>
      </w:r>
      <w:r>
        <w:rPr>
          <w:rFonts w:hint="eastAsia"/>
        </w:rPr>
        <w:br/>
      </w:r>
      <w:r>
        <w:rPr>
          <w:rFonts w:hint="eastAsia"/>
        </w:rPr>
        <w:t>　　7.4 尼龙共聚物产业链分析-下游</w:t>
      </w:r>
      <w:r>
        <w:rPr>
          <w:rFonts w:hint="eastAsia"/>
        </w:rPr>
        <w:br/>
      </w:r>
      <w:r>
        <w:rPr>
          <w:rFonts w:hint="eastAsia"/>
        </w:rPr>
        <w:t>　　7.5 尼龙共聚物行业采购模式</w:t>
      </w:r>
      <w:r>
        <w:rPr>
          <w:rFonts w:hint="eastAsia"/>
        </w:rPr>
        <w:br/>
      </w:r>
      <w:r>
        <w:rPr>
          <w:rFonts w:hint="eastAsia"/>
        </w:rPr>
        <w:t>　　7.6 尼龙共聚物行业生产模式</w:t>
      </w:r>
      <w:r>
        <w:rPr>
          <w:rFonts w:hint="eastAsia"/>
        </w:rPr>
        <w:br/>
      </w:r>
      <w:r>
        <w:rPr>
          <w:rFonts w:hint="eastAsia"/>
        </w:rPr>
        <w:t>　　7.7 尼龙共聚物行业销售模式及销售渠道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中国本土尼龙共聚物产能、产量分析</w:t>
      </w:r>
      <w:r>
        <w:rPr>
          <w:rFonts w:hint="eastAsia"/>
        </w:rPr>
        <w:br/>
      </w:r>
      <w:r>
        <w:rPr>
          <w:rFonts w:hint="eastAsia"/>
        </w:rPr>
        <w:t>　　8.1 中国尼龙共聚物供需现状及预测（2021-2032）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中国尼龙共聚物产能、产量、产能利用率及发展趋势（2021-2032）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中国尼龙共聚物产量、市场需求量及发展趋势（2021-2032）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中国尼龙共聚物进出口分析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中国市场尼龙共聚物主要进口来源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中国市场尼龙共聚物主要出口目的地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不同产品类型尼龙共聚物市场规模2021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不同应用尼龙共聚物市场规模2021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中国市场主要厂商尼龙共聚物收入（2021-2026）&amp;（万元）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中国市场主要厂商尼龙共聚物收入份额（2021-2026）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2025年中国主要生产商尼龙共聚物收入排名（万元）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中国市场主要厂商尼龙共聚物价格（2021-2026）&amp;（元/吨）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中国市场主要厂商尼龙共聚物总部及产地分布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中国市场主要厂商成立时间及尼龙共聚物商业化日期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中国市场主要厂商尼龙共聚物产品类型及应用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2025年中国市场尼龙共聚物主要厂商市场地位（第一梯队、第二梯队和第三梯队）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尼龙共聚物市场投资、并购等现状分析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尼龙共聚物生产基地、总部、竞争对手及市场地位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尼龙共聚物产品规格、参数及市场应用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尼龙共聚物销量（千吨）、收入（万元）、价格（元/吨）及毛利率（2021-2026）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中国市场不同产品类型尼龙共聚物销量预测（2027-2032）&amp;（千吨）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中国市场不同产品类型尼龙共聚物销量市场份额预测（2027-2032）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中国市场不同产品类型尼龙共聚物规模（2021-2026）&amp;（万元）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中国市场不同产品类型尼龙共聚物规模市场份额（2021-2026）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中国市场不同产品类型尼龙共聚物规模预测（2027-2032）&amp;（万元）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中国市场不同产品类型尼龙共聚物规模市场份额预测（2027-2032）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中国市场不同应用尼龙共聚物销量（2021-2026）&amp;（千吨）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中国市场不同应用尼龙共聚物销量市场份额（2021-2026）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中国市场不同应用尼龙共聚物销量预测（2027-2032）&amp;（千吨）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中国市场不同应用尼龙共聚物销量市场份额预测（2027-2032）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中国市场不同应用尼龙共聚物规模（2021-2026）&amp;（万元）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中国市场不同应用尼龙共聚物规模市场份额（2021-2026）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中国市场不同应用尼龙共聚物规模预测（2027-2032）&amp;（万元）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中国市场不同应用尼龙共聚物规模市场份额预测（2027-2032）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尼龙共聚物行业发展分析---发展趋势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尼龙共聚物行业发展分析---厂商壁垒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尼龙共聚物行业发展分析---驱动因素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尼龙共聚物行业发展分析---制约因素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尼龙共聚物行业相关重点政策一览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尼龙共聚物行业供应链分析</w:t>
      </w:r>
      <w:r>
        <w:rPr>
          <w:rFonts w:hint="eastAsia"/>
        </w:rPr>
        <w:br/>
      </w:r>
      <w:r>
        <w:rPr>
          <w:rFonts w:hint="eastAsia"/>
        </w:rPr>
        <w:t>　　表 71： 尼龙共聚物上游原料供应商</w:t>
      </w:r>
      <w:r>
        <w:rPr>
          <w:rFonts w:hint="eastAsia"/>
        </w:rPr>
        <w:br/>
      </w:r>
      <w:r>
        <w:rPr>
          <w:rFonts w:hint="eastAsia"/>
        </w:rPr>
        <w:t>　　表 72： 尼龙共聚物行业主要下游客户</w:t>
      </w:r>
      <w:r>
        <w:rPr>
          <w:rFonts w:hint="eastAsia"/>
        </w:rPr>
        <w:br/>
      </w:r>
      <w:r>
        <w:rPr>
          <w:rFonts w:hint="eastAsia"/>
        </w:rPr>
        <w:t>　　表 73： 尼龙共聚物典型经销商</w:t>
      </w:r>
      <w:r>
        <w:rPr>
          <w:rFonts w:hint="eastAsia"/>
        </w:rPr>
        <w:br/>
      </w:r>
      <w:r>
        <w:rPr>
          <w:rFonts w:hint="eastAsia"/>
        </w:rPr>
        <w:t>　　表 74： 中国尼龙共聚物产量、销量、进口量及出口量（2021-2026）&amp;（千吨）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中国尼龙共聚物产量、销量、进口量及出口量预测（2027-2032）&amp;（千吨）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中国市场尼龙共聚物主要进口来源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中国市场尼龙共聚物主要出口目的地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尼龙共聚物产品图片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中国不同产品类型尼龙共聚物市场规模市场份额2025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尼龙6/66产品图片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中国不同应用尼龙共聚物市场份额2025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汽车零部件</w:t>
      </w:r>
      <w:r>
        <w:rPr>
          <w:rFonts w:hint="eastAsia"/>
        </w:rPr>
        <w:br/>
      </w:r>
      <w:r>
        <w:rPr>
          <w:rFonts w:hint="eastAsia"/>
        </w:rPr>
        <w:t>　　图 7： 电气和电子元件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家庭消费品</w:t>
      </w:r>
      <w:r>
        <w:rPr>
          <w:rFonts w:hint="eastAsia"/>
        </w:rPr>
        <w:br/>
      </w:r>
      <w:r>
        <w:rPr>
          <w:rFonts w:hint="eastAsia"/>
        </w:rPr>
        <w:t>　　图 10： 包装应用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中国市场尼龙共聚物市场规模，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中国市场尼龙共聚物收入及增长率（2021-2032）&amp;（万元）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中国市场尼龙共聚物销量及增长率（2021-2032）&amp;（千吨）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2025年中国市场主要厂商尼龙共聚物销量市场份额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2025年中国市场主要厂商尼龙共聚物收入市场份额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2025年中国市场前五大厂商尼龙共聚物市场份额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2025年中国市场尼龙共聚物第一梯队、第二梯队和第三梯队厂商（品牌）及市场份额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中国市场不同产品类型尼龙共聚物价格走势（2021-2032）&amp;（元/吨）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中国市场不同应用尼龙共聚物价格走势（2021-2032）&amp;（元/吨）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尼龙共聚物中国企业SWOT分析</w:t>
      </w:r>
      <w:r>
        <w:rPr>
          <w:rFonts w:hint="eastAsia"/>
        </w:rPr>
        <w:br/>
      </w:r>
      <w:r>
        <w:rPr>
          <w:rFonts w:hint="eastAsia"/>
        </w:rPr>
        <w:t>　　图 22： 尼龙共聚物产业链</w:t>
      </w:r>
      <w:r>
        <w:rPr>
          <w:rFonts w:hint="eastAsia"/>
        </w:rPr>
        <w:br/>
      </w:r>
      <w:r>
        <w:rPr>
          <w:rFonts w:hint="eastAsia"/>
        </w:rPr>
        <w:t>　　图 23： 尼龙共聚物行业采购模式分析</w:t>
      </w:r>
      <w:r>
        <w:rPr>
          <w:rFonts w:hint="eastAsia"/>
        </w:rPr>
        <w:br/>
      </w:r>
      <w:r>
        <w:rPr>
          <w:rFonts w:hint="eastAsia"/>
        </w:rPr>
        <w:t>　　图 24： 尼龙共聚物行业生产模式分析</w:t>
      </w:r>
      <w:r>
        <w:rPr>
          <w:rFonts w:hint="eastAsia"/>
        </w:rPr>
        <w:br/>
      </w:r>
      <w:r>
        <w:rPr>
          <w:rFonts w:hint="eastAsia"/>
        </w:rPr>
        <w:t>　　图 25： 尼龙共聚物行业销售模式分析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中国尼龙共聚物产能、产量、产能利用率及发展趋势（2021-2032）&amp;（千吨）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中国尼龙共聚物产量、市场需求量及发展趋势（2021-2032）&amp;（千吨）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384211c6842d5" w:history="1">
        <w:r>
          <w:rPr>
            <w:rStyle w:val="Hyperlink"/>
          </w:rPr>
          <w:t>中国尼龙共聚物行业研究分析与市场前景报告（2026-2032年）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384211c6842d5" w:history="1">
        <w:r>
          <w:rPr>
            <w:rStyle w:val="Hyperlink"/>
          </w:rPr>
          <w:t>https://www.20087.com/6/89/NiLongGongJuWuHangYeFaZhanQianJing.html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热点：聚甲醛和尼龙的区别、尼龙共聚物吸水、尼龙和聚酯区别、尼龙66是共聚物、聚酯与尼龙材质的区别、尼龙是哪两种物质的共聚物、尼龙聚合、共聚尼龙和均聚尼龙、尼龙和聚丙烯共混材料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b68beff444b7b" w:history="1">
      <w:r>
        <w:rPr>
          <w:rStyle w:val="Hyperlink"/>
        </w:rPr>
        <w:t>中国尼龙共聚物行业研究分析与市场前景报告（2026-2032年）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NiLongGongJuWuHangYeFaZhanQianJing.html" TargetMode="External" Id="R795384211c68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NiLongGongJuWuHangYeFaZhanQianJing.html" TargetMode="External" Id="R28eb68beff44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2025-12-06T01:07:14Z</dcterms:created>
  <dcterms:modified xsi:type="dcterms:W3CDTF">2025-12-06T02:07:14Z</dcterms:modified>
  <dc:subject>中国尼龙共聚物行业研究分析与市场前景报告（2026-2032年）</dc:subject>
  <dc:title>中国尼龙共聚物行业研究分析与市场前景报告（2026-2032年）</dc:title>
  <cp:keywords>中国尼龙共聚物行业研究分析与市场前景报告（2026-2032年）</cp:keywords>
  <dc:description>中国尼龙共聚物行业研究分析与市场前景报告（2026-2032年）</dc:description>
</cp:coreProperties>
</file>