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8afdfa5d4a55" w:history="1">
              <w:r>
                <w:rPr>
                  <w:rStyle w:val="Hyperlink"/>
                </w:rPr>
                <w:t>2025-2031年中国平板显示材料发展现状分析与前景趋势预测报告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8afdfa5d4a55" w:history="1">
              <w:r>
                <w:rPr>
                  <w:rStyle w:val="Hyperlink"/>
                </w:rPr>
                <w:t>2025-2031年中国平板显示材料发展现状分析与前景趋势预测报告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8afdfa5d4a55" w:history="1">
                <w:r>
                  <w:rPr>
                    <w:rStyle w:val="Hyperlink"/>
                  </w:rPr>
                  <w:t>https://www.20087.com/6/59/PingBanXianShiCaiLiaoHangYeFaZhanQuShi.html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材料作为显示屏的核心组成部分，近年来随着显示技术和材料科学的进步，在显示质量和生产效率方面取得了长足进展。当前市场上，平板显示材料不仅在分辨率、色彩饱和度方面有所提高，而且在成本效益和使用便捷性方面也实现了突破。此外，随着消费者对高质量视觉体验的需求增加，平板显示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平板显示材料的发展将更加注重技术创新和可持续性。一方面，随着新材料和制造技术的进步，平板显示材料将更加注重提高其显示质量和生产效率，以适应更多高性能应用的需求。另一方面，随着对可持续发展的要求提高，平板显示材料将更加注重采用环保型材料和生产工艺，减少对环境的影响。此外，随着对个性化和定制化需求的增加，平板显示材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8afdfa5d4a55" w:history="1">
        <w:r>
          <w:rPr>
            <w:rStyle w:val="Hyperlink"/>
          </w:rPr>
          <w:t>2025-2031年中国平板显示材料发展现状分析与前景趋势预测报告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平板显示材料行业的市场规模、需求变化、产业链动态及区域发展格局。报告重点解读了平板显示材料行业竞争态势与重点企业的市场表现，并通过科学研判行业趋势与前景，揭示了平板显示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平板显示材料行业界定及应用</w:t>
      </w:r>
      <w:r>
        <w:rPr>
          <w:rFonts w:hint="eastAsia"/>
        </w:rPr>
        <w:br/>
      </w:r>
      <w:r>
        <w:rPr>
          <w:rFonts w:hint="eastAsia"/>
        </w:rPr>
        <w:t>　　第一节 平板显示材料行业定义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平板显示材料主要应用领域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2024-2025年全球平板显示材料行业发展状况分析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2024-2025年全球平板显示材料行业运行概况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2019-2024年全球平板显示材料行业市场规模分析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全球主要地区平板显示材料行业运行情况分析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2025-2031年全球平板显示材料行业发展趋势预测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2024-2025年中国平板显示材料行业现状调研分析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四、2024-2025年中国平板显示材料市场走向分析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中国平板显示材料行业存在的问题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二、2024-2025年国内平板显示材料产品市场的三大瓶颈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对中国平板显示材料市场的分析及思考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一、平板显示材料市场特点</w:t>
      </w:r>
      <w:r>
        <w:rPr>
          <w:rFonts w:hint="eastAsia"/>
        </w:rPr>
        <w:br/>
      </w:r>
      <w:r>
        <w:rPr>
          <w:rFonts w:hint="eastAsia"/>
        </w:rPr>
        <w:t>　　　　二、平板显示材料市场分析</w:t>
      </w:r>
      <w:r>
        <w:rPr>
          <w:rFonts w:hint="eastAsia"/>
        </w:rPr>
        <w:br/>
      </w:r>
      <w:r>
        <w:rPr>
          <w:rFonts w:hint="eastAsia"/>
        </w:rPr>
        <w:t>　　　　三、平板显示材料市场变化的方向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2024-2025年中国平板显示材料市场现状分析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一、平板显示材料总体产能规模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四、2025-2031年中国平板显示材料产量预测</w:t>
      </w:r>
      <w:r>
        <w:rPr>
          <w:rFonts w:hint="eastAsia"/>
        </w:rPr>
        <w:br/>
      </w:r>
      <w:r>
        <w:rPr>
          <w:rFonts w:hint="eastAsia"/>
        </w:rPr>
        <w:t>　　第三节 中国平板显示材料市场需求分析及预测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中国平板显示材料进出口分析</w:t>
      </w:r>
      <w:r>
        <w:rPr>
          <w:rFonts w:hint="eastAsia"/>
        </w:rPr>
        <w:br/>
      </w:r>
      <w:r>
        <w:rPr>
          <w:rFonts w:hint="eastAsia"/>
        </w:rPr>
        <w:t>　　第一节 平板显示材料进口情况分析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平板显示材料出口情况分析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影响平板显示材料进出口因素分析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2024-2025年平板显示材料行业细分产品调研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2024-2025年平板显示材料行业上下游发展情况分析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平板显示材料行业上游产业发展分析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2024-2025年平板显示材料行业企业经营策略研究分析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平板显示材料企业多样化经营策略分析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二、现行平板显示材料行业多样化经营的方向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大型平板显示材料企业集团未来发展策略分析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对中小平板显示材料企业生产经营的建议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2024-2025年平板显示材料行业前景及投资风险预警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一、平板显示材料行业市场风险预测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二、平板显示材料行业政策风险预测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三、平板显示材料行业经营风险预测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四、平板显示材料行业技术风险预测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五、平板显示材料行业竞争风险预测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六、平板显示材料行业其他风险预测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2025-2031年平板显示材料投资建议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平板显示材料行业历程</w:t>
      </w:r>
      <w:r>
        <w:rPr>
          <w:rFonts w:hint="eastAsia"/>
        </w:rPr>
        <w:br/>
      </w:r>
      <w:r>
        <w:rPr>
          <w:rFonts w:hint="eastAsia"/>
        </w:rPr>
        <w:t>　　图表 平板显示材料行业生命周期</w:t>
      </w:r>
      <w:r>
        <w:rPr>
          <w:rFonts w:hint="eastAsia"/>
        </w:rPr>
        <w:br/>
      </w:r>
      <w:r>
        <w:rPr>
          <w:rFonts w:hint="eastAsia"/>
        </w:rPr>
        <w:t>　　图表 平板显示材料行业产业链分析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2025年中国平板显示材料市场前景分析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8afdfa5d4a55" w:history="1">
        <w:r>
          <w:rPr>
            <w:rStyle w:val="Hyperlink"/>
          </w:rPr>
          <w:t>2025-2031年中国平板显示材料发展现状分析与前景趋势预测报告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8afdfa5d4a55" w:history="1">
        <w:r>
          <w:rPr>
            <w:rStyle w:val="Hyperlink"/>
          </w:rPr>
          <w:t>https://www.20087.com/6/59/PingBanXianShiCaiLiaoHangYeFaZhanQuShi.html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热点：显示屏是什么材料做的、平板显示材料用蓝色超微发光材料的制备、led显示屏材料、平板显示材料与工艺、uv平板机、平板电脑材质属性、塑料平板、平板电脑原材料、平板ipad已停用怎么办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355a5aa864fc1" w:history="1">
      <w:r>
        <w:rPr>
          <w:rStyle w:val="Hyperlink"/>
        </w:rPr>
        <w:t>2025-2031年中国平板显示材料发展现状分析与前景趋势预测报告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ingBanXianShiCaiLiaoHangYeFaZhanQuShi.html" TargetMode="External" Id="Rcfd08afdfa5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ingBanXianShiCaiLiaoHangYeFaZhanQuShi.html" TargetMode="External" Id="R6e1355a5aa8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2024-06-02T05:46:00Z</dcterms:created>
  <dcterms:modified xsi:type="dcterms:W3CDTF">2024-06-02T06:46:00Z</dcterms:modified>
  <dc:subject>2025-2031年中国平板显示材料发展现状分析与前景趋势预测报告</dc:subject>
  <dc:title>2025-2031年中国平板显示材料发展现状分析与前景趋势预测报告</dc:title>
  <cp:keywords>2025-2031年中国平板显示材料发展现状分析与前景趋势预测报告</cp:keywords>
  <dc:description>2025-2031年中国平板显示材料发展现状分析与前景趋势预测报告</dc:description>
</cp:coreProperties>
</file>