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c455442dc4d34" w:history="1">
              <w:r>
                <w:rPr>
                  <w:rStyle w:val="Hyperlink"/>
                </w:rPr>
                <w:t>2025-2031年全球与中国液态光学透明胶行业研究分析及市场前景报告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c455442dc4d34" w:history="1">
              <w:r>
                <w:rPr>
                  <w:rStyle w:val="Hyperlink"/>
                </w:rPr>
                <w:t>2025-2031年全球与中国液态光学透明胶行业研究分析及市场前景报告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c455442dc4d34" w:history="1">
                <w:r>
                  <w:rPr>
                    <w:rStyle w:val="Hyperlink"/>
                  </w:rPr>
                  <w:t>https://www.20087.com/6/19/YeTaiGuangXueTouMingJiaoHangYeXianZhuangJiQianJing.html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光学透明胶(LTOC)，在光电显示、太阳能电池和光纤连接等领域发挥着关键作用，它能够填充界面空隙，提高光透过率和粘结强度。随着显示技术的演进和对高清晰度、高亮度屏幕的需求增加，LTOC的光学性能和加工性能不断优化。新型LTOC不仅在折射率、硬度和固化速度上取得了进步，还通过紫外光固化和热固化技术，实现了快速且均匀的固化效果，适合大规模自动化生产。此外，通过表面活性剂和纳米粒子的添加，LTOC获得了更好的流动性和抗老化性能，增强了产品的可靠性和寿命。</w:t>
      </w:r>
      <w:r>
        <w:rPr>
          <w:rFonts w:hint="eastAsia"/>
        </w:rPr>
        <w:br/>
      </w:r>
      <w:r>
        <w:rPr>
          <w:rFonts w:hint="eastAsia"/>
        </w:rPr>
        <w:t>　　未来，液态光学透明胶将更加注重兼容性和多功能性。兼容性方面，将开发与各种基材和涂层兼容的LTOC配方，适应柔性显示、可穿戴设备和智能眼镜的特殊要求，同时，通过增强散热和电磁屏蔽功能，提高电子设备的整体性能。多功能性方面，将结合导电、自清洁和自修复特性，使LTOC在智能窗、透明触摸屏和光子集成电路中有更广泛的应用。此外，通过生物相容性和生物降解性设计，LTOC将开拓在生物医学和组织工程领域的潜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c455442dc4d34" w:history="1">
        <w:r>
          <w:rPr>
            <w:rStyle w:val="Hyperlink"/>
          </w:rPr>
          <w:t>2025-2031年全球与中国液态光学透明胶行业研究分析及市场前景报告</w:t>
        </w:r>
      </w:hyperlink>
      <w:r>
        <w:rPr>
          <w:rFonts w:hint="eastAsia"/>
        </w:rPr>
        <w:t>》从市场规模、需求变化及价格动态等维度，系统解析了液态光学透明胶行业的现状与发展趋势。报告深入分析了液态光学透明胶产业链各环节，科学预测了市场前景与技术发展方向，同时聚焦液态光学透明胶细分市场特点及重点企业的经营表现，揭示了液态光学透明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液态光学透明胶行业概述及发展现状</w:t>
      </w:r>
      <w:r>
        <w:rPr>
          <w:rFonts w:hint="eastAsia"/>
        </w:rPr>
        <w:br/>
      </w:r>
      <w:r>
        <w:rPr>
          <w:rFonts w:hint="eastAsia"/>
        </w:rPr>
        <w:t>　　1.1 液态光学透明胶行业介绍</w:t>
      </w:r>
      <w:r>
        <w:rPr>
          <w:rFonts w:hint="eastAsia"/>
        </w:rPr>
        <w:br/>
      </w:r>
      <w:r>
        <w:rPr>
          <w:rFonts w:hint="eastAsia"/>
        </w:rPr>
        <w:t>　　1.2 液态光学透明胶主要种类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2025年不同种类液态光学透明胶产量占比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2020-2031年不同种类液态光学透明胶价格走势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液态光学透明胶主要应用领域分析</w:t>
      </w:r>
      <w:r>
        <w:rPr>
          <w:rFonts w:hint="eastAsia"/>
        </w:rPr>
        <w:br/>
      </w:r>
      <w:r>
        <w:rPr>
          <w:rFonts w:hint="eastAsia"/>
        </w:rPr>
        <w:t>　　　　1.3.1 液态光学透明胶主要应用领域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2025年全球液态光学透明胶不同应用领域消费量占比分析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全球与中国液态光学透明胶市场发展现状对比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2020-2031年全球液态光学透明胶市场现状及发展趋势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2020-2031年中国液态光学透明胶市场现状及发展趋势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2020-2031年全球液态光学透明胶供需现状及趋势预测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2020-2031年全球液态光学透明胶产能、产量、产能利用率情况及趋势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2020-2031年全球液态光学透明胶产量、表观消费量情况及趋势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2020-2031年中国液态光学透明胶供需现状及趋势预测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2020-2031年中国液态光学透明胶产能、产量、产能利用率情况及趋势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2020-2031年中国液态光学透明胶产量、表观消费量情况及趋势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2020-2031年中国液态光学透明胶产量、需求量、市场缺口情况及趋势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中国液态光学透明胶行业政策分析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全球与中国液态光学透明胶重点企业产量、产值、集中度分析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全球市场液态光学透明胶重点企业2024和2025年产量、产值对比分析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全球市场液态光学透明胶重点企业2024和2025年产量对比分析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全球市场液态光学透明胶重点企业2024和2025年产值对比分析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全球市场液态光学透明胶重点企业2024和2025年产品价格分析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中国市场液态光学透明胶重点企业2024和2025年产量、产值对比分析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中国市场液态光学透明胶重点企业2024和2025年产量对比分析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中国市场液态光学透明胶重点企业2024和2025年产值对比分析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液态光学透明胶重点厂商总部</w:t>
      </w:r>
      <w:r>
        <w:rPr>
          <w:rFonts w:hint="eastAsia"/>
        </w:rPr>
        <w:br/>
      </w:r>
      <w:r>
        <w:rPr>
          <w:rFonts w:hint="eastAsia"/>
        </w:rPr>
        <w:t>　　2.4 液态光学透明胶行业企业集中度分析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全球重点液态光学透明胶企业SWOT分析</w:t>
      </w:r>
      <w:r>
        <w:rPr>
          <w:rFonts w:hint="eastAsia"/>
        </w:rPr>
        <w:br/>
      </w:r>
      <w:r>
        <w:rPr>
          <w:rFonts w:hint="eastAsia"/>
        </w:rPr>
        <w:t>　　2.6 中国重点液态光学透明胶企业SWOT分析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2020-2031年全球主要地区液态光学透明胶产量、产值、市场份额情况及趋势预测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2020-2031年全球主要地区液态光学透明胶产量、产值及市场份额情况及趋势预测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2020-2031年全球主要地区液态光学透明胶产量及市场份额情况及趋势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2020-2031年全球主要地区液态光学透明胶产值及市场份额情况及趋势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2020-2031年中国市场液态光学透明胶产量、产值情况及趋势预测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2020-2031年北美市场液态光学透明胶产量、产值情况及趋势预测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2020-2031年欧洲市场液态光学透明胶产量、产值情况及趋势预测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2020-2031年日本市场液态光学透明胶产量、产值情况及趋势预测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2020-2031年全球主要地区液态光学透明胶消费量、市场份额及发展趋势分析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2020-2031年全球主要地区液态光学透明胶消费量、市场份额及发展趋势预测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2020-2031年中国市场液态光学透明胶消费情况及发展趋势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2020-2031年北美市场液态光学透明胶消费情况及发展趋势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2020-2031年欧洲市场液态光学透明胶消费情况及发展趋势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2020-2031年日本市场液态光学透明胶消费情况及发展趋势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液态光学透明胶行业重点企业调研分析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企业液态光学透明胶产品</w:t>
      </w:r>
      <w:r>
        <w:rPr>
          <w:rFonts w:hint="eastAsia"/>
        </w:rPr>
        <w:br/>
      </w:r>
      <w:r>
        <w:rPr>
          <w:rFonts w:hint="eastAsia"/>
        </w:rPr>
        <w:t>　　　　5.1.3 企业液态光学透明胶产量、价格、收入、成本、毛利情况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企业液态光学透明胶产品</w:t>
      </w:r>
      <w:r>
        <w:rPr>
          <w:rFonts w:hint="eastAsia"/>
        </w:rPr>
        <w:br/>
      </w:r>
      <w:r>
        <w:rPr>
          <w:rFonts w:hint="eastAsia"/>
        </w:rPr>
        <w:t>　　　　5.2.3 企业液态光学透明胶产量、价格、收入、成本、毛利情况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企业液态光学透明胶产品</w:t>
      </w:r>
      <w:r>
        <w:rPr>
          <w:rFonts w:hint="eastAsia"/>
        </w:rPr>
        <w:br/>
      </w:r>
      <w:r>
        <w:rPr>
          <w:rFonts w:hint="eastAsia"/>
        </w:rPr>
        <w:t>　　　　5.3.3 企业液态光学透明胶产量、价格、收入、成本、毛利情况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企业液态光学透明胶产品</w:t>
      </w:r>
      <w:r>
        <w:rPr>
          <w:rFonts w:hint="eastAsia"/>
        </w:rPr>
        <w:br/>
      </w:r>
      <w:r>
        <w:rPr>
          <w:rFonts w:hint="eastAsia"/>
        </w:rPr>
        <w:t>　　　　5.4.3 企业液态光学透明胶产量、价格、收入、成本、毛利情况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企业液态光学透明胶产品</w:t>
      </w:r>
      <w:r>
        <w:rPr>
          <w:rFonts w:hint="eastAsia"/>
        </w:rPr>
        <w:br/>
      </w:r>
      <w:r>
        <w:rPr>
          <w:rFonts w:hint="eastAsia"/>
        </w:rPr>
        <w:t>　　　　5.5.3 企业液态光学透明胶产量、价格、收入、成本、毛利情况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企业液态光学透明胶产品</w:t>
      </w:r>
      <w:r>
        <w:rPr>
          <w:rFonts w:hint="eastAsia"/>
        </w:rPr>
        <w:br/>
      </w:r>
      <w:r>
        <w:rPr>
          <w:rFonts w:hint="eastAsia"/>
        </w:rPr>
        <w:t>　　　　5.6.3 企业液态光学透明胶产量、价格、收入、成本、毛利情况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企业液态光学透明胶产品</w:t>
      </w:r>
      <w:r>
        <w:rPr>
          <w:rFonts w:hint="eastAsia"/>
        </w:rPr>
        <w:br/>
      </w:r>
      <w:r>
        <w:rPr>
          <w:rFonts w:hint="eastAsia"/>
        </w:rPr>
        <w:t>　　　　5.7.3 企业液态光学透明胶产量、价格、收入、成本、毛利情况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企业液态光学透明胶产品</w:t>
      </w:r>
      <w:r>
        <w:rPr>
          <w:rFonts w:hint="eastAsia"/>
        </w:rPr>
        <w:br/>
      </w:r>
      <w:r>
        <w:rPr>
          <w:rFonts w:hint="eastAsia"/>
        </w:rPr>
        <w:t>　　　　5.8.3 企业液态光学透明胶产量、价格、收入、成本、毛利情况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企业液态光学透明胶产品</w:t>
      </w:r>
      <w:r>
        <w:rPr>
          <w:rFonts w:hint="eastAsia"/>
        </w:rPr>
        <w:br/>
      </w:r>
      <w:r>
        <w:rPr>
          <w:rFonts w:hint="eastAsia"/>
        </w:rPr>
        <w:t>　　　　5.9.3 企业液态光学透明胶产量、价格、收入、成本、毛利情况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企业液态光学透明胶产品</w:t>
      </w:r>
      <w:r>
        <w:rPr>
          <w:rFonts w:hint="eastAsia"/>
        </w:rPr>
        <w:br/>
      </w:r>
      <w:r>
        <w:rPr>
          <w:rFonts w:hint="eastAsia"/>
        </w:rPr>
        <w:t>　　　　5.10.3 企业液态光学透明胶产量、价格、收入、成本、毛利情况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2020-2031不同种类液态光学透明胶产量、价格、产值及市场份额情况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全球市场不同种类液态光学透明胶产量、产值及市场份额情况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2020-2031年全球市场不同种类液态光学透明胶产量、市场份额情况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2020-2031年全球市场不同种类液态光学透明胶产值、市场份额情况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2020-2031年全球市场不同种类液态光学透明胶价格走势分析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中国市场不同种类液态光学透明胶产量、产值及市场份额情况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2020-2031年中国市场不同种类液态光学透明胶产量、市场份额情况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2020-2031年中国市场不同种类液态光学透明胶产值、市场份额情况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2020-2031年中国市场不同种类液态光学透明胶价格走势分析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液态光学透明胶上游原料及下游主要应用领域分析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液态光学透明胶产业链分析</w:t>
      </w:r>
      <w:r>
        <w:rPr>
          <w:rFonts w:hint="eastAsia"/>
        </w:rPr>
        <w:br/>
      </w:r>
      <w:r>
        <w:rPr>
          <w:rFonts w:hint="eastAsia"/>
        </w:rPr>
        <w:t>　　7.2 液态光学透明胶产业上游供应分析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2020-2031年全球市场液态光学透明胶下游主要应用领域消费量、市场份额情况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2020-2031年中国市场液态光学透明胶下游主要应用领域消费量、市场份额及增长情况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2020-2031年中国市场液态光学透明胶产量、消费量、进出口分析及发展趋势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2020-2031年中国市场液态光学透明胶产量、消费量、进出口分析及发展趋势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2020-2031年中国市场液态光学透明胶进出口贸易趋势</w:t>
      </w:r>
      <w:r>
        <w:rPr>
          <w:rFonts w:hint="eastAsia"/>
        </w:rPr>
        <w:br/>
      </w:r>
      <w:r>
        <w:rPr>
          <w:rFonts w:hint="eastAsia"/>
        </w:rPr>
        <w:t>　　8.3 中国市场液态光学透明胶主要进口来源</w:t>
      </w:r>
      <w:r>
        <w:rPr>
          <w:rFonts w:hint="eastAsia"/>
        </w:rPr>
        <w:br/>
      </w:r>
      <w:r>
        <w:rPr>
          <w:rFonts w:hint="eastAsia"/>
        </w:rPr>
        <w:t>　　8.4 中国市场液态光学透明胶主要出口目的地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2025年中国市场液态光学透明胶主要地区分布</w:t>
      </w:r>
      <w:r>
        <w:rPr>
          <w:rFonts w:hint="eastAsia"/>
        </w:rPr>
        <w:br/>
      </w:r>
      <w:r>
        <w:rPr>
          <w:rFonts w:hint="eastAsia"/>
        </w:rPr>
        <w:t>　　9.1 中国液态光学透明胶生产地区分布</w:t>
      </w:r>
      <w:r>
        <w:rPr>
          <w:rFonts w:hint="eastAsia"/>
        </w:rPr>
        <w:br/>
      </w:r>
      <w:r>
        <w:rPr>
          <w:rFonts w:hint="eastAsia"/>
        </w:rPr>
        <w:t>　　9.2 中国液态光学透明胶消费地区分布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影响中国市场液态光学透明胶供需因素分析</w:t>
      </w:r>
      <w:r>
        <w:rPr>
          <w:rFonts w:hint="eastAsia"/>
        </w:rPr>
        <w:br/>
      </w:r>
      <w:r>
        <w:rPr>
          <w:rFonts w:hint="eastAsia"/>
        </w:rPr>
        <w:t>　　10.1 液态光学透明胶及相关行业技术发展概况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2020-2031年液态光学透明胶进出口贸易现状及趋势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2020-2031年液态光学透明胶产品技术趋势与价格走势预测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液态光学透明胶行业市场环境发展趋势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2020-2031年不同种类液态光学透明胶产品技术发展趋势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2020-2031年液态光学透明胶价格走势预测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液态光学透明胶销售渠道分析及建议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国内市场液态光学透明胶销售渠道分析</w:t>
      </w:r>
      <w:r>
        <w:rPr>
          <w:rFonts w:hint="eastAsia"/>
        </w:rPr>
        <w:br/>
      </w:r>
      <w:r>
        <w:rPr>
          <w:rFonts w:hint="eastAsia"/>
        </w:rPr>
        <w:t>　　　　12.1.1 当前液态光学透明胶主要销售模式及销售渠道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2020-2031年国内市场液态光学透明胶销售模式及销售渠道趋势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海外市场液态光学透明胶销售渠道分析</w:t>
      </w:r>
      <w:r>
        <w:rPr>
          <w:rFonts w:hint="eastAsia"/>
        </w:rPr>
        <w:br/>
      </w:r>
      <w:r>
        <w:rPr>
          <w:rFonts w:hint="eastAsia"/>
        </w:rPr>
        <w:t>　　12.3 液态光学透明胶行业营销策略建议</w:t>
      </w:r>
      <w:r>
        <w:rPr>
          <w:rFonts w:hint="eastAsia"/>
        </w:rPr>
        <w:br/>
      </w:r>
      <w:r>
        <w:rPr>
          <w:rFonts w:hint="eastAsia"/>
        </w:rPr>
        <w:t>　　　　12.3.1 液态光学透明胶市场定位及目标消费者分析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液态光学透明胶行业营销模式及销售渠道建议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液态光学透明胶产品介绍</w:t>
      </w:r>
      <w:r>
        <w:rPr>
          <w:rFonts w:hint="eastAsia"/>
        </w:rPr>
        <w:br/>
      </w:r>
      <w:r>
        <w:rPr>
          <w:rFonts w:hint="eastAsia"/>
        </w:rPr>
        <w:t>　　表 液态光学透明胶产品分类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2025年全球不同种类液态光学透明胶产量份额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2020-2031年不同种类液态光学透明胶价格及趋势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液态光学透明胶主要应用领域</w:t>
      </w:r>
      <w:r>
        <w:rPr>
          <w:rFonts w:hint="eastAsia"/>
        </w:rPr>
        <w:br/>
      </w:r>
      <w:r>
        <w:rPr>
          <w:rFonts w:hint="eastAsia"/>
        </w:rPr>
        <w:t>　　图 全球2025年液态光学透明胶不同应用领域消费量份额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2020-2031年全球市场液态光学透明胶产量及增长情况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2020-2031年全球市场液态光学透明胶产值及增长情况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2020-2031年中国市场液态光学透明胶产量、增长率及趋势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2020-2031年中国市场液态光学透明胶产值、增长率及趋势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2020-2031年全球液态光学透明胶产能、产量、产能利用率及趋势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2020-2031年全球液态光学透明胶产量、表观消费量及趋势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2020-2031年中国液态光学透明胶产能、产量、产能利用率及趋势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2020-2031年中国液态光学透明胶产量、表观消费量及趋势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2020-2031年中国液态光学透明胶产量、市场需求量及趋势</w:t>
      </w:r>
      <w:r>
        <w:rPr>
          <w:rFonts w:hint="eastAsia"/>
        </w:rPr>
        <w:br/>
      </w:r>
      <w:r>
        <w:rPr>
          <w:rFonts w:hint="eastAsia"/>
        </w:rPr>
        <w:t>　　表 液态光学透明胶行业政策分析</w:t>
      </w:r>
      <w:r>
        <w:rPr>
          <w:rFonts w:hint="eastAsia"/>
        </w:rPr>
        <w:br/>
      </w:r>
      <w:r>
        <w:rPr>
          <w:rFonts w:hint="eastAsia"/>
        </w:rPr>
        <w:t>　　表 全球市场液态光学透明胶重点企业2024和2025年产量对比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全球市场液态光学透明胶重点企业2024和2025年产量、市场份额统计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全球市场液态光学透明胶重点企业2025年产量、市场份额统计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全球市场液态光学透明胶重点企业2025年产量、市场份额统计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全球市场液态光学透明胶重点企业2024和2025年产值对比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全球市场液态光学透明胶重点企业2024和2025年产值市场份额统计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全球市场液态光学透明胶重点企业2025年产值、市场份额统计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全球市场液态光学透明胶重点企业2025年产值、市场份额统计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全球市场液态光学透明胶重点企业2024和2025年产品价格统计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中国市场液态光学透明胶重点企业2024和2025年产量对比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中国市场液态光学透明胶重点企业2024和2025年产量市场份额统计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中国市场液态光学透明胶重点企业2025年产量、市场份额统计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中国市场液态光学透明胶重点企业2025年产量、市场份额统计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中国市场液态光学透明胶重点企业2024和2025年产值对比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中国市场液态光学透明胶重点企业2024和2025年产值市场份额统计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中国市场液态光学透明胶重点企业2025年产值、市场份额统计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中国市场液态光学透明胶重点企业2025年产值、市场份额统计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液态光学透明胶企业总部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2024和2025年全球市场液态光学透明胶重点企业产值市场份额对比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全球液态光学透明胶重点企业SWOT分析</w:t>
      </w:r>
      <w:r>
        <w:rPr>
          <w:rFonts w:hint="eastAsia"/>
        </w:rPr>
        <w:br/>
      </w:r>
      <w:r>
        <w:rPr>
          <w:rFonts w:hint="eastAsia"/>
        </w:rPr>
        <w:t>　　表 中国液态光学透明胶重点企业SWOT分析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2020-2025年全球主要地区液态光学透明胶产量统计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2025-2031年全球主要地区液态光学透明胶产量预测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2020-2031年全球主要地区液态光学透明胶产量市场份额统计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2025年全球主要地区液态光学透明胶产量市场份额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2020-2025年全球主要地区液态光学透明胶产值统计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2025-2031年全球主要地区液态光学透明胶产值预测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2020-2031年全球主要地区液态光学透明胶产值市场份额统计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2025年全球主要地区液态光学透明胶产值市场份额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2020-2031年中国市场液态光学透明胶产量及增长情况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2020-2031年中国市场液态光学透明胶产值及增长情况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2020-2031年北美市场液态光学透明胶产量及增长情况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2020-2031年北美市场液态光学透明胶产值及增长情况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2020-2031年欧洲市场液态光学透明胶产量及增长情况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2020-2031年欧洲市场液态光学透明胶产值及增长情况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2020-2031年日本市场液态光学透明胶产量及增长情况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2020-2031年日本市场液态光学透明胶产值及增长情况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2020-2025年全球主要地区液态光学透明胶消费量统计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2025-2031年全球主要地区液态光学透明胶消费量预测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2020-2031年全球主要地区液态光学透明胶消费量市场份额统计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2025年全球主要地区液态光学透明胶消费量市场份额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2020-2031年中国市场液态光学透明胶消费量、增长率及趋势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2020-2031年北美市场液态光学透明胶消费量、增长率及趋势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2020-2031年欧洲市场液态光学透明胶消费量、增长率及趋势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2020-2031年日本市场液态光学透明胶消费量、增长率及趋势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重点企业（一）液态光学透明胶产品情况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重点企业（一）2024-2025年液态光学透明胶产量、价格、收入、成本、毛利情况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重点企业（二）液态光学透明胶产品情况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重点企业（二）2024-2025年液态光学透明胶产量、价格、收入、成本、毛利情况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重点企业（三）液态光学透明胶产品情况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重点企业（三）2024-2025年液态光学透明胶产量、价格、收入、成本、毛利情况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重点企业（四）液态光学透明胶产品情况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重点企业（四）2024-2025年液态光学透明胶产量、价格、收入、成本、毛利情况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重点企业（五）液态光学透明胶产品情况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重点企业（五）2024-2025年液态光学透明胶产量、价格、收入、成本、毛利情况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重点企业（六）液态光学透明胶产品情况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重点企业（六）2024-2025年液态光学透明胶产量、价格、收入、成本、毛利情况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重点企业（七）液态光学透明胶产品情况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重点企业（七）2024-2025年液态光学透明胶产量、价格、收入、成本、毛利情况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重点企业（八）液态光学透明胶产品情况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重点企业（八）2024-2025年液态光学透明胶产量、价格、收入、成本、毛利情况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重点企业（九）液态光学透明胶产品情况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重点企业（九）2024-2025年液态光学透明胶产量、价格、收入、成本、毛利情况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重点企业（十）液态光学透明胶产品情况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重点企业（十）2024-2025年液态光学透明胶产量、价格、收入、成本、毛利情况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2020-2025年全球市场不同种类液态光学透明胶产量统计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2025-2031年全球市场不同种类液态光学透明胶产量预测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2020-2031年全球市场不同种类液态光学透明胶产量市场份额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2020-2025年全球市场不同种类液态光学透明胶产值统计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2025-2031年全球市场不同种类液态光学透明胶产值预测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2020-2031年全球市场不同种类液态光学透明胶产值市场份额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2020-2031年全球市场不同种类液态光学透明胶价格走势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2020-2025年中国市场不同种类液态光学透明胶产量统计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2025-2031年中国市场不同种类液态光学透明胶产量预测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2020-2031年中国市场不同种类液态光学透明胶产量市场份额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2020-2025年中国市场不同种类液态光学透明胶产值统计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2025-2031年中国市场不同种类液态光学透明胶产值预测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2020-2031年中国市场不同种类液态光学透明胶产值市场份额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2020-2031年中国市场不同种类液态光学透明胶价格走势</w:t>
      </w:r>
      <w:r>
        <w:rPr>
          <w:rFonts w:hint="eastAsia"/>
        </w:rPr>
        <w:br/>
      </w:r>
      <w:r>
        <w:rPr>
          <w:rFonts w:hint="eastAsia"/>
        </w:rPr>
        <w:t>　　图 液态光学透明胶产业链</w:t>
      </w:r>
      <w:r>
        <w:rPr>
          <w:rFonts w:hint="eastAsia"/>
        </w:rPr>
        <w:br/>
      </w:r>
      <w:r>
        <w:rPr>
          <w:rFonts w:hint="eastAsia"/>
        </w:rPr>
        <w:t>　　表 液态光学透明胶原材料</w:t>
      </w:r>
      <w:r>
        <w:rPr>
          <w:rFonts w:hint="eastAsia"/>
        </w:rPr>
        <w:br/>
      </w:r>
      <w:r>
        <w:rPr>
          <w:rFonts w:hint="eastAsia"/>
        </w:rPr>
        <w:t>　　表 液态光学透明胶上游原料供应商及联系方式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2020-2025年全球市场液态光学透明胶主要应用领域消费量统计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2025-2031年全球市场液态光学透明胶主要应用领域消费量预测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2020-2031年全球市场液态光学透明胶主要应用领域消费量市场份额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2025年全球市场液态光学透明胶主要应用领域消费量市场份额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2020-2031年全球市场液态光学透明胶主要应用领域消费量增长率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2020-2025年中国市场液态光学透明胶主要应用领域消费量统计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2025-2031年中国市场液态光学透明胶主要应用领域消费量预测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2020-2031年中国市场液态光学透明胶主要应用领域消费量市场份额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2020-2031年中国市场液态光学透明胶主要应用领域消费量增长率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2020-2025年中国市场液态光学透明胶产量、消费量、进出口情况分析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2025-2031年中国市场液态光学透明胶产量、消费量、进出口情况预测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2020-2031年中国市场液态光学透明胶进出口量</w:t>
      </w:r>
      <w:r>
        <w:rPr>
          <w:rFonts w:hint="eastAsia"/>
        </w:rPr>
        <w:br/>
      </w:r>
      <w:r>
        <w:rPr>
          <w:rFonts w:hint="eastAsia"/>
        </w:rPr>
        <w:t>　　图 2025年液态光学透明胶生产地区分布</w:t>
      </w:r>
      <w:r>
        <w:rPr>
          <w:rFonts w:hint="eastAsia"/>
        </w:rPr>
        <w:br/>
      </w:r>
      <w:r>
        <w:rPr>
          <w:rFonts w:hint="eastAsia"/>
        </w:rPr>
        <w:t>　　图 2025年液态光学透明胶消费地区分布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2020-2031年中国液态光学透明胶进口量及趋势预测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2020-2031年中国液态光学透明胶出口量及趋势预测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2025-2031年不同种类液态光学透明胶产量占比</w:t>
      </w:r>
      <w:r>
        <w:rPr>
          <w:rFonts w:hint="eastAsia"/>
        </w:rPr>
        <w:br/>
      </w:r>
      <w:r>
        <w:rPr>
          <w:rFonts w:hint="eastAsia"/>
        </w:rPr>
        <w:t>　　图 2025-2031年液态光学透明胶价格走势预测</w:t>
      </w:r>
      <w:r>
        <w:rPr>
          <w:rFonts w:hint="eastAsia"/>
        </w:rPr>
        <w:br/>
      </w:r>
      <w:r>
        <w:rPr>
          <w:rFonts w:hint="eastAsia"/>
        </w:rPr>
        <w:t>　　图 国内市场液态光学透明胶未来销售渠道趋势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c455442dc4d34" w:history="1">
        <w:r>
          <w:rPr>
            <w:rStyle w:val="Hyperlink"/>
          </w:rPr>
          <w:t>2025-2031年全球与中国液态光学透明胶行业研究分析及市场前景报告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c455442dc4d34" w:history="1">
        <w:r>
          <w:rPr>
            <w:rStyle w:val="Hyperlink"/>
          </w:rPr>
          <w:t>https://www.20087.com/6/19/YeTaiGuangXueTouMingJiaoHangYeXianZhuangJiQianJing.html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热点：液态光学透明胶是什么、液态光学胶有毒吗、液态光学胶使用方法、光学透明胶膜、液态光学胶贴合屏幕教程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33fb3e4834540" w:history="1">
      <w:r>
        <w:rPr>
          <w:rStyle w:val="Hyperlink"/>
        </w:rPr>
        <w:t>2025-2031年全球与中国液态光学透明胶行业研究分析及市场前景报告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eTaiGuangXueTouMingJiaoHangYeXianZhuangJiQianJing.html" TargetMode="External" Id="R02ec455442dc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eTaiGuangXueTouMingJiaoHangYeXianZhuangJiQianJing.html" TargetMode="External" Id="Re7233fb3e483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2024-12-18T00:50:00Z</dcterms:created>
  <dcterms:modified xsi:type="dcterms:W3CDTF">2024-12-18T01:50:00Z</dcterms:modified>
  <dc:subject>2025-2031年全球与中国液态光学透明胶行业研究分析及市场前景报告</dc:subject>
  <dc:title>2025-2031年全球与中国液态光学透明胶行业研究分析及市场前景报告</dc:title>
  <cp:keywords>2025-2031年全球与中国液态光学透明胶行业研究分析及市场前景报告</cp:keywords>
  <dc:description>2025-2031年全球与中国液态光学透明胶行业研究分析及市场前景报告</dc:description>
</cp:coreProperties>
</file>