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a40b2b969429f" w:history="1">
              <w:r>
                <w:rPr>
                  <w:rStyle w:val="Hyperlink"/>
                </w:rPr>
                <w:t>2026-2032年全球与中国环氧胶粘剂市场研究分析及前景趋势报告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a40b2b969429f" w:history="1">
              <w:r>
                <w:rPr>
                  <w:rStyle w:val="Hyperlink"/>
                </w:rPr>
                <w:t>2026-2032年全球与中国环氧胶粘剂市场研究分析及前景趋势报告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a40b2b969429f" w:history="1">
                <w:r>
                  <w:rPr>
                    <w:rStyle w:val="Hyperlink"/>
                  </w:rPr>
                  <w:t>https://www.20087.com/6/99/HuanYangJiaoZhanJiShiChangXianZhuangHeQianJing.html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粘剂是一类以环氧树脂为基础、经固化剂交联形成三维网络结构的高性能胶黏剂，具备高强度、耐化学腐蚀、低收缩率及优异电绝缘性，广泛应用于航空航天、电子封装、风电叶片、汽车结构件及建筑加固领域。当前高端产品强调室温快速固化、高韧性（通过橡胶或热塑性颗粒增韧）、低介电常数及无卤阻燃特性。电子级环氧胶需满足UL、IPC等标准，对离子杂质与挥发物含量控制极为严格。然而，传统双酚A型环氧树脂存在双酚A残留争议；且固化过程放热集中，厚胶层易开裂。此外，部分低端产品虚标耐温等级，实际高温下强度骤降。</w:t>
      </w:r>
      <w:r>
        <w:rPr>
          <w:rFonts w:hint="eastAsia"/>
        </w:rPr>
        <w:br/>
      </w:r>
      <w:r>
        <w:rPr>
          <w:rFonts w:hint="eastAsia"/>
        </w:rPr>
        <w:t>　　未来，环氧胶粘剂将向生物基原料、可逆交联与多功能集成升级。采用腰果酚、松香等可再生资源合成环氧树脂；而Diels-Alder动态共价键实现加热可解离，便于部件拆解回收。在电子端，开发导热-绝缘一体化胶粘剂适配功率模块封装。政策驱动下，RoHS与REACH法规推动无双酚A体系研发。长远看，环氧胶粘剂或从“结构连接材料”进化为“智能界面介质”，通过嵌入微胶囊实现损伤自修复，并在全球绿色制造与高端装备轻量化深度融合趋势中，成为支撑多材料异质集成与可持续产品设计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a40b2b969429f" w:history="1">
        <w:r>
          <w:rPr>
            <w:rStyle w:val="Hyperlink"/>
          </w:rPr>
          <w:t>2026-2032年全球与中国环氧胶粘剂市场研究分析及前景趋势报告</w:t>
        </w:r>
      </w:hyperlink>
      <w:r>
        <w:rPr>
          <w:rFonts w:hint="eastAsia"/>
        </w:rPr>
        <w:t>》系统分析了环氧胶粘剂行业的市场规模、需求动态及价格趋势，并深入探讨了环氧胶粘剂产业链结构的变化与发展。报告详细解读了环氧胶粘剂行业现状，科学预测了未来市场前景与发展趋势，同时对环氧胶粘剂细分市场的竞争格局进行了全面评估，重点关注领先企业的竞争实力、市场集中度及品牌影响力。结合环氧胶粘剂技术现状与未来方向，报告揭示了环氧胶粘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双组分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电气及电子</w:t>
      </w:r>
      <w:r>
        <w:rPr>
          <w:rFonts w:hint="eastAsia"/>
        </w:rPr>
        <w:br/>
      </w:r>
      <w:r>
        <w:rPr>
          <w:rFonts w:hint="eastAsia"/>
        </w:rPr>
        <w:t>　　　　1.4.6 能源及电力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环氧胶粘剂行业发展总体概况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环氧胶粘剂行业发展主要特点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环氧胶粘剂行业发展影响因素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环氧胶粘剂有利因素</w:t>
      </w:r>
      <w:r>
        <w:rPr>
          <w:rFonts w:hint="eastAsia"/>
        </w:rPr>
        <w:br/>
      </w:r>
      <w:r>
        <w:rPr>
          <w:rFonts w:hint="eastAsia"/>
        </w:rPr>
        <w:t>　　　　1.5.3 .2 环氧胶粘剂不利因素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环氧胶粘剂主要企业在国际市场占有率（按销量，2023-2026）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2025年环氧胶粘剂主要企业在国际市场排名（按销量）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全球市场主要企业环氧胶粘剂销量（2023-2026）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全球市场，近三年环氧胶粘剂主要企业占有率及排名（按收入）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环氧胶粘剂主要企业在国际市场占有率（按收入，2023-2026）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2025年环氧胶粘剂主要企业在国际市场排名（按收入）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全球市场主要企业环氧胶粘剂销售收入（2023-2026）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全球市场主要企业环氧胶粘剂销售价格（2023-2026）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中国市场，近三年环氧胶粘剂主要企业占有率及排名（按销量）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环氧胶粘剂主要企业在中国市场占有率（按销量，2023-2026）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2025年环氧胶粘剂主要企业在中国市场排名（按销量）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中国市场主要企业环氧胶粘剂销量（2023-2026）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中国市场，近三年环氧胶粘剂主要企业占有率及排名（按收入）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环氧胶粘剂主要企业在中国市场占有率（按收入，2023-2026）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2025年环氧胶粘剂主要企业在中国市场排名（按收入）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中国市场主要企业环氧胶粘剂销售收入（2023-2026）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全球主要厂商环氧胶粘剂总部及产地分布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全球主要厂商成立时间及环氧胶粘剂商业化日期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全球主要厂商环氧胶粘剂产品类型及应用</w:t>
      </w:r>
      <w:r>
        <w:rPr>
          <w:rFonts w:hint="eastAsia"/>
        </w:rPr>
        <w:br/>
      </w:r>
      <w:r>
        <w:rPr>
          <w:rFonts w:hint="eastAsia"/>
        </w:rPr>
        <w:t>　　2.9 环氧胶粘剂行业集中度、竞争程度分析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环氧胶粘剂行业集中度分析：2025年全球Top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全球环氧胶粘剂总体规模分析</w:t>
      </w:r>
      <w:r>
        <w:rPr>
          <w:rFonts w:hint="eastAsia"/>
        </w:rPr>
        <w:br/>
      </w:r>
      <w:r>
        <w:rPr>
          <w:rFonts w:hint="eastAsia"/>
        </w:rPr>
        <w:t>　　3.1 全球环氧胶粘剂供需现状及预测（2021-2032）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全球环氧胶粘剂产能、产量、产能利用率及发展趋势（2021-2032）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全球环氧胶粘剂产量、需求量及发展趋势（2021-2032）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全球主要地区环氧胶粘剂产量及发展趋势（2021-2032）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全球主要地区环氧胶粘剂产量（2021-2026）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全球主要地区环氧胶粘剂产量（2027-2032）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全球主要地区环氧胶粘剂产量市场份额（2021-2032）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中国环氧胶粘剂供需现状及预测（2021-2032）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中国环氧胶粘剂产能、产量、产能利用率及发展趋势（2021-2032）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中国环氧胶粘剂产量、市场需求量及发展趋势（2021-2032）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中国市场环氧胶粘剂进出口（2021-2032）</w:t>
      </w:r>
      <w:r>
        <w:rPr>
          <w:rFonts w:hint="eastAsia"/>
        </w:rPr>
        <w:br/>
      </w:r>
      <w:r>
        <w:rPr>
          <w:rFonts w:hint="eastAsia"/>
        </w:rPr>
        <w:t>　　3.4 全球环氧胶粘剂销量及销售额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全球市场环氧胶粘剂销售额（2021-2032）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全球市场环氧胶粘剂销量（2021-2032）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全球市场环氧胶粘剂价格趋势（2021-2032）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全球主要地区环氧胶粘剂市场规模分析：2021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全球主要地区环氧胶粘剂销售收入及市场份额（2021-2026）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全球主要地区环氧胶粘剂销售收入预测（2027-2032）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全球主要地区环氧胶粘剂销量分析：2021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全球主要地区环氧胶粘剂销量及市场份额（2021-2026）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全球主要地区环氧胶粘剂销量及市场份额预测（2027-2032）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北美市场环氧胶粘剂销量、收入及增长率（2021-2032）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欧洲市场环氧胶粘剂销量、收入及增长率（2021-2032）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中国市场环氧胶粘剂销量、收入及增长率（2021-2032）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日本市场环氧胶粘剂销量、收入及增长率（2021-2032）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东南亚市场环氧胶粘剂销量、收入及增长率（2021-2032）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印度市场环氧胶粘剂销量、收入及增长率（2021-2032）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南美市场环氧胶粘剂销量、收入及增长率（2021-2032）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中东市场环氧胶粘剂销量、收入及增长率（2021-2032）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全球不同产品类型环氧胶粘剂销量（2021-2032）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全球不同产品类型环氧胶粘剂销量预测（2027-2032）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全球不同产品类型环氧胶粘剂收入（2021-2032）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全球不同产品类型环氧胶粘剂收入预测（2027-2032）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全球不同产品类型环氧胶粘剂价格走势（2021-2032）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中国不同产品类型环氧胶粘剂销量（2021-2032）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中国不同产品类型环氧胶粘剂销量及市场份额（2021-2026）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中国不同产品类型环氧胶粘剂销量预测（2027-2032）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中国不同产品类型环氧胶粘剂收入（2021-2032）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中国不同产品类型环氧胶粘剂收入及市场份额（2021-2026）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中国不同产品类型环氧胶粘剂收入预测（2027-2032）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不同应用环氧胶粘剂分析</w:t>
      </w:r>
      <w:r>
        <w:rPr>
          <w:rFonts w:hint="eastAsia"/>
        </w:rPr>
        <w:br/>
      </w:r>
      <w:r>
        <w:rPr>
          <w:rFonts w:hint="eastAsia"/>
        </w:rPr>
        <w:t>　　7.1 全球不同应用环氧胶粘剂销量（2021-2032）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全球不同应用环氧胶粘剂销量及市场份额（2021-2026）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全球不同应用环氧胶粘剂销量预测（2027-2032）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全球不同应用环氧胶粘剂收入（2021-2032）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全球不同应用环氧胶粘剂收入及市场份额（2021-2026）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全球不同应用环氧胶粘剂收入预测（2027-2032）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全球不同应用环氧胶粘剂价格走势（2021-2032）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中国不同应用环氧胶粘剂销量（2021-2032）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中国不同应用环氧胶粘剂销量及市场份额（2021-2026）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中国不同应用环氧胶粘剂销量预测（2027-2032）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中国不同应用环氧胶粘剂收入（2021-2032）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中国不同应用环氧胶粘剂收入及市场份额（2021-2026）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中国不同应用环氧胶粘剂收入预测（2027-2032）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环氧胶粘剂行业发展趋势</w:t>
      </w:r>
      <w:r>
        <w:rPr>
          <w:rFonts w:hint="eastAsia"/>
        </w:rPr>
        <w:br/>
      </w:r>
      <w:r>
        <w:rPr>
          <w:rFonts w:hint="eastAsia"/>
        </w:rPr>
        <w:t>　　8.2 环氧胶粘剂行业主要驱动因素</w:t>
      </w:r>
      <w:r>
        <w:rPr>
          <w:rFonts w:hint="eastAsia"/>
        </w:rPr>
        <w:br/>
      </w:r>
      <w:r>
        <w:rPr>
          <w:rFonts w:hint="eastAsia"/>
        </w:rPr>
        <w:t>　　8.3 环氧胶粘剂中国企业SWOT分析</w:t>
      </w:r>
      <w:r>
        <w:rPr>
          <w:rFonts w:hint="eastAsia"/>
        </w:rPr>
        <w:br/>
      </w:r>
      <w:r>
        <w:rPr>
          <w:rFonts w:hint="eastAsia"/>
        </w:rPr>
        <w:t>　　8.4 中国环氧胶粘剂行业政策环境分析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环氧胶粘剂行业产业链简介</w:t>
      </w:r>
      <w:r>
        <w:rPr>
          <w:rFonts w:hint="eastAsia"/>
        </w:rPr>
        <w:br/>
      </w:r>
      <w:r>
        <w:rPr>
          <w:rFonts w:hint="eastAsia"/>
        </w:rPr>
        <w:t>　　　　9.1.1 环氧胶粘剂行业供应链分析</w:t>
      </w:r>
      <w:r>
        <w:rPr>
          <w:rFonts w:hint="eastAsia"/>
        </w:rPr>
        <w:br/>
      </w:r>
      <w:r>
        <w:rPr>
          <w:rFonts w:hint="eastAsia"/>
        </w:rPr>
        <w:t>　　　　9.1.2 环氧胶粘剂主要原料及供应情况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环氧胶粘剂行业采购模式</w:t>
      </w:r>
      <w:r>
        <w:rPr>
          <w:rFonts w:hint="eastAsia"/>
        </w:rPr>
        <w:br/>
      </w:r>
      <w:r>
        <w:rPr>
          <w:rFonts w:hint="eastAsia"/>
        </w:rPr>
        <w:t>　　9.3 环氧胶粘剂行业生产模式</w:t>
      </w:r>
      <w:r>
        <w:rPr>
          <w:rFonts w:hint="eastAsia"/>
        </w:rPr>
        <w:br/>
      </w:r>
      <w:r>
        <w:rPr>
          <w:rFonts w:hint="eastAsia"/>
        </w:rPr>
        <w:t>　　9.4 环氧胶粘剂行业销售模式及销售渠道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按产品类型细分，全球环氧胶粘剂市场规模2021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按应用细分，全球环氧胶粘剂市场规模（CAGR）2021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环氧胶粘剂行业发展主要特点</w:t>
      </w:r>
      <w:r>
        <w:rPr>
          <w:rFonts w:hint="eastAsia"/>
        </w:rPr>
        <w:br/>
      </w:r>
      <w:r>
        <w:rPr>
          <w:rFonts w:hint="eastAsia"/>
        </w:rPr>
        <w:t>　　表 4： 环氧胶粘剂行业发展有利因素分析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环氧胶粘剂行业发展不利因素分析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进入环氧胶粘剂行业壁垒</w:t>
      </w:r>
      <w:r>
        <w:rPr>
          <w:rFonts w:hint="eastAsia"/>
        </w:rPr>
        <w:br/>
      </w:r>
      <w:r>
        <w:rPr>
          <w:rFonts w:hint="eastAsia"/>
        </w:rPr>
        <w:t>　　表 7： 环氧胶粘剂主要企业在国际市场占有率（按销量，2023-2026）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2025年环氧胶粘剂主要企业在国际市场排名（按销量）&amp;（千吨）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全球市场主要企业环氧胶粘剂销量（2023-2026）&amp;（千吨）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环氧胶粘剂主要企业在国际市场占有率（按收入，2023-2026）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2025年环氧胶粘剂主要企业在国际市场排名（按收入）&amp;（万元）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全球市场主要企业环氧胶粘剂销售收入（2023-2026）&amp;（万元）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全球市场主要企业环氧胶粘剂销售价格（2023-2026）&amp;（元/吨）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环氧胶粘剂主要企业在中国市场占有率（按销量，2023-2026）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2025年环氧胶粘剂主要企业在中国市场排名（按销量）&amp;（千吨）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中国市场主要企业环氧胶粘剂销量（2023-2026）&amp;（千吨）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环氧胶粘剂主要企业在中国市场占有率（按收入，2023-2026）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2025年环氧胶粘剂主要企业在中国市场排名（按收入）&amp;（万元）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中国市场主要企业环氧胶粘剂销售收入（2023-2026）&amp;（万元）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全球主要厂商环氧胶粘剂总部及产地分布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全球主要厂商成立时间及环氧胶粘剂商业化日期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全球主要厂商环氧胶粘剂产品类型及应用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2025年全球环氧胶粘剂主要厂商市场地位（第一梯队、第二梯队和第三梯队）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全球环氧胶粘剂市场投资、并购等现状分析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全球主要地区环氧胶粘剂产量增速（CAGR）：（2021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全球主要地区环氧胶粘剂产量（2021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全球主要地区环氧胶粘剂产量（2021-2026）&amp;（千吨）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全球主要地区环氧胶粘剂产量（2027-2032）&amp;（千吨）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全球主要地区环氧胶粘剂产量市场份额（2021-2026）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全球主要地区环氧胶粘剂产量市场份额（2027-2032）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中国市场环氧胶粘剂产量、销量、进出口（2021-2026）&amp;（千吨）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中国市场环氧胶粘剂产量、销量、进出口预测（2027-2032）&amp;（千吨）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全球主要地区环氧胶粘剂销售收入增速：（2021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全球主要地区环氧胶粘剂销售收入（2021-2026）&amp;（万元）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全球主要地区环氧胶粘剂销售收入市场份额（2021-2026）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全球主要地区环氧胶粘剂收入（2027-2032）&amp;（万元）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全球主要地区环氧胶粘剂收入市场份额（2027-2032）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全球主要地区环氧胶粘剂销量（千吨）：2021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全球主要地区环氧胶粘剂销量（2021-2026）&amp;（千吨）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全球主要地区环氧胶粘剂销量（2027-2032）&amp;（千吨）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全球主要地区环氧胶粘剂销量份额（2027-2032）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全球不同产品类型环氧胶粘剂销量（2021-2026）&amp;（千吨）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全球不同产品类型环氧胶粘剂销量预测（2027-2032）&amp;（千吨）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全球市场不同产品类型环氧胶粘剂销量市场份额预测（2027-2032）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全球不同产品类型环氧胶粘剂收入（2021-2026）&amp;（万元）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全球不同产品类型环氧胶粘剂收入市场份额（2021-2026）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全球不同产品类型环氧胶粘剂收入预测（2027-2032）&amp;（万元）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全球不同产品类型环氧胶粘剂收入市场份额预测（2027-2032）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中国不同产品类型环氧胶粘剂销量（2021-2026）&amp;（千吨）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中国不同产品类型环氧胶粘剂销量预测（2027-2032）&amp;（千吨）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全球市场不同产品类型环氧胶粘剂销量市场份额预测（2027-2032）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中国不同产品类型环氧胶粘剂收入（2021-2026）&amp;（万元）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中国不同产品类型环氧胶粘剂收入市场份额（2021-2026）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中国不同产品类型环氧胶粘剂收入预测（2027-2032）&amp;（万元）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中国不同产品类型环氧胶粘剂收入市场份额预测（2027-2032）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全球不同应用环氧胶粘剂销量（2021-2026）&amp;（千吨）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全球不同应用环氧胶粘剂销量预测（2027-2032）&amp;（千吨）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全球市场不同应用环氧胶粘剂销量市场份额预测（2027-2032）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全球不同应用环氧胶粘剂收入（2021-2026）&amp;（万元）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全球不同应用环氧胶粘剂收入市场份额（2021-2026）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全球不同应用环氧胶粘剂收入预测（2027-2032）&amp;（万元）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全球不同应用环氧胶粘剂收入市场份额预测（2027-2032）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中国不同应用环氧胶粘剂销量（2021-2026）&amp;（千吨）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中国不同应用环氧胶粘剂销量预测（2027-2032）&amp;（千吨）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中国市场不同应用环氧胶粘剂销量市场份额预测（2027-2032）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中国不同应用环氧胶粘剂收入（2021-2026）&amp;（万元）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中国不同应用环氧胶粘剂收入市场份额（2021-2026）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中国不同应用环氧胶粘剂收入预测（2027-2032）&amp;（万元）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中国不同应用环氧胶粘剂收入市场份额预测（2027-2032）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环氧胶粘剂行业发展趋势</w:t>
      </w:r>
      <w:r>
        <w:rPr>
          <w:rFonts w:hint="eastAsia"/>
        </w:rPr>
        <w:br/>
      </w:r>
      <w:r>
        <w:rPr>
          <w:rFonts w:hint="eastAsia"/>
        </w:rPr>
        <w:t>　　表 161： 环氧胶粘剂行业主要驱动因素</w:t>
      </w:r>
      <w:r>
        <w:rPr>
          <w:rFonts w:hint="eastAsia"/>
        </w:rPr>
        <w:br/>
      </w:r>
      <w:r>
        <w:rPr>
          <w:rFonts w:hint="eastAsia"/>
        </w:rPr>
        <w:t>　　表 162： 环氧胶粘剂行业供应链分析</w:t>
      </w:r>
      <w:r>
        <w:rPr>
          <w:rFonts w:hint="eastAsia"/>
        </w:rPr>
        <w:br/>
      </w:r>
      <w:r>
        <w:rPr>
          <w:rFonts w:hint="eastAsia"/>
        </w:rPr>
        <w:t>　　表 163： 环氧胶粘剂上游原料供应商</w:t>
      </w:r>
      <w:r>
        <w:rPr>
          <w:rFonts w:hint="eastAsia"/>
        </w:rPr>
        <w:br/>
      </w:r>
      <w:r>
        <w:rPr>
          <w:rFonts w:hint="eastAsia"/>
        </w:rPr>
        <w:t>　　表 164： 环氧胶粘剂主要地区不同应用客户分析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环氧胶粘剂典型经销商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全球不同产品类型环氧胶粘剂销售额2021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全球不同产品类型环氧胶粘剂市场份额2025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全球不同应用环氧胶粘剂市场份额2025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电气及电子</w:t>
      </w:r>
      <w:r>
        <w:rPr>
          <w:rFonts w:hint="eastAsia"/>
        </w:rPr>
        <w:br/>
      </w:r>
      <w:r>
        <w:rPr>
          <w:rFonts w:hint="eastAsia"/>
        </w:rPr>
        <w:t>　　图 12： 能源及电力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2025年全球前五大生产商环氧胶粘剂市场份额</w:t>
      </w:r>
      <w:r>
        <w:rPr>
          <w:rFonts w:hint="eastAsia"/>
        </w:rPr>
        <w:br/>
      </w:r>
      <w:r>
        <w:rPr>
          <w:rFonts w:hint="eastAsia"/>
        </w:rPr>
        <w:t>　　图 14： 2025年全球环氧胶粘剂第一梯队、第二梯队和第三梯队厂商及市场份额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全球环氧胶粘剂产能、产量、产能利用率及发展趋势（2021-2032）&amp;（千吨）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全球环氧胶粘剂产量、需求量及发展趋势（2021-2032）&amp;（千吨）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全球主要地区环氧胶粘剂产量市场份额（2021-2032）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中国环氧胶粘剂产能、产量、产能利用率及发展趋势（2021-2032）&amp;（千吨）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中国环氧胶粘剂产量、市场需求量及发展趋势（2021-2032）&amp;（千吨）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全球环氧胶粘剂市场销售额及增长率：（2021-2032）&amp;（万元）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全球市场环氧胶粘剂市场规模：2021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全球市场环氧胶粘剂价格趋势（2021-2032）&amp;（元/吨）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全球主要地区环氧胶粘剂销售收入（2021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全球主要地区环氧胶粘剂销售收入市场份额（2021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全球不同产品类型环氧胶粘剂价格走势（2021-2032）&amp;（元/吨）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全球不同应用环氧胶粘剂价格走势（2021-2032）&amp;（元/吨）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环氧胶粘剂中国企业SWOT分析</w:t>
      </w:r>
      <w:r>
        <w:rPr>
          <w:rFonts w:hint="eastAsia"/>
        </w:rPr>
        <w:br/>
      </w:r>
      <w:r>
        <w:rPr>
          <w:rFonts w:hint="eastAsia"/>
        </w:rPr>
        <w:t>　　图 45： 环氧胶粘剂产业链</w:t>
      </w:r>
      <w:r>
        <w:rPr>
          <w:rFonts w:hint="eastAsia"/>
        </w:rPr>
        <w:br/>
      </w:r>
      <w:r>
        <w:rPr>
          <w:rFonts w:hint="eastAsia"/>
        </w:rPr>
        <w:t>　　图 46： 环氧胶粘剂行业采购模式分析</w:t>
      </w:r>
      <w:r>
        <w:rPr>
          <w:rFonts w:hint="eastAsia"/>
        </w:rPr>
        <w:br/>
      </w:r>
      <w:r>
        <w:rPr>
          <w:rFonts w:hint="eastAsia"/>
        </w:rPr>
        <w:t>　　图 47： 环氧胶粘剂行业生产模式</w:t>
      </w:r>
      <w:r>
        <w:rPr>
          <w:rFonts w:hint="eastAsia"/>
        </w:rPr>
        <w:br/>
      </w:r>
      <w:r>
        <w:rPr>
          <w:rFonts w:hint="eastAsia"/>
        </w:rPr>
        <w:t>　　图 48： 环氧胶粘剂行业销售模式分析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a40b2b969429f" w:history="1">
        <w:r>
          <w:rPr>
            <w:rStyle w:val="Hyperlink"/>
          </w:rPr>
          <w:t>2026-2032年全球与中国环氧胶粘剂市场研究分析及前景趋势报告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a40b2b969429f" w:history="1">
        <w:r>
          <w:rPr>
            <w:rStyle w:val="Hyperlink"/>
          </w:rPr>
          <w:t>https://www.20087.com/6/99/HuanYangJiaoZhanJiShiChangXianZhuangHeQianJing.html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粘剂配方及其作用、环氧胶粘剂和云石胶区别、环氧结构胶、环氧胶粘剂固化原理、常温环氧树脂胶粘剂生产厂家、环氧胶粘剂用抗氧剂、环氧胶和环氧树脂胶有啥区别、环氧胶粘剂有毒吗、环氧改性工程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b8f4e9ff490d" w:history="1">
      <w:r>
        <w:rPr>
          <w:rStyle w:val="Hyperlink"/>
        </w:rPr>
        <w:t>2026-2032年全球与中国环氧胶粘剂市场研究分析及前景趋势报告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anYangJiaoZhanJiShiChangXianZhuangHeQianJing.html" TargetMode="External" Id="R94fa40b2b969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anYangJiaoZhanJiShiChangXianZhuangHeQianJing.html" TargetMode="External" Id="Rbcb3b8f4e9ff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2025-12-29T06:37:44Z</dcterms:created>
  <dcterms:modified xsi:type="dcterms:W3CDTF">2025-12-29T07:37:44Z</dcterms:modified>
  <dc:subject>2026-2032年全球与中国环氧胶粘剂市场研究分析及前景趋势报告</dc:subject>
  <dc:title>2026-2032年全球与中国环氧胶粘剂市场研究分析及前景趋势报告</dc:title>
  <cp:keywords>2026-2032年全球与中国环氧胶粘剂市场研究分析及前景趋势报告</cp:keywords>
  <dc:description>2026-2032年全球与中国环氧胶粘剂市场研究分析及前景趋势报告</dc:description>
</cp:coreProperties>
</file>