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5db6c302b4e49" w:history="1">
              <w:r>
                <w:rPr>
                  <w:rStyle w:val="Hyperlink"/>
                </w:rPr>
                <w:t>2025-2031年中国硅氮烷行业市场调研与前景分析报告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5db6c302b4e49" w:history="1">
              <w:r>
                <w:rPr>
                  <w:rStyle w:val="Hyperlink"/>
                </w:rPr>
                <w:t>2025-2031年中国硅氮烷行业市场调研与前景分析报告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5db6c302b4e49" w:history="1">
                <w:r>
                  <w:rPr>
                    <w:rStyle w:val="Hyperlink"/>
                  </w:rPr>
                  <w:t>https://www.20087.com/6/89/GuiDanWanHangYeQianJingFenXi.html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氮烷是一类含有硅和氮元素的化合物，由于其独特的化学性质，在半导体、光电子、陶瓷材料等领域有着广泛的应用。近年来，随着纳米技术的发展和新材料的需求增加，硅氮烷的合成技术和应用领域均取得了长足进展。目前，硅氮烷不仅在纯度和稳定性方面实现了突破，还开发出了多种新的合成方法，如气相沉积法、溶胶-凝胶法等，提高了产品的多样性和适用性。此外，随着对其化学性质研究的深入，硅氮烷在新型材料制备中的作用逐渐被挖掘出来，例如在高温陶瓷和光电子器件中的应用。</w:t>
      </w:r>
      <w:r>
        <w:rPr>
          <w:rFonts w:hint="eastAsia"/>
        </w:rPr>
        <w:br/>
      </w:r>
      <w:r>
        <w:rPr>
          <w:rFonts w:hint="eastAsia"/>
        </w:rPr>
        <w:t>　　未来，硅氮烷市场的发展将受到多方面因素的影响。一方面，随着半导体和光电子行业的发展，硅氮烷将更加注重其在高性能材料中的应用，例如作为前驱体制备高质量的薄膜和涂层。另一方面，随着环保要求的提高和可持续发展目标的推进，硅氮烷将更加注重环保性能，例如通过开发低毒、易分解的新型硅氮烷材料。此外，随着新能源技术的发展，硅氮烷在储能材料中的应用也将得到进一步探索，如作为锂离子电池负极材料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5db6c302b4e49" w:history="1">
        <w:r>
          <w:rPr>
            <w:rStyle w:val="Hyperlink"/>
          </w:rPr>
          <w:t>2025-2031年中国硅氮烷行业市场调研与前景分析报告</w:t>
        </w:r>
      </w:hyperlink>
      <w:r>
        <w:rPr>
          <w:rFonts w:hint="eastAsia"/>
        </w:rPr>
        <w:t>》全面剖析了硅氮烷产业链及市场规模、需求，深入分析了当前市场价格、行业现状，并展望了硅氮烷市场前景与发展趋势。报告聚焦于硅氮烷重点企业，详细探讨了行业竞争格局、市场集中度及品牌建设，同时对硅氮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硅氮烷行业概述</w:t>
      </w:r>
      <w:r>
        <w:rPr>
          <w:rFonts w:hint="eastAsia"/>
        </w:rPr>
        <w:br/>
      </w:r>
      <w:r>
        <w:rPr>
          <w:rFonts w:hint="eastAsia"/>
        </w:rPr>
        <w:t>　　第一节 硅氮烷定义与分类</w:t>
      </w:r>
      <w:r>
        <w:rPr>
          <w:rFonts w:hint="eastAsia"/>
        </w:rPr>
        <w:br/>
      </w:r>
      <w:r>
        <w:rPr>
          <w:rFonts w:hint="eastAsia"/>
        </w:rPr>
        <w:t>　　第二节 硅氮烷应用领域</w:t>
      </w:r>
      <w:r>
        <w:rPr>
          <w:rFonts w:hint="eastAsia"/>
        </w:rPr>
        <w:br/>
      </w:r>
      <w:r>
        <w:rPr>
          <w:rFonts w:hint="eastAsia"/>
        </w:rPr>
        <w:t>　　第三节 硅氮烷行业经济指标分析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硅氮烷产业链及经营模式分析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三、硅氮烷销售模式及销售渠道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全球硅氮烷市场发展综述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2019-2024年全球硅氮烷市场规模与趋势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主要国家与地区硅氮烷市场分析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2025-2031年全球硅氮烷行业发展趋势与前景预测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中国硅氮烷行业市场分析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2024-2025年硅氮烷产能与投资动态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一、国内硅氮烷产能及利用情况</w:t>
      </w:r>
      <w:r>
        <w:rPr>
          <w:rFonts w:hint="eastAsia"/>
        </w:rPr>
        <w:br/>
      </w:r>
      <w:r>
        <w:rPr>
          <w:rFonts w:hint="eastAsia"/>
        </w:rPr>
        <w:t>　　　　二、硅氮烷产能扩张与投资动态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2025-2031年硅氮烷行业产量统计与趋势预测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一、2019-2024年硅氮烷行业产量数据统计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1、2019-2024年硅氮烷产量及增长趋势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2、2019-2024年硅氮烷细分产品产量及份额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二、影响硅氮烷产量的关键因素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三、2025-2031年硅氮烷产量预测</w:t>
      </w:r>
      <w:r>
        <w:rPr>
          <w:rFonts w:hint="eastAsia"/>
        </w:rPr>
        <w:br/>
      </w:r>
      <w:r>
        <w:rPr>
          <w:rFonts w:hint="eastAsia"/>
        </w:rPr>
        <w:t>　　第三节 2025-2031年硅氮烷市场需求与销售分析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一、2024-2025年硅氮烷行业需求现状</w:t>
      </w:r>
      <w:r>
        <w:rPr>
          <w:rFonts w:hint="eastAsia"/>
        </w:rPr>
        <w:br/>
      </w:r>
      <w:r>
        <w:rPr>
          <w:rFonts w:hint="eastAsia"/>
        </w:rPr>
        <w:t>　　　　二、硅氮烷客户群体与需求特点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三、2019-2024年硅氮烷行业销售规模分析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四、2025-2031年硅氮烷市场增长潜力与规模预测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中国硅氮烷细分市场与下游应用领域分析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硅氮烷细分市场分析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一、2024-2025年硅氮烷主要细分产品市场现状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硅氮烷下游应用与客户群体分析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一、2024-2025年硅氮烷各应用领域市场现状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2024-2025年中国硅氮烷技术发展研究</w:t>
      </w:r>
      <w:r>
        <w:rPr>
          <w:rFonts w:hint="eastAsia"/>
        </w:rPr>
        <w:br/>
      </w:r>
      <w:r>
        <w:rPr>
          <w:rFonts w:hint="eastAsia"/>
        </w:rPr>
        <w:t>　　第一节 当前硅氮烷技术发展现状</w:t>
      </w:r>
      <w:r>
        <w:rPr>
          <w:rFonts w:hint="eastAsia"/>
        </w:rPr>
        <w:br/>
      </w:r>
      <w:r>
        <w:rPr>
          <w:rFonts w:hint="eastAsia"/>
        </w:rPr>
        <w:t>　　第二节 国内外硅氮烷技术差异与原因</w:t>
      </w:r>
      <w:r>
        <w:rPr>
          <w:rFonts w:hint="eastAsia"/>
        </w:rPr>
        <w:br/>
      </w:r>
      <w:r>
        <w:rPr>
          <w:rFonts w:hint="eastAsia"/>
        </w:rPr>
        <w:t>　　第三节 硅氮烷技术创新与发展趋势预测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技术进步对硅氮烷行业的影响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硅氮烷价格机制与竞争策略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一、2019-2024年硅氮烷市场价格走势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硅氮烷定价策略与方法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2025-2031年硅氮烷价格竞争态势与趋势预测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中国硅氮烷行业重点区域市场研究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2024-2025年重点区域硅氮烷市场发展概况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三、2025-2031年硅氮烷行业发展潜力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三、2025-2031年硅氮烷行业发展潜力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三、2025-2031年硅氮烷行业发展潜力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三、2025-2031年硅氮烷行业发展潜力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二、2019-2024年硅氮烷市场需求规模情况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三、2025-2031年硅氮烷行业发展潜力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2019-2024年中国硅氮烷行业进出口情况分析</w:t>
      </w:r>
      <w:r>
        <w:rPr>
          <w:rFonts w:hint="eastAsia"/>
        </w:rPr>
        <w:br/>
      </w:r>
      <w:r>
        <w:rPr>
          <w:rFonts w:hint="eastAsia"/>
        </w:rPr>
        <w:t>　　第一节 硅氮烷行业进口情况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一、2019-2024年硅氮烷进口规模及增长情况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二、硅氮烷主要进口来源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硅氮烷行业出口情况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一、2019-2024年硅氮烷出口规模及增长情况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二、硅氮烷主要出口目的地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2019-2024年中国硅氮烷行业总体发展与财务状况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2019-2024年中国硅氮烷行业规模情况</w:t>
      </w:r>
      <w:r>
        <w:rPr>
          <w:rFonts w:hint="eastAsia"/>
        </w:rPr>
        <w:br/>
      </w:r>
      <w:r>
        <w:rPr>
          <w:rFonts w:hint="eastAsia"/>
        </w:rPr>
        <w:t>　　　　一、硅氮烷行业企业数量规模</w:t>
      </w:r>
      <w:r>
        <w:rPr>
          <w:rFonts w:hint="eastAsia"/>
        </w:rPr>
        <w:br/>
      </w:r>
      <w:r>
        <w:rPr>
          <w:rFonts w:hint="eastAsia"/>
        </w:rPr>
        <w:t>　　　　二、硅氮烷行业从业人员规模</w:t>
      </w:r>
      <w:r>
        <w:rPr>
          <w:rFonts w:hint="eastAsia"/>
        </w:rPr>
        <w:br/>
      </w:r>
      <w:r>
        <w:rPr>
          <w:rFonts w:hint="eastAsia"/>
        </w:rPr>
        <w:t>　　　　三、硅氮烷行业市场敏感性分析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2019-2024年中国硅氮烷行业财务能力分析</w:t>
      </w:r>
      <w:r>
        <w:rPr>
          <w:rFonts w:hint="eastAsia"/>
        </w:rPr>
        <w:br/>
      </w:r>
      <w:r>
        <w:rPr>
          <w:rFonts w:hint="eastAsia"/>
        </w:rPr>
        <w:t>　　　　一、硅氮烷行业盈利能力</w:t>
      </w:r>
      <w:r>
        <w:rPr>
          <w:rFonts w:hint="eastAsia"/>
        </w:rPr>
        <w:br/>
      </w:r>
      <w:r>
        <w:rPr>
          <w:rFonts w:hint="eastAsia"/>
        </w:rPr>
        <w:t>　　　　二、硅氮烷行业偿债能力</w:t>
      </w:r>
      <w:r>
        <w:rPr>
          <w:rFonts w:hint="eastAsia"/>
        </w:rPr>
        <w:br/>
      </w:r>
      <w:r>
        <w:rPr>
          <w:rFonts w:hint="eastAsia"/>
        </w:rPr>
        <w:t>　　　　三、硅氮烷行业营运能力</w:t>
      </w:r>
      <w:r>
        <w:rPr>
          <w:rFonts w:hint="eastAsia"/>
        </w:rPr>
        <w:br/>
      </w:r>
      <w:r>
        <w:rPr>
          <w:rFonts w:hint="eastAsia"/>
        </w:rPr>
        <w:t>　　　　四、硅氮烷行业发展能力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硅氮烷行业重点企业调研分析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二、企业硅氮烷业务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二、企业硅氮烷业务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二、企业硅氮烷业务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二、企业硅氮烷业务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二、企业硅氮烷业务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二、企业硅氮烷业务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中国硅氮烷行业竞争格局分析</w:t>
      </w:r>
      <w:r>
        <w:rPr>
          <w:rFonts w:hint="eastAsia"/>
        </w:rPr>
        <w:br/>
      </w:r>
      <w:r>
        <w:rPr>
          <w:rFonts w:hint="eastAsia"/>
        </w:rPr>
        <w:t>　　第一节 硅氮烷行业竞争格局总览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2024-2025年硅氮烷行业竞争力分析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2019-2024年硅氮烷行业企业并购活动分析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2024-2025年硅氮烷行业会展与招投标活动分析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一、硅氮烷行业会展活动及其市场影响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2025年中国硅氮烷企业发展企业发展策略与建议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硅氮烷销售模式与渠道策略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硅氮烷品牌与市场推广策略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硅氮烷研发投入与技术创新能力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硅氮烷合作联盟与资源整合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中国硅氮烷行业风险与对策</w:t>
      </w:r>
      <w:r>
        <w:rPr>
          <w:rFonts w:hint="eastAsia"/>
        </w:rPr>
        <w:br/>
      </w:r>
      <w:r>
        <w:rPr>
          <w:rFonts w:hint="eastAsia"/>
        </w:rPr>
        <w:t>　　第一节 硅氮烷行业SWOT分析</w:t>
      </w:r>
      <w:r>
        <w:rPr>
          <w:rFonts w:hint="eastAsia"/>
        </w:rPr>
        <w:br/>
      </w:r>
      <w:r>
        <w:rPr>
          <w:rFonts w:hint="eastAsia"/>
        </w:rPr>
        <w:t>　　　　一、硅氮烷行业优势</w:t>
      </w:r>
      <w:r>
        <w:rPr>
          <w:rFonts w:hint="eastAsia"/>
        </w:rPr>
        <w:br/>
      </w:r>
      <w:r>
        <w:rPr>
          <w:rFonts w:hint="eastAsia"/>
        </w:rPr>
        <w:t>　　　　二、硅氮烷行业劣势</w:t>
      </w:r>
      <w:r>
        <w:rPr>
          <w:rFonts w:hint="eastAsia"/>
        </w:rPr>
        <w:br/>
      </w:r>
      <w:r>
        <w:rPr>
          <w:rFonts w:hint="eastAsia"/>
        </w:rPr>
        <w:t>　　　　三、硅氮烷市场机会</w:t>
      </w:r>
      <w:r>
        <w:rPr>
          <w:rFonts w:hint="eastAsia"/>
        </w:rPr>
        <w:br/>
      </w:r>
      <w:r>
        <w:rPr>
          <w:rFonts w:hint="eastAsia"/>
        </w:rPr>
        <w:t>　　　　四、硅氮烷市场威胁</w:t>
      </w:r>
      <w:r>
        <w:rPr>
          <w:rFonts w:hint="eastAsia"/>
        </w:rPr>
        <w:br/>
      </w:r>
      <w:r>
        <w:rPr>
          <w:rFonts w:hint="eastAsia"/>
        </w:rPr>
        <w:t>　　第二节 硅氮烷行业风险及对策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2025-2031年中国硅氮烷行业前景与发展趋势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2024-2025年硅氮烷行业发展环境分析</w:t>
      </w:r>
      <w:r>
        <w:rPr>
          <w:rFonts w:hint="eastAsia"/>
        </w:rPr>
        <w:br/>
      </w:r>
      <w:r>
        <w:rPr>
          <w:rFonts w:hint="eastAsia"/>
        </w:rPr>
        <w:t>　　　　一、硅氮烷行业主管部门与监管体制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二、硅氮烷行业主要法律法规及政策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三、硅氮烷行业标准与质量监管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2025-2031年硅氮烷行业发展趋势与方向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2025-2031年硅氮烷行业发展潜力与机遇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硅氮烷行业研究结论与建议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硅氮烷行业发展建议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硅氮烷行业历程</w:t>
      </w:r>
      <w:r>
        <w:rPr>
          <w:rFonts w:hint="eastAsia"/>
        </w:rPr>
        <w:br/>
      </w:r>
      <w:r>
        <w:rPr>
          <w:rFonts w:hint="eastAsia"/>
        </w:rPr>
        <w:t>　　图表 硅氮烷行业生命周期</w:t>
      </w:r>
      <w:r>
        <w:rPr>
          <w:rFonts w:hint="eastAsia"/>
        </w:rPr>
        <w:br/>
      </w:r>
      <w:r>
        <w:rPr>
          <w:rFonts w:hint="eastAsia"/>
        </w:rPr>
        <w:t>　　图表 硅氮烷行业产业链分析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2019-2024年中国硅氮烷行业市场规模及增长情况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2019-2024年硅氮烷行业市场容量分析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2019-2024年中国硅氮烷行业产能统计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2019-2024年中国硅氮烷行业产量及增长趋势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2019-2024年中国硅氮烷市场需求量及增速统计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2024年中国硅氮烷行业需求领域分布格局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2019-2024年中国硅氮烷行业销售收入分析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2019-2024年中国硅氮烷行业盈利情况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2019-2024年中国硅氮烷行业利润总额统计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2019-2024年中国硅氮烷进口数量分析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2019-2024年中国硅氮烷进口金额分析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2019-2024年中国硅氮烷出口数量分析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2019-2024年中国硅氮烷出口金额分析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2024年中国硅氮烷进口国家及地区分析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2024年中国硅氮烷出口国家及地区分析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2019-2024年中国硅氮烷行业企业数量情况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2019-2024年中国硅氮烷行业企业平均规模情况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硅氮烷重点企业（一）基本信息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硅氮烷重点企业（一）经营情况分析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硅氮烷重点企业（一）主要经济指标情况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硅氮烷重点企业（二）经营情况分析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硅氮烷重点企业（二）主要经济指标情况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硅氮烷重点企业（三）经营情况分析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硅氮烷重点企业（三）主要经济指标情况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2025-2031年中国硅氮烷行业产能预测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2025-2031年中国硅氮烷行业产量预测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2025-2031年中国硅氮烷市场需求量预测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2025-2031年中国硅氮烷行业供需平衡预测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2025-2031年中国硅氮烷行业市场容量预测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2025-2031年中国硅氮烷行业市场规模预测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2025年中国硅氮烷市场前景分析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2025年中国硅氮烷发展趋势预测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5db6c302b4e49" w:history="1">
        <w:r>
          <w:rPr>
            <w:rStyle w:val="Hyperlink"/>
          </w:rPr>
          <w:t>2025-2031年中国硅氮烷行业市场调研与前景分析报告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5db6c302b4e49" w:history="1">
        <w:r>
          <w:rPr>
            <w:rStyle w:val="Hyperlink"/>
          </w:rPr>
          <w:t>https://www.20087.com/6/89/GuiDanWanHangYeQianJingFenXi.html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f368fb26e47e6" w:history="1">
      <w:r>
        <w:rPr>
          <w:rStyle w:val="Hyperlink"/>
        </w:rPr>
        <w:t>2025-2031年中国硅氮烷行业市场调研与前景分析报告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iDanWanHangYeQianJingFenXi.html" TargetMode="External" Id="R9575db6c302b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iDanWanHangYeQianJingFenXi.html" TargetMode="External" Id="R6a9f368fb26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2025-02-05T09:42:07Z</dcterms:created>
  <dcterms:modified xsi:type="dcterms:W3CDTF">2025-02-05T10:42:07Z</dcterms:modified>
  <dc:subject>2025-2031年中国硅氮烷行业市场调研与前景分析报告</dc:subject>
  <dc:title>2025-2031年中国硅氮烷行业市场调研与前景分析报告</dc:title>
  <cp:keywords>2025-2031年中国硅氮烷行业市场调研与前景分析报告</cp:keywords>
  <dc:description>2025-2031年中国硅氮烷行业市场调研与前景分析报告</dc:description>
</cp:coreProperties>
</file>