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dd5a93102495a" w:history="1">
              <w:r>
                <w:rPr>
                  <w:rStyle w:val="Hyperlink"/>
                </w:rPr>
                <w:t>2023-2029年中国磷肥工业行业现状分析及发展趋势报告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dd5a93102495a" w:history="1">
              <w:r>
                <w:rPr>
                  <w:rStyle w:val="Hyperlink"/>
                </w:rPr>
                <w:t>2023-2029年中国磷肥工业行业现状分析及发展趋势报告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dd5a93102495a" w:history="1">
                <w:r>
                  <w:rPr>
                    <w:rStyle w:val="Hyperlink"/>
                  </w:rPr>
                  <w:t>https://www.20087.com/6/59/LinFeiGongYeDeFaZhanQuShi.html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肥工业在全球范围内是农业化学品产业中的重要组成部分，对于提高农作物产量和保障粮食安全至关重要。近年来，随着全球人口的增长和对粮食需求的增加，磷肥工业经历了稳步增长。技术方面，磷肥生产正朝着更加高效和环保的方向发展，例如采用湿法磷酸技术来提高磷的提取效率，并减少副产品的生成。此外，磷肥工业还面临着资源约束和环境保护的压力，促使生产商寻求可持续发展的途径。</w:t>
      </w:r>
      <w:r>
        <w:rPr>
          <w:rFonts w:hint="eastAsia"/>
        </w:rPr>
        <w:br/>
      </w:r>
      <w:r>
        <w:rPr>
          <w:rFonts w:hint="eastAsia"/>
        </w:rPr>
        <w:t>　　未来，磷肥工业将更加注重可持续性和技术创新。市场调研网认为，一方面，随着对磷资源有限性的认识加深，行业将转向更为高效的磷提取和利用技术，同时探索磷回收和循环利用的新方法。另一方面，为了减少对环境的影响，磷肥生产商将采用更加环保的生产工艺，比如减少废水排放和废气排放。此外，随着精准农业的发展，磷肥的应用将更加精准化，以满足不同土壤和作物的具体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2dd5a93102495a" w:history="1">
        <w:r>
          <w:rPr>
            <w:rStyle w:val="Hyperlink"/>
          </w:rPr>
          <w:t>2023-2029年中国磷肥工业行业现状分析及发展趋势报告</w:t>
        </w:r>
      </w:hyperlink>
      <w:r>
        <w:rPr>
          <w:rFonts w:hint="eastAsia"/>
        </w:rPr>
        <w:t>》，2023年磷肥工业行业市场规模达 亿元，预计2029年市场规模将达 亿元，期间年均复合增长率（CAGR）达 %。报告系统分析了磷肥工业行业的市场需求、市场规模及价格动态，全面梳理了磷肥工业产业链结构，并对磷肥工业细分市场进行了深入探究。报告基于详实数据，科学预测了磷肥工业市场前景与发展趋势，重点剖析了品牌竞争格局、市场集中度及重点企业的市场地位。通过SWOT分析，报告识别了行业面临的机遇与风险，并提出了针对性发展策略与建议，为磷肥工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磷肥工业行业发展概述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一、磷肥工业行业定义及分类</w:t>
      </w:r>
      <w:r>
        <w:rPr>
          <w:rFonts w:hint="eastAsia"/>
        </w:rPr>
        <w:br/>
      </w:r>
      <w:r>
        <w:rPr>
          <w:rFonts w:hint="eastAsia"/>
        </w:rPr>
        <w:t>　　　　二、磷肥工业行业经济特性</w:t>
      </w:r>
      <w:r>
        <w:rPr>
          <w:rFonts w:hint="eastAsia"/>
        </w:rPr>
        <w:br/>
      </w:r>
      <w:r>
        <w:rPr>
          <w:rFonts w:hint="eastAsia"/>
        </w:rPr>
        <w:t>　　　　三、磷肥工业行业产业链简介</w:t>
      </w:r>
      <w:r>
        <w:rPr>
          <w:rFonts w:hint="eastAsia"/>
        </w:rPr>
        <w:br/>
      </w:r>
      <w:r>
        <w:rPr>
          <w:rFonts w:hint="eastAsia"/>
        </w:rPr>
        <w:t>　　第二节 磷肥工业行业发展成熟度</w:t>
      </w:r>
      <w:r>
        <w:rPr>
          <w:rFonts w:hint="eastAsia"/>
        </w:rPr>
        <w:br/>
      </w:r>
      <w:r>
        <w:rPr>
          <w:rFonts w:hint="eastAsia"/>
        </w:rPr>
        <w:t>　　　　一、磷肥工业行业发展周期分析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磷肥工业行业相关产业动态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2022-2023年磷肥工业行业发展环境分析</w:t>
      </w:r>
      <w:r>
        <w:rPr>
          <w:rFonts w:hint="eastAsia"/>
        </w:rPr>
        <w:br/>
      </w:r>
      <w:r>
        <w:rPr>
          <w:rFonts w:hint="eastAsia"/>
        </w:rPr>
        <w:t>　　第一节 磷肥工业行业环境分析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磷肥工业行业相关政策、法规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磷肥工业行业技术发展现状及趋势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当前我国磷肥工业技术发展现状</w:t>
      </w:r>
      <w:r>
        <w:rPr>
          <w:rFonts w:hint="eastAsia"/>
        </w:rPr>
        <w:br/>
      </w:r>
      <w:r>
        <w:rPr>
          <w:rFonts w:hint="eastAsia"/>
        </w:rPr>
        <w:t>　　第二节 中外磷肥工业技术差距及产生差距的主要原因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提高我国磷肥工业技术的对策</w:t>
      </w:r>
      <w:r>
        <w:rPr>
          <w:rFonts w:hint="eastAsia"/>
        </w:rPr>
        <w:br/>
      </w:r>
      <w:r>
        <w:rPr>
          <w:rFonts w:hint="eastAsia"/>
        </w:rPr>
        <w:t>　　第四节 我国磷肥工业产品研发、设计发展趋势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中国磷肥工业市场发展调研</w:t>
      </w:r>
      <w:r>
        <w:rPr>
          <w:rFonts w:hint="eastAsia"/>
        </w:rPr>
        <w:br/>
      </w:r>
      <w:r>
        <w:rPr>
          <w:rFonts w:hint="eastAsia"/>
        </w:rPr>
        <w:t>　　第一节 磷肥工业市场现状分析及预测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一、2018-2023年中国磷肥工业市场规模分析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二、2023-2029年中国磷肥工业市场规模预测</w:t>
      </w:r>
      <w:r>
        <w:rPr>
          <w:rFonts w:hint="eastAsia"/>
        </w:rPr>
        <w:br/>
      </w:r>
      <w:r>
        <w:rPr>
          <w:rFonts w:hint="eastAsia"/>
        </w:rPr>
        <w:t>　　第二节 磷肥工业行业产能分析及预测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一、2018-2023年中国磷肥工业行业产能分析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二、2023-2029年中国磷肥工业行业产能预测</w:t>
      </w:r>
      <w:r>
        <w:rPr>
          <w:rFonts w:hint="eastAsia"/>
        </w:rPr>
        <w:br/>
      </w:r>
      <w:r>
        <w:rPr>
          <w:rFonts w:hint="eastAsia"/>
        </w:rPr>
        <w:t>　　第三节 磷肥工业行业产量分析及预测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一、2018-2023年中国磷肥工业行业产量分析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二、2023-2029年中国磷肥工业行业产量预测</w:t>
      </w:r>
      <w:r>
        <w:rPr>
          <w:rFonts w:hint="eastAsia"/>
        </w:rPr>
        <w:br/>
      </w:r>
      <w:r>
        <w:rPr>
          <w:rFonts w:hint="eastAsia"/>
        </w:rPr>
        <w:t>　　第四节 磷肥工业市场需求分析及预测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一、2018-2023年中国磷肥工业市场需求分析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二、2023-2029年中国磷肥工业市场需求预测</w:t>
      </w:r>
      <w:r>
        <w:rPr>
          <w:rFonts w:hint="eastAsia"/>
        </w:rPr>
        <w:br/>
      </w:r>
      <w:r>
        <w:rPr>
          <w:rFonts w:hint="eastAsia"/>
        </w:rPr>
        <w:t>　　第五节 磷肥工业进出口数据分析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一、2018-2023年中国磷肥工业进出口数据分析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二、2023-2029年国内磷肥工业进出口情况预测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2018-2023年中国磷肥工业行业总体发展状况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中国磷肥工业行业规模情况分析</w:t>
      </w:r>
      <w:r>
        <w:rPr>
          <w:rFonts w:hint="eastAsia"/>
        </w:rPr>
        <w:br/>
      </w:r>
      <w:r>
        <w:rPr>
          <w:rFonts w:hint="eastAsia"/>
        </w:rPr>
        <w:t>　　　　一、磷肥工业行业单位规模情况分析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二、磷肥工业行业人员规模状况分析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三、磷肥工业行业资产规模状况分析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四、磷肥工业行业市场规模状况分析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五、磷肥工业行业敏感性分析</w:t>
      </w:r>
      <w:r>
        <w:rPr>
          <w:rFonts w:hint="eastAsia"/>
        </w:rPr>
        <w:br/>
      </w:r>
      <w:r>
        <w:rPr>
          <w:rFonts w:hint="eastAsia"/>
        </w:rPr>
        <w:t>　　第二节 中国磷肥工业行业财务能力分析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一、磷肥工业行业盈利能力分析</w:t>
      </w:r>
      <w:r>
        <w:rPr>
          <w:rFonts w:hint="eastAsia"/>
        </w:rPr>
        <w:br/>
      </w:r>
      <w:r>
        <w:rPr>
          <w:rFonts w:hint="eastAsia"/>
        </w:rPr>
        <w:t>　　　　二、磷肥工业行业偿债能力分析</w:t>
      </w:r>
      <w:r>
        <w:rPr>
          <w:rFonts w:hint="eastAsia"/>
        </w:rPr>
        <w:br/>
      </w:r>
      <w:r>
        <w:rPr>
          <w:rFonts w:hint="eastAsia"/>
        </w:rPr>
        <w:t>　　　　三、磷肥工业行业营运能力分析</w:t>
      </w:r>
      <w:r>
        <w:rPr>
          <w:rFonts w:hint="eastAsia"/>
        </w:rPr>
        <w:br/>
      </w:r>
      <w:r>
        <w:rPr>
          <w:rFonts w:hint="eastAsia"/>
        </w:rPr>
        <w:t>　　　　四、磷肥工业行业发展能力分析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中国磷肥工业行业重点区域发展分析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一、中国磷肥工业行业重点区域市场结构变化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二、重点地区（一）磷肥工业行业发展分析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三、重点地区（二）磷肥工业行业发展分析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四、重点地区（三）磷肥工业行业发展分析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五、重点地区（四）磷肥工业行业发展分析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六、重点地区（五）磷肥工业行业发展分析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磷肥工业行业产品价格分析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三、主要磷肥工业品牌产品价位分析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五、价格在磷肥工业行业竞争中的重要性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2023年中国磷肥工业行业上下游行业发展分析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磷肥工业上游行业分析</w:t>
      </w:r>
      <w:r>
        <w:rPr>
          <w:rFonts w:hint="eastAsia"/>
        </w:rPr>
        <w:br/>
      </w:r>
      <w:r>
        <w:rPr>
          <w:rFonts w:hint="eastAsia"/>
        </w:rPr>
        <w:t>　　　　一、磷肥工业产品成本构成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四、上游供给对磷肥工业行业的影响</w:t>
      </w:r>
      <w:r>
        <w:rPr>
          <w:rFonts w:hint="eastAsia"/>
        </w:rPr>
        <w:br/>
      </w:r>
      <w:r>
        <w:rPr>
          <w:rFonts w:hint="eastAsia"/>
        </w:rPr>
        <w:t>　　第二节 磷肥工业下游行业分析</w:t>
      </w:r>
      <w:r>
        <w:rPr>
          <w:rFonts w:hint="eastAsia"/>
        </w:rPr>
        <w:br/>
      </w:r>
      <w:r>
        <w:rPr>
          <w:rFonts w:hint="eastAsia"/>
        </w:rPr>
        <w:t>　　　　一、磷肥工业下游行业分布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四、下游需求对磷肥工业行业的影响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磷肥工业行业重点企业发展调研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磷肥工业重点企业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磷肥工业重点企业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磷肥工业重点企业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磷肥工业重点企业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磷肥工业重点企业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磷肥工业重点企业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2023年中国磷肥工业产业市场竞争格局分析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2023年中国磷肥工业产业竞争现状分析</w:t>
      </w:r>
      <w:r>
        <w:rPr>
          <w:rFonts w:hint="eastAsia"/>
        </w:rPr>
        <w:br/>
      </w:r>
      <w:r>
        <w:rPr>
          <w:rFonts w:hint="eastAsia"/>
        </w:rPr>
        <w:t>　　　　一、磷肥工业竞争力分析</w:t>
      </w:r>
      <w:r>
        <w:rPr>
          <w:rFonts w:hint="eastAsia"/>
        </w:rPr>
        <w:br/>
      </w:r>
      <w:r>
        <w:rPr>
          <w:rFonts w:hint="eastAsia"/>
        </w:rPr>
        <w:t>　　　　二、磷肥工业技术竞争分析</w:t>
      </w:r>
      <w:r>
        <w:rPr>
          <w:rFonts w:hint="eastAsia"/>
        </w:rPr>
        <w:br/>
      </w:r>
      <w:r>
        <w:rPr>
          <w:rFonts w:hint="eastAsia"/>
        </w:rPr>
        <w:t>　　　　三、磷肥工业价格竞争分析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2023年中国磷肥工业产业集中度分析</w:t>
      </w:r>
      <w:r>
        <w:rPr>
          <w:rFonts w:hint="eastAsia"/>
        </w:rPr>
        <w:br/>
      </w:r>
      <w:r>
        <w:rPr>
          <w:rFonts w:hint="eastAsia"/>
        </w:rPr>
        <w:t>　　　　一、磷肥工业市场集中度分析</w:t>
      </w:r>
      <w:r>
        <w:rPr>
          <w:rFonts w:hint="eastAsia"/>
        </w:rPr>
        <w:br/>
      </w:r>
      <w:r>
        <w:rPr>
          <w:rFonts w:hint="eastAsia"/>
        </w:rPr>
        <w:t>　　　　二、磷肥工业企业集中度分析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2023-2029年提高磷肥工业企业竞争力的策略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磷肥工业行业投资风险预警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2023年影响磷肥工业行业发展的主要因素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一、影响磷肥工业行业运行的有利因素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二、影响磷肥工业行业运行的稳定因素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三、影响磷肥工业行业运行的不利因素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四、我国磷肥工业行业发展面临的挑战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五、我国磷肥工业行业发展面临的机遇</w:t>
      </w:r>
      <w:r>
        <w:rPr>
          <w:rFonts w:hint="eastAsia"/>
        </w:rPr>
        <w:br/>
      </w:r>
      <w:r>
        <w:rPr>
          <w:rFonts w:hint="eastAsia"/>
        </w:rPr>
        <w:t>　　第二节 对磷肥工业行业投资风险预警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一、2023-2029年磷肥工业行业市场风险及控制策略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二、2023-2029年磷肥工业行业政策风险及控制策略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三、2023-2029年磷肥工业行业经营风险及控制策略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四、2023-2029年磷肥工业同业竞争风险及控制策略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五、2023-2029年磷肥工业行业其他风险及控制策略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磷肥工业行业发展趋势与投资规划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2023-2029年磷肥工业市场发展潜力分析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2023-2029年磷肥工业行业发展趋势分析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2023-2029年磷肥工业行业投资前景研究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中智⋅林⋅－对我国磷肥工业品牌的战略思考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二、磷肥工业实施品牌战略的意义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三、磷肥工业企业品牌的现状分析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四、我国磷肥工业企业的品牌战略</w:t>
      </w:r>
      <w:r>
        <w:rPr>
          <w:rFonts w:hint="eastAsia"/>
        </w:rPr>
        <w:br/>
      </w:r>
      <w:r>
        <w:rPr>
          <w:rFonts w:hint="eastAsia"/>
        </w:rPr>
        <w:t>　　　　五、磷肥工业品牌战略管理的策略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2018-2023年中国磷肥工业市场规模及增长情况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2018-2023年中国磷肥工业行业产量及增长趋势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2023-2029年中国磷肥工业行业产量预测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2018-2023年中国磷肥工业行业市场需求及增长情况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2023-2029年中国磷肥工业行业市场需求预测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2018-2023年中国磷肥工业行业利润及增长情况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**地区磷肥工业市场规模及增长情况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**地区磷肥工业行业市场需求情况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**地区磷肥工业市场规模及增长情况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**地区磷肥工业行业市场需求情况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2018-2023年中国磷肥工业行业出口情况分析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2018-2023年中国磷肥工业行业产品市场价格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2023-2029年中国磷肥工业行业产品市场价格走势预测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磷肥工业重点企业经营情况分析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磷肥工业重点企业经营情况分析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2023-2029年中国磷肥工业市场规模预测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2023-2029年中国磷肥工业行业利润预测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dd5a93102495a" w:history="1">
        <w:r>
          <w:rPr>
            <w:rStyle w:val="Hyperlink"/>
          </w:rPr>
          <w:t>2023-2029年中国磷肥工业行业现状分析及发展趋势报告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dd5a93102495a" w:history="1">
        <w:r>
          <w:rPr>
            <w:rStyle w:val="Hyperlink"/>
          </w:rPr>
          <w:t>https://www.20087.com/6/59/LinFeiGongYeDeFaZhanQuShi.html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热点：磷肥工业水污染物排放标准、磷肥工业排放废水中,氟化物为必测项目吗、磷肥工业用途、磷肥工业产品生产许可证实施细则最新、磷肥工业生产许可证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a2098816842d2" w:history="1">
      <w:r>
        <w:rPr>
          <w:rStyle w:val="Hyperlink"/>
        </w:rPr>
        <w:t>2023-2029年中国磷肥工业行业现状分析及发展趋势报告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LinFeiGongYeDeFaZhanQuShi.html" TargetMode="External" Id="R702dd5a93102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LinFeiGongYeDeFaZhanQuShi.html" TargetMode="External" Id="R2bfa20988168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2023-06-01T03:25:00Z</dcterms:created>
  <dcterms:modified xsi:type="dcterms:W3CDTF">2023-06-01T04:25:00Z</dcterms:modified>
  <dc:subject>2023-2029年中国磷肥工业行业现状分析及发展趋势报告</dc:subject>
  <dc:title>2023-2029年中国磷肥工业行业现状分析及发展趋势报告</dc:title>
  <cp:keywords>2023-2029年中国磷肥工业行业现状分析及发展趋势报告</cp:keywords>
  <dc:description>2023-2029年中国磷肥工业行业现状分析及发展趋势报告</dc:description>
</cp:coreProperties>
</file>