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3107d043424e35" w:history="1">
              <w:r>
                <w:rPr>
                  <w:rStyle w:val="Hyperlink"/>
                </w:rPr>
                <w:t>中国腈纶行业研究分析与发展趋势预测报告（2026-2032年）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3107d043424e35" w:history="1">
              <w:r>
                <w:rPr>
                  <w:rStyle w:val="Hyperlink"/>
                </w:rPr>
                <w:t>中国腈纶行业研究分析与发展趋势预测报告（2026-2032年）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3107d043424e35" w:history="1">
                <w:r>
                  <w:rPr>
                    <w:rStyle w:val="Hyperlink"/>
                  </w:rPr>
                  <w:t>https://www.20087.com/6/79/JingLunFaZhanQuShi.html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是一种合成纤维，以其良好的弹性、保暖性和染色性而著称，广泛应用于服装、地毯、装饰布等领域。近年来，随着合成纤维技术的进步，腈纶的性能得到进一步优化，如提高了耐磨性和抗紫外线性能。同时，随着环保意识的增强，可降解腈纶和回收利用的腈纶产品开始受到市场的欢迎。</w:t>
      </w:r>
      <w:r>
        <w:rPr>
          <w:rFonts w:hint="eastAsia"/>
        </w:rPr>
        <w:br/>
      </w:r>
      <w:r>
        <w:rPr>
          <w:rFonts w:hint="eastAsia"/>
        </w:rPr>
        <w:t>　　未来，腈纶的发展将更加注重可持续性和功能性。市场调研网认为，随着绿色化学和循环经济理念的推广，开发环境友好的腈纶生产技术将成为行业发展的重点。同时，随着消费者对功能性面料需求的增加，具有抗菌、防静电、防水等特殊功能的腈纶产品将得到更广泛的应用。此外，随着智能制造技术的应用，腈纶的生产过程将更加高效和节能，满足市场对高质量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3107d043424e35" w:history="1">
        <w:r>
          <w:rPr>
            <w:rStyle w:val="Hyperlink"/>
          </w:rPr>
          <w:t>中国腈纶行业研究分析与发展趋势预测报告（2026-2032年）</w:t>
        </w:r>
      </w:hyperlink>
      <w:r>
        <w:rPr>
          <w:rFonts w:hint="eastAsia"/>
        </w:rPr>
        <w:t>》，2025年腈纶行业市场规模达 亿元，预计2032年市场规模将达 亿元，期间年均复合增长率（CAGR）达 %。报告系统分析了腈纶行业的市场规模、供需关系及产业链结构，详细梳理了腈纶细分市场的品牌竞争态势与价格变化，重点剖析了行业内主要企业的经营状况，揭示了腈纶市场集中度与竞争格局。报告结合腈纶技术现状及未来发展方向，对行业前景进行了科学预测，明确了腈纶发展趋势、潜在机遇与风险。通过SWOT分析，为腈纶企业、投资者及政府部门提供了权威、客观的行业洞察与决策支持，助力把握腈纶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2025-2026年全球腈纶市场现状及发展趋势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全球腈纶市场现状及发展趋势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一、全球腈纶产业竞争现状</w:t>
      </w:r>
      <w:r>
        <w:rPr>
          <w:rFonts w:hint="eastAsia"/>
        </w:rPr>
        <w:br/>
      </w:r>
      <w:r>
        <w:rPr>
          <w:rFonts w:hint="eastAsia"/>
        </w:rPr>
        <w:t>　　　　二、全球腈纶产业投资状况</w:t>
      </w:r>
      <w:r>
        <w:rPr>
          <w:rFonts w:hint="eastAsia"/>
        </w:rPr>
        <w:br/>
      </w:r>
      <w:r>
        <w:rPr>
          <w:rFonts w:hint="eastAsia"/>
        </w:rPr>
        <w:t>　　　　三、全球腈纶产业市场发展趋势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全球主要国家腈纶市场现状及发展趋势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一、A国家地区腈纶市场现状及发展趋势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2021-2026年腈纶产业市场规模状况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2021-2026年腈纶产业投资状况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全球主要国家地区腈纶产业现状及产业转移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全球腈纶市场经营模式现状及发展趋势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中国腈纶产业链发展状况分析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中国腈纶产业发展分析</w:t>
      </w:r>
      <w:r>
        <w:rPr>
          <w:rFonts w:hint="eastAsia"/>
        </w:rPr>
        <w:br/>
      </w:r>
      <w:r>
        <w:rPr>
          <w:rFonts w:hint="eastAsia"/>
        </w:rPr>
        <w:t>　　第一节 中国腈纶产业发展现状</w:t>
      </w:r>
      <w:r>
        <w:rPr>
          <w:rFonts w:hint="eastAsia"/>
        </w:rPr>
        <w:br/>
      </w:r>
      <w:r>
        <w:rPr>
          <w:rFonts w:hint="eastAsia"/>
        </w:rPr>
        <w:t>　　第二节 中国腈纶产业国际地位现状</w:t>
      </w:r>
      <w:r>
        <w:rPr>
          <w:rFonts w:hint="eastAsia"/>
        </w:rPr>
        <w:br/>
      </w:r>
      <w:r>
        <w:rPr>
          <w:rFonts w:hint="eastAsia"/>
        </w:rPr>
        <w:t>　　第三节 中国腈纶产业经济运行现状</w:t>
      </w:r>
      <w:r>
        <w:rPr>
          <w:rFonts w:hint="eastAsia"/>
        </w:rPr>
        <w:br/>
      </w:r>
      <w:r>
        <w:rPr>
          <w:rFonts w:hint="eastAsia"/>
        </w:rPr>
        <w:t>　　第四节 中国腈纶产业运营模式现状</w:t>
      </w:r>
      <w:r>
        <w:rPr>
          <w:rFonts w:hint="eastAsia"/>
        </w:rPr>
        <w:br/>
      </w:r>
      <w:r>
        <w:rPr>
          <w:rFonts w:hint="eastAsia"/>
        </w:rPr>
        <w:t>　　第五节 中国腈纶产业存在的问题及发展策略分析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中国腈纶产业发展趋势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中国腈纶市场现状及发展趋势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中国腈纶市场供给状况</w:t>
      </w:r>
      <w:r>
        <w:rPr>
          <w:rFonts w:hint="eastAsia"/>
        </w:rPr>
        <w:br/>
      </w:r>
      <w:r>
        <w:rPr>
          <w:rFonts w:hint="eastAsia"/>
        </w:rPr>
        <w:t>　　第二节 中国腈纶市场需求状况</w:t>
      </w:r>
      <w:r>
        <w:rPr>
          <w:rFonts w:hint="eastAsia"/>
        </w:rPr>
        <w:br/>
      </w:r>
      <w:r>
        <w:rPr>
          <w:rFonts w:hint="eastAsia"/>
        </w:rPr>
        <w:t>　　第三节 中国腈纶市场结构状况</w:t>
      </w:r>
      <w:r>
        <w:rPr>
          <w:rFonts w:hint="eastAsia"/>
        </w:rPr>
        <w:br/>
      </w:r>
      <w:r>
        <w:rPr>
          <w:rFonts w:hint="eastAsia"/>
        </w:rPr>
        <w:t>　　第四节 中国腈纶市场存在的问题及发展策略分析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中国腈纶市场发展潜力及发展趋势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中国腈纶产业基本竞争战略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四、腈纶产业该战略的SWOT分析</w:t>
      </w:r>
      <w:r>
        <w:rPr>
          <w:rFonts w:hint="eastAsia"/>
        </w:rPr>
        <w:br/>
      </w:r>
      <w:r>
        <w:rPr>
          <w:rFonts w:hint="eastAsia"/>
        </w:rPr>
        <w:t>　　　　五、腈纶产业该战略的典型企业分析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中国腈纶产业市场竞争分析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中国腈纶产业市场营销策略竞争分析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国外领先企业在中国腈纶产业市场竞争策略研究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中国腈纶产业市场发展预测</w:t>
      </w:r>
      <w:r>
        <w:rPr>
          <w:rFonts w:hint="eastAsia"/>
        </w:rPr>
        <w:br/>
      </w:r>
      <w:r>
        <w:rPr>
          <w:rFonts w:hint="eastAsia"/>
        </w:rPr>
        <w:t>　　第一节 中国腈纶产业发展环境预测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中国腈纶市场发展预测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一、2026-2032年中国腈纶市场需求预测分析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二、2021-2032年中国腈纶市场结构预测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三、2021-2032年中国腈纶市场集中度预测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四、2021-2032年中国腈纶市场供给预测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五、2021-2032年中国腈纶市场价格预测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中国腈纶产业市场投资机会与风险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中国腈纶产业市场投资优势分析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中国腈纶产业市场投资劣势分析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中国腈纶产业市场投资机会分析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中国腈纶产业市场投资风险分析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中国腈纶产业市场竞争策略建议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中国腈纶产业竞争战略建议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中~智~林：中国腈纶市场竞争策略建议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3107d043424e35" w:history="1">
        <w:r>
          <w:rPr>
            <w:rStyle w:val="Hyperlink"/>
          </w:rPr>
          <w:t>中国腈纶行业研究分析与发展趋势预测报告（2026-2032年）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3107d043424e35" w:history="1">
        <w:r>
          <w:rPr>
            <w:rStyle w:val="Hyperlink"/>
          </w:rPr>
          <w:t>https://www.20087.com/6/79/JingLunFaZhanQuShi.html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热点：腈纶,涤纶,锦纶,氨纶哪个好、腈纶的拼音、腈纶贵还是聚酯纤维贵、腈纶和聚酯纤维哪个材料好、腈纶什么意思、腈纶读qing还是jing、腈纶是塑料吗、腈纶为何不建议穿、腈纶的优缺点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8c840fdedc4256" w:history="1">
      <w:r>
        <w:rPr>
          <w:rStyle w:val="Hyperlink"/>
        </w:rPr>
        <w:t>中国腈纶行业研究分析与发展趋势预测报告（2026-2032年）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JingLunFaZhanQuShi.html" TargetMode="External" Id="R803107d043424e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JingLunFaZhanQuShi.html" TargetMode="External" Id="R368c840fdedc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2026-03-28T02:21:00Z</dcterms:created>
  <dcterms:modified xsi:type="dcterms:W3CDTF">2026-03-28T03:21:00Z</dcterms:modified>
  <dc:subject>中国腈纶行业研究分析与发展趋势预测报告（2026-2032年）</dc:subject>
  <dc:title>中国腈纶行业研究分析与发展趋势预测报告（2026-2032年）</dc:title>
  <cp:keywords>中国腈纶行业研究分析与发展趋势预测报告（2026-2032年）</cp:keywords>
  <dc:description>中国腈纶行业研究分析与发展趋势预测报告（2026-2032年）</dc:description>
</cp:coreProperties>
</file>