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7f8009204bac" w:history="1">
              <w:r>
                <w:rPr>
                  <w:rStyle w:val="Hyperlink"/>
                </w:rPr>
                <w:t>2026年中国多果定行业调研与市场前景分析报告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7f8009204bac" w:history="1">
              <w:r>
                <w:rPr>
                  <w:rStyle w:val="Hyperlink"/>
                </w:rPr>
                <w:t>2026年中国多果定行业调研与市场前景分析报告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7f8009204bac" w:history="1">
                <w:r>
                  <w:rPr>
                    <w:rStyle w:val="Hyperlink"/>
                  </w:rPr>
                  <w:t>https://www.20087.com/6/79/DuoGuoDingHangYeFenXiBaoGao.html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果定（Mecamylamine），一种尼古丁拮抗剂，常用于科学研究中评估尼古丁的作用机制。近年来，随着对神经系统疾病和药物成瘾研究的深入，多果定在神经科学领域的应用价值逐渐显现。它不仅帮助科学家理解尼古丁对大脑的影响，也为开发新的戒烟药物和治疗精神障碍提供了线索。</w:t>
      </w:r>
      <w:r>
        <w:rPr>
          <w:rFonts w:hint="eastAsia"/>
        </w:rPr>
        <w:br/>
      </w:r>
      <w:r>
        <w:rPr>
          <w:rFonts w:hint="eastAsia"/>
        </w:rPr>
        <w:t>　　未来，多果定的研究将更加侧重于临床应用和药物开发。通过进一步探索其在治疗神经退行性疾病、精神分裂症等方面的作用，多果定可能成为一类新型治疗药物的基础。同时，利用其拮抗特性，开发针对尼古丁依赖的新型戒烟辅助疗法，有望改善公共卫生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d7f8009204bac" w:history="1">
        <w:r>
          <w:rPr>
            <w:rStyle w:val="Hyperlink"/>
          </w:rPr>
          <w:t>2026年中国多果定行业调研与市场前景分析报告</w:t>
        </w:r>
      </w:hyperlink>
      <w:r>
        <w:rPr>
          <w:rFonts w:hint="eastAsia"/>
        </w:rPr>
        <w:t>》基于国家统计局及多果定行业协会的权威数据，全面调研了多果定行业的市场规模、市场需求、产业链结构及价格变动，并对多果定细分市场进行了深入分析。报告详细剖析了多果定市场竞争格局，重点关注品牌影响力及重点企业的运营表现，同时科学预测了多果定市场前景与发展趋势，识别了行业潜在的风险与机遇。通过专业、科学的研究方法，报告为多果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多果定产业概述</w:t>
      </w:r>
      <w:r>
        <w:rPr>
          <w:rFonts w:hint="eastAsia"/>
        </w:rPr>
        <w:br/>
      </w:r>
      <w:r>
        <w:rPr>
          <w:rFonts w:hint="eastAsia"/>
        </w:rPr>
        <w:t>　　第一节 多果定产业定义</w:t>
      </w:r>
      <w:r>
        <w:rPr>
          <w:rFonts w:hint="eastAsia"/>
        </w:rPr>
        <w:br/>
      </w:r>
      <w:r>
        <w:rPr>
          <w:rFonts w:hint="eastAsia"/>
        </w:rPr>
        <w:t>　　第二节 多果定产业发展历程</w:t>
      </w:r>
      <w:r>
        <w:rPr>
          <w:rFonts w:hint="eastAsia"/>
        </w:rPr>
        <w:br/>
      </w:r>
      <w:r>
        <w:rPr>
          <w:rFonts w:hint="eastAsia"/>
        </w:rPr>
        <w:t>　　第三节 多果定分类情况</w:t>
      </w:r>
      <w:r>
        <w:rPr>
          <w:rFonts w:hint="eastAsia"/>
        </w:rPr>
        <w:br/>
      </w:r>
      <w:r>
        <w:rPr>
          <w:rFonts w:hint="eastAsia"/>
        </w:rPr>
        <w:t>　　第四节 多果定产业链分析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2025-2026年多果定行业发展环境分析</w:t>
      </w:r>
      <w:r>
        <w:rPr>
          <w:rFonts w:hint="eastAsia"/>
        </w:rPr>
        <w:br/>
      </w:r>
      <w:r>
        <w:rPr>
          <w:rFonts w:hint="eastAsia"/>
        </w:rPr>
        <w:t>　　第一节 多果定行业经济环境分析</w:t>
      </w:r>
      <w:r>
        <w:rPr>
          <w:rFonts w:hint="eastAsia"/>
        </w:rPr>
        <w:br/>
      </w:r>
      <w:r>
        <w:rPr>
          <w:rFonts w:hint="eastAsia"/>
        </w:rPr>
        <w:t>　　第二节 我国多果定行业政策环境分析</w:t>
      </w:r>
      <w:r>
        <w:rPr>
          <w:rFonts w:hint="eastAsia"/>
        </w:rPr>
        <w:br/>
      </w:r>
      <w:r>
        <w:rPr>
          <w:rFonts w:hint="eastAsia"/>
        </w:rPr>
        <w:t>　　　　一、多果定产业政策分析</w:t>
      </w:r>
      <w:r>
        <w:rPr>
          <w:rFonts w:hint="eastAsia"/>
        </w:rPr>
        <w:br/>
      </w:r>
      <w:r>
        <w:rPr>
          <w:rFonts w:hint="eastAsia"/>
        </w:rPr>
        <w:t>　　　　二、相关多果定产业政策影响分析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我国多果定行业技术环境分析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一、我国多果定技术发展概况</w:t>
      </w:r>
      <w:r>
        <w:rPr>
          <w:rFonts w:hint="eastAsia"/>
        </w:rPr>
        <w:br/>
      </w:r>
      <w:r>
        <w:rPr>
          <w:rFonts w:hint="eastAsia"/>
        </w:rPr>
        <w:t>　　　　二、我国多果定行业技术发展趋势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中国多果定市场供需分析预测</w:t>
      </w:r>
      <w:r>
        <w:rPr>
          <w:rFonts w:hint="eastAsia"/>
        </w:rPr>
        <w:br/>
      </w:r>
      <w:r>
        <w:rPr>
          <w:rFonts w:hint="eastAsia"/>
        </w:rPr>
        <w:t>　　第一节 多果定市场现状分析及预测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一、2020-2025年我国多果定市场规模分析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二、2026-2032年我国多果定市场规模预测</w:t>
      </w:r>
      <w:r>
        <w:rPr>
          <w:rFonts w:hint="eastAsia"/>
        </w:rPr>
        <w:br/>
      </w:r>
      <w:r>
        <w:rPr>
          <w:rFonts w:hint="eastAsia"/>
        </w:rPr>
        <w:t>　　第二节 多果定行业供给分析及预测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一、2020-2025年我国多果定行业产量分析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二、2026年我国多果定行业产量特点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三、2026-2032年我国多果定行业产量预测</w:t>
      </w:r>
      <w:r>
        <w:rPr>
          <w:rFonts w:hint="eastAsia"/>
        </w:rPr>
        <w:br/>
      </w:r>
      <w:r>
        <w:rPr>
          <w:rFonts w:hint="eastAsia"/>
        </w:rPr>
        <w:t>　　第三节 多果定市场需求分析及预测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一、2020-2025年我国多果定市场需求分析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二、2026年我国多果定市场需求特点分析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三、2026-2032年我国多果定市场需求预测</w:t>
      </w:r>
      <w:r>
        <w:rPr>
          <w:rFonts w:hint="eastAsia"/>
        </w:rPr>
        <w:br/>
      </w:r>
      <w:r>
        <w:rPr>
          <w:rFonts w:hint="eastAsia"/>
        </w:rPr>
        <w:t>　　第四节 多果定行业进出口情况分析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一、2020-2025年我国多果定进出口情况分析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二、2026年我国多果定行业进出口特点分析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三、2026-2032年我国多果定进出口情况预测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中国多果定市场价格未来趋势分析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2020-2025年我国多果定市场价格回顾分析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当前国内多果定产品市场价格及评述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国内多果定产品价格影响因素分析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2026-2032年我国多果定市场价格趋势预测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多果定行业细分市场调研分析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多果定行业细分（一）市场调研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多果定行业细分（二）市场调研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多果定行业上、下游产业分析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多果定产业链分析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二、多果定产业链模型分析</w:t>
      </w:r>
      <w:r>
        <w:rPr>
          <w:rFonts w:hint="eastAsia"/>
        </w:rPr>
        <w:br/>
      </w:r>
      <w:r>
        <w:rPr>
          <w:rFonts w:hint="eastAsia"/>
        </w:rPr>
        <w:t>　　第二节 多果定上游行业发展状况分析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多果定下游产业发展状况分析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中国多果定行业重点区域发展分析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一、中国多果定行业重点区域市场结构变化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二、中国多果定行业重点区域（一）发展分析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三、中国多果定行业重点区域（二）发展分析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四、中国多果定行业重点区域（三）发展分析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五、中国多果定行业重点区域（四）发展分析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六、中国多果定行业重点区域（五）发展分析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近几年多果定行业重点企业发展分析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多果定企业（一）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多果定企业（二）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多果定企业（三）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多果定企业（四）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多果定企业（五）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2020-2025年中国多果定行业总体发展状况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中国多果定行业规模情况分析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中国多果定行业财务能力分析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多果定行业竞争格局分析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2020-2025年中国多果定行业集中度分析</w:t>
      </w:r>
      <w:r>
        <w:rPr>
          <w:rFonts w:hint="eastAsia"/>
        </w:rPr>
        <w:br/>
      </w:r>
      <w:r>
        <w:rPr>
          <w:rFonts w:hint="eastAsia"/>
        </w:rPr>
        <w:t>　　第二节 多果定行业SWOT分析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2026-2032年中国多果定行业竞争格局预测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2026-2032年多果定行业发展趋势及投资风险分析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当前多果定行业存在的问题</w:t>
      </w:r>
      <w:r>
        <w:rPr>
          <w:rFonts w:hint="eastAsia"/>
        </w:rPr>
        <w:br/>
      </w:r>
      <w:r>
        <w:rPr>
          <w:rFonts w:hint="eastAsia"/>
        </w:rPr>
        <w:t>　　第二节 多果定未来发展预测分析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一、中国多果定发展方向分析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二、2026-2032年中国多果定行业发展规模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三、2026-2032年中国多果定行业发展趋势预测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2026-2032年中国多果定行业投资风险分析</w:t>
      </w:r>
      <w:r>
        <w:rPr>
          <w:rFonts w:hint="eastAsia"/>
        </w:rPr>
        <w:br/>
      </w:r>
      <w:r>
        <w:rPr>
          <w:rFonts w:hint="eastAsia"/>
        </w:rPr>
        <w:t>　　　　一、多果定市场竞争风险</w:t>
      </w:r>
      <w:r>
        <w:rPr>
          <w:rFonts w:hint="eastAsia"/>
        </w:rPr>
        <w:br/>
      </w:r>
      <w:r>
        <w:rPr>
          <w:rFonts w:hint="eastAsia"/>
        </w:rPr>
        <w:t>　　　　二、多果定原材料压力风险分析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三、多果定技术风险分析</w:t>
      </w:r>
      <w:r>
        <w:rPr>
          <w:rFonts w:hint="eastAsia"/>
        </w:rPr>
        <w:br/>
      </w:r>
      <w:r>
        <w:rPr>
          <w:rFonts w:hint="eastAsia"/>
        </w:rPr>
        <w:t>　　　　四、多果定政策和体制风险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多果定行业投资情况与发展前景分析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2025-2026年多果定行业投资情况分析</w:t>
      </w:r>
      <w:r>
        <w:rPr>
          <w:rFonts w:hint="eastAsia"/>
        </w:rPr>
        <w:br/>
      </w:r>
      <w:r>
        <w:rPr>
          <w:rFonts w:hint="eastAsia"/>
        </w:rPr>
        <w:t>　　　　一、多果定总体投资结构</w:t>
      </w:r>
      <w:r>
        <w:rPr>
          <w:rFonts w:hint="eastAsia"/>
        </w:rPr>
        <w:br/>
      </w:r>
      <w:r>
        <w:rPr>
          <w:rFonts w:hint="eastAsia"/>
        </w:rPr>
        <w:t>　　　　二、多果定投资规模情况</w:t>
      </w:r>
      <w:r>
        <w:rPr>
          <w:rFonts w:hint="eastAsia"/>
        </w:rPr>
        <w:br/>
      </w:r>
      <w:r>
        <w:rPr>
          <w:rFonts w:hint="eastAsia"/>
        </w:rPr>
        <w:t>　　　　三、多果定投资增速情况</w:t>
      </w:r>
      <w:r>
        <w:rPr>
          <w:rFonts w:hint="eastAsia"/>
        </w:rPr>
        <w:br/>
      </w:r>
      <w:r>
        <w:rPr>
          <w:rFonts w:hint="eastAsia"/>
        </w:rPr>
        <w:t>　　　　四、多果定分地区投资分析</w:t>
      </w:r>
      <w:r>
        <w:rPr>
          <w:rFonts w:hint="eastAsia"/>
        </w:rPr>
        <w:br/>
      </w:r>
      <w:r>
        <w:rPr>
          <w:rFonts w:hint="eastAsia"/>
        </w:rPr>
        <w:t>　　第二节 多果定行业投资机会分析</w:t>
      </w:r>
      <w:r>
        <w:rPr>
          <w:rFonts w:hint="eastAsia"/>
        </w:rPr>
        <w:br/>
      </w:r>
      <w:r>
        <w:rPr>
          <w:rFonts w:hint="eastAsia"/>
        </w:rPr>
        <w:t>　　　　一、多果定投资项目分析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二、可以投资的多果定模式</w:t>
      </w:r>
      <w:r>
        <w:rPr>
          <w:rFonts w:hint="eastAsia"/>
        </w:rPr>
        <w:br/>
      </w:r>
      <w:r>
        <w:rPr>
          <w:rFonts w:hint="eastAsia"/>
        </w:rPr>
        <w:t>　　　　三、2026年多果定投资机会分析</w:t>
      </w:r>
      <w:r>
        <w:rPr>
          <w:rFonts w:hint="eastAsia"/>
        </w:rPr>
        <w:br/>
      </w:r>
      <w:r>
        <w:rPr>
          <w:rFonts w:hint="eastAsia"/>
        </w:rPr>
        <w:t>　　　　四、2026年多果定投资新方向</w:t>
      </w:r>
      <w:r>
        <w:rPr>
          <w:rFonts w:hint="eastAsia"/>
        </w:rPr>
        <w:br/>
      </w:r>
      <w:r>
        <w:rPr>
          <w:rFonts w:hint="eastAsia"/>
        </w:rPr>
        <w:t>　　第三节 (中智-林)多果定行业发展前景分析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一、2026年多果定市场发展前景</w:t>
      </w:r>
      <w:r>
        <w:rPr>
          <w:rFonts w:hint="eastAsia"/>
        </w:rPr>
        <w:br/>
      </w:r>
      <w:r>
        <w:rPr>
          <w:rFonts w:hint="eastAsia"/>
        </w:rPr>
        <w:t>　　　　二、2026年多果定市场面临的发展商机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多果定行业研究观点及建议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多果定行业历程</w:t>
      </w:r>
      <w:r>
        <w:rPr>
          <w:rFonts w:hint="eastAsia"/>
        </w:rPr>
        <w:br/>
      </w:r>
      <w:r>
        <w:rPr>
          <w:rFonts w:hint="eastAsia"/>
        </w:rPr>
        <w:t>　　图表 多果定行业生命周期</w:t>
      </w:r>
      <w:r>
        <w:rPr>
          <w:rFonts w:hint="eastAsia"/>
        </w:rPr>
        <w:br/>
      </w:r>
      <w:r>
        <w:rPr>
          <w:rFonts w:hint="eastAsia"/>
        </w:rPr>
        <w:t>　　图表 多果定行业产业链分析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2020-2025年中国多果定行业市场规模及增长情况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2020-2025年多果定行业市场容量分析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2020-2025年中国多果定行业产能统计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2020-2025年中国多果定行业产量及增长趋势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2020-2025年中国多果定市场需求量及增速统计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2026年中国多果定行业需求领域分布格局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2020-2025年中国多果定行业销售收入分析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2020-2025年中国多果定行业盈利情况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2020-2025年中国多果定行业利润总额统计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2020-2025年中国多果定进口数量分析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2020-2025年中国多果定进口金额分析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2020-2025年中国多果定出口数量分析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2020-2025年中国多果定出口金额分析</w:t>
      </w:r>
      <w:r>
        <w:rPr>
          <w:rFonts w:hint="eastAsia"/>
        </w:rPr>
        <w:br/>
      </w:r>
      <w:r>
        <w:rPr>
          <w:rFonts w:hint="eastAsia"/>
        </w:rPr>
        <w:t>　　图表 2026年中国多果定进口国家及地区分析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2026年中国多果定出口国家及地区分析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2020-2025年中国多果定行业企业数量情况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2020-2025年中国多果定行业企业平均规模情况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多果定重点企业（一）基本信息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2026-2032年中国多果定行业产能预测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2026-2032年中国多果定行业产量预测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2026-2032年中国多果定市场需求量预测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2026-2032年中国多果定行业供需平衡预测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2026-2032年中国多果定行业市场容量预测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2026-2032年中国多果定行业市场规模预测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2026年中国多果定市场前景分析</w:t>
      </w:r>
      <w:r>
        <w:rPr>
          <w:rFonts w:hint="eastAsia"/>
        </w:rPr>
        <w:br/>
      </w:r>
      <w:r>
        <w:rPr>
          <w:rFonts w:hint="eastAsia"/>
        </w:rPr>
        <w:t>　　图表 2026年中国多果定发展趋势预测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7f8009204bac" w:history="1">
        <w:r>
          <w:rPr>
            <w:rStyle w:val="Hyperlink"/>
          </w:rPr>
          <w:t>2026年中国多果定行业调研与市场前景分析报告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7f8009204bac" w:history="1">
        <w:r>
          <w:rPr>
            <w:rStyle w:val="Hyperlink"/>
          </w:rPr>
          <w:t>https://www.20087.com/6/79/DuoGuoDingHangYeFenXiBaoGao.html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热点：春雷霉素主治啥病、多果定可是什么杀菌剂、壮尔神是什么药、多果定悬浮剂、什么叫多因一果、多果定生产厂家、盐酸多塞平片和安定哪个效果好、多果定农药生产、多果啶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ad5a4d7564e3d" w:history="1">
      <w:r>
        <w:rPr>
          <w:rStyle w:val="Hyperlink"/>
        </w:rPr>
        <w:t>2026年中国多果定行业调研与市场前景分析报告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uoGuoDingHangYeFenXiBaoGao.html" TargetMode="External" Id="Rb72d7f800920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uoGuoDingHangYeFenXiBaoGao.html" TargetMode="External" Id="Rb41ad5a4d756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2025-09-19T23:48:00Z</dcterms:created>
  <dcterms:modified xsi:type="dcterms:W3CDTF">2025-09-20T00:48:00Z</dcterms:modified>
  <dc:subject>2026年中国多果定行业调研与市场前景分析报告</dc:subject>
  <dc:title>2026年中国多果定行业调研与市场前景分析报告</dc:title>
  <cp:keywords>2026年中国多果定行业调研与市场前景分析报告</cp:keywords>
  <dc:description>2026年中国多果定行业调研与市场前景分析报告</dc:description>
</cp:coreProperties>
</file>