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8efe517df4b5f" w:history="1">
              <w:r>
                <w:rPr>
                  <w:rStyle w:val="Hyperlink"/>
                </w:rPr>
                <w:t>2026-2032年中国三苯甲胺行业研究与前景分析报告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8efe517df4b5f" w:history="1">
              <w:r>
                <w:rPr>
                  <w:rStyle w:val="Hyperlink"/>
                </w:rPr>
                <w:t>2026-2032年中国三苯甲胺行业研究与前景分析报告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8efe517df4b5f" w:history="1">
                <w:r>
                  <w:rPr>
                    <w:rStyle w:val="Hyperlink"/>
                  </w:rPr>
                  <w:t>https://www.20087.com/7/29/SanBenJiaAnHangYeFaZhanQianJing.html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苯甲胺是一类具有强给电子能力的有机化合物，其衍生物广泛用作空穴传输材料（HTM）于OLED、钙钛矿太阳能电池及光催化体系，亦作为关键中间体参与医药与染料合成。当前高端应用聚焦于三苯胺基星形或树枝状分子，强调高玻璃化转变温度（Tg &gt; 120℃）、优异成膜性及可调HOMO能级。然而，传统合成路线步骤冗长、收率低，且部分卤代前体具环境毒性；在钙钛矿器件中，小分子三苯甲胺衍生物易结晶迁移，影响长期稳定性。此外，缺乏统一纯度标准，批次间光电性能波动制约产业化进程。</w:t>
      </w:r>
      <w:r>
        <w:rPr>
          <w:rFonts w:hint="eastAsia"/>
        </w:rPr>
        <w:br/>
      </w:r>
      <w:r>
        <w:rPr>
          <w:rFonts w:hint="eastAsia"/>
        </w:rPr>
        <w:t>　　未来，三苯甲胺将向绿色合成、聚合物化与多功能集成演进。市场调研网指出，电化学或光催化C–N偶联可替代钯催化，减少重金属残留；主链含三苯胺单元的共轭聚合物将提升热力学稳定性。在柔性电子与叠层光伏需求驱动下，材料将适配溶液加工与大面积涂布工艺。长远看，若能建立基于IEC 62788的有机半导体材料纯度与稳定性测试规范，并推动国产高纯单体进入国际供应链，三苯甲胺衍生物将在新一代光电器件中，从实验室明星分子转型为高可靠、可规模化的功能材料基石。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88efe517df4b5f" w:history="1">
        <w:r>
          <w:rPr>
            <w:rStyle w:val="Hyperlink"/>
          </w:rPr>
          <w:t>2026-2032年中国三苯甲胺行业研究与前景分析报告</w:t>
        </w:r>
      </w:hyperlink>
      <w:r>
        <w:rPr>
          <w:rFonts w:hint="eastAsia"/>
        </w:rPr>
        <w:t>》，2025年三苯甲胺行业市场规模达 亿元，预计2032年市场规模将达 亿元，期间年均复合增长率（CAGR）达 %。报告依托权威数据资源和长期市场监测，对三苯甲胺市场现状进行了系统分析，并结合三苯甲胺行业特点对未来发展趋势作出科学预判。报告深入探讨了三苯甲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三苯甲胺行业概述</w:t>
      </w:r>
      <w:r>
        <w:rPr>
          <w:rFonts w:hint="eastAsia"/>
        </w:rPr>
        <w:br/>
      </w:r>
      <w:r>
        <w:rPr>
          <w:rFonts w:hint="eastAsia"/>
        </w:rPr>
        <w:t>　　第一节 三苯甲胺定义与分类</w:t>
      </w:r>
      <w:r>
        <w:rPr>
          <w:rFonts w:hint="eastAsia"/>
        </w:rPr>
        <w:br/>
      </w:r>
      <w:r>
        <w:rPr>
          <w:rFonts w:hint="eastAsia"/>
        </w:rPr>
        <w:t>　　第二节 三苯甲胺应用领域</w:t>
      </w:r>
      <w:r>
        <w:rPr>
          <w:rFonts w:hint="eastAsia"/>
        </w:rPr>
        <w:br/>
      </w:r>
      <w:r>
        <w:rPr>
          <w:rFonts w:hint="eastAsia"/>
        </w:rPr>
        <w:t>　　第三节 三苯甲胺行业经济指标分析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三苯甲胺产业链及经营模式分析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三、三苯甲胺销售模式及销售渠道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全球三苯甲胺市场发展综述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2020-2025年全球三苯甲胺市场规模与趋势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主要国家与地区三苯甲胺市场分析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2026-2032年全球三苯甲胺行业发展趋势与前景预测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中国三苯甲胺行业市场分析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2025-2026年三苯甲胺产能与投资动态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一、国内三苯甲胺产能及利用情况</w:t>
      </w:r>
      <w:r>
        <w:rPr>
          <w:rFonts w:hint="eastAsia"/>
        </w:rPr>
        <w:br/>
      </w:r>
      <w:r>
        <w:rPr>
          <w:rFonts w:hint="eastAsia"/>
        </w:rPr>
        <w:t>　　　　二、三苯甲胺产能扩张与投资动态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2026-2032年三苯甲胺行业产量统计与趋势预测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一、2020-2025年三苯甲胺行业产量数据统计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1、2020-2025年三苯甲胺产量及增长趋势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2、2020-2025年三苯甲胺细分产品产量及份额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二、影响三苯甲胺产量的关键因素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三、2026-2032年三苯甲胺产量预测</w:t>
      </w:r>
      <w:r>
        <w:rPr>
          <w:rFonts w:hint="eastAsia"/>
        </w:rPr>
        <w:br/>
      </w:r>
      <w:r>
        <w:rPr>
          <w:rFonts w:hint="eastAsia"/>
        </w:rPr>
        <w:t>　　第三节 2026-2032年三苯甲胺市场需求与销售分析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一、2025-2026年三苯甲胺行业需求现状</w:t>
      </w:r>
      <w:r>
        <w:rPr>
          <w:rFonts w:hint="eastAsia"/>
        </w:rPr>
        <w:br/>
      </w:r>
      <w:r>
        <w:rPr>
          <w:rFonts w:hint="eastAsia"/>
        </w:rPr>
        <w:t>　　　　二、三苯甲胺客户群体与需求特点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三、2020-2025年三苯甲胺行业销售规模分析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四、2026-2032年三苯甲胺市场增长潜力与规模预测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中国三苯甲胺细分市场与下游应用领域分析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三苯甲胺细分市场分析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一、2025-2026年三苯甲胺主要细分产品市场现状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三苯甲胺下游应用与客户群体分析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一、2025-2026年三苯甲胺各应用领域市场现状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2025-2026年三苯甲胺行业技术发展现状及趋势分析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三苯甲胺行业技术发展现状分析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国内外三苯甲胺行业技术差异与原因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三苯甲胺行业技术发展方向、趋势预测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提升三苯甲胺行业技术能力策略建议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三苯甲胺价格机制与竞争策略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一、2020-2025年三苯甲胺市场价格走势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三苯甲胺定价策略与方法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2026-2032年三苯甲胺价格竞争态势与趋势预测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中国三苯甲胺行业重点区域市场研究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2025-2026年重点区域三苯甲胺市场发展概况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二、2020-2025年三苯甲胺市场需求规模情况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三、2026-2032年三苯甲胺行业发展潜力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二、2020-2025年三苯甲胺市场需求规模情况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三、2026-2032年三苯甲胺行业发展潜力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二、2020-2025年三苯甲胺市场需求规模情况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三、2026-2032年三苯甲胺行业发展潜力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二、2020-2025年三苯甲胺市场需求规模情况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三、2026-2032年三苯甲胺行业发展潜力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二、2020-2025年三苯甲胺市场需求规模情况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三、2026-2032年三苯甲胺行业发展潜力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2020-2025年中国三苯甲胺行业进出口情况分析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三苯甲胺行业进口情况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一、2020-2025年三苯甲胺进口规模及增长情况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二、三苯甲胺主要进口来源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三苯甲胺行业出口情况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一、2020-2025年三苯甲胺出口规模及增长情况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二、三苯甲胺主要出口目的地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2020-2025年中国三苯甲胺行业总体发展与财务状况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2020-2025年中国三苯甲胺行业规模情况</w:t>
      </w:r>
      <w:r>
        <w:rPr>
          <w:rFonts w:hint="eastAsia"/>
        </w:rPr>
        <w:br/>
      </w:r>
      <w:r>
        <w:rPr>
          <w:rFonts w:hint="eastAsia"/>
        </w:rPr>
        <w:t>　　　　一、三苯甲胺行业企业数量规模</w:t>
      </w:r>
      <w:r>
        <w:rPr>
          <w:rFonts w:hint="eastAsia"/>
        </w:rPr>
        <w:br/>
      </w:r>
      <w:r>
        <w:rPr>
          <w:rFonts w:hint="eastAsia"/>
        </w:rPr>
        <w:t>　　　　二、三苯甲胺行业从业人员规模</w:t>
      </w:r>
      <w:r>
        <w:rPr>
          <w:rFonts w:hint="eastAsia"/>
        </w:rPr>
        <w:br/>
      </w:r>
      <w:r>
        <w:rPr>
          <w:rFonts w:hint="eastAsia"/>
        </w:rPr>
        <w:t>　　　　三、三苯甲胺行业市场敏感性分析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2020-2025年中国三苯甲胺行业财务能力分析</w:t>
      </w:r>
      <w:r>
        <w:rPr>
          <w:rFonts w:hint="eastAsia"/>
        </w:rPr>
        <w:br/>
      </w:r>
      <w:r>
        <w:rPr>
          <w:rFonts w:hint="eastAsia"/>
        </w:rPr>
        <w:t>　　　　一、三苯甲胺行业盈利能力</w:t>
      </w:r>
      <w:r>
        <w:rPr>
          <w:rFonts w:hint="eastAsia"/>
        </w:rPr>
        <w:br/>
      </w:r>
      <w:r>
        <w:rPr>
          <w:rFonts w:hint="eastAsia"/>
        </w:rPr>
        <w:t>　　　　二、三苯甲胺行业偿债能力</w:t>
      </w:r>
      <w:r>
        <w:rPr>
          <w:rFonts w:hint="eastAsia"/>
        </w:rPr>
        <w:br/>
      </w:r>
      <w:r>
        <w:rPr>
          <w:rFonts w:hint="eastAsia"/>
        </w:rPr>
        <w:t>　　　　三、三苯甲胺行业营运能力</w:t>
      </w:r>
      <w:r>
        <w:rPr>
          <w:rFonts w:hint="eastAsia"/>
        </w:rPr>
        <w:br/>
      </w:r>
      <w:r>
        <w:rPr>
          <w:rFonts w:hint="eastAsia"/>
        </w:rPr>
        <w:t>　　　　四、三苯甲胺行业发展能力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三苯甲胺行业重点企业调研分析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二、企业三苯甲胺业务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中国三苯甲胺行业竞争格局分析</w:t>
      </w:r>
      <w:r>
        <w:rPr>
          <w:rFonts w:hint="eastAsia"/>
        </w:rPr>
        <w:br/>
      </w:r>
      <w:r>
        <w:rPr>
          <w:rFonts w:hint="eastAsia"/>
        </w:rPr>
        <w:t>　　第一节 三苯甲胺行业竞争格局总览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2025-2026年三苯甲胺行业竞争力分析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2020-2025年三苯甲胺行业企业并购活动分析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2025-2026年三苯甲胺行业会展与招投标活动分析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一、三苯甲胺行业会展活动及其市场影响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2026年中国三苯甲胺企业发展企业发展策略与建议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三苯甲胺销售模式与渠道策略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三苯甲胺品牌与市场推广策略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三苯甲胺研发投入与技术创新能力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三苯甲胺合作联盟与资源整合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中国三苯甲胺行业风险与对策</w:t>
      </w:r>
      <w:r>
        <w:rPr>
          <w:rFonts w:hint="eastAsia"/>
        </w:rPr>
        <w:br/>
      </w:r>
      <w:r>
        <w:rPr>
          <w:rFonts w:hint="eastAsia"/>
        </w:rPr>
        <w:t>　　第一节 三苯甲胺行业SWOT分析</w:t>
      </w:r>
      <w:r>
        <w:rPr>
          <w:rFonts w:hint="eastAsia"/>
        </w:rPr>
        <w:br/>
      </w:r>
      <w:r>
        <w:rPr>
          <w:rFonts w:hint="eastAsia"/>
        </w:rPr>
        <w:t>　　　　一、三苯甲胺行业优势</w:t>
      </w:r>
      <w:r>
        <w:rPr>
          <w:rFonts w:hint="eastAsia"/>
        </w:rPr>
        <w:br/>
      </w:r>
      <w:r>
        <w:rPr>
          <w:rFonts w:hint="eastAsia"/>
        </w:rPr>
        <w:t>　　　　二、三苯甲胺行业劣势</w:t>
      </w:r>
      <w:r>
        <w:rPr>
          <w:rFonts w:hint="eastAsia"/>
        </w:rPr>
        <w:br/>
      </w:r>
      <w:r>
        <w:rPr>
          <w:rFonts w:hint="eastAsia"/>
        </w:rPr>
        <w:t>　　　　三、三苯甲胺市场机会</w:t>
      </w:r>
      <w:r>
        <w:rPr>
          <w:rFonts w:hint="eastAsia"/>
        </w:rPr>
        <w:br/>
      </w:r>
      <w:r>
        <w:rPr>
          <w:rFonts w:hint="eastAsia"/>
        </w:rPr>
        <w:t>　　　　四、三苯甲胺市场威胁</w:t>
      </w:r>
      <w:r>
        <w:rPr>
          <w:rFonts w:hint="eastAsia"/>
        </w:rPr>
        <w:br/>
      </w:r>
      <w:r>
        <w:rPr>
          <w:rFonts w:hint="eastAsia"/>
        </w:rPr>
        <w:t>　　第二节 三苯甲胺行业风险及对策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2026-2032年中国三苯甲胺行业前景与发展趋势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2025-2026年三苯甲胺行业发展环境分析</w:t>
      </w:r>
      <w:r>
        <w:rPr>
          <w:rFonts w:hint="eastAsia"/>
        </w:rPr>
        <w:br/>
      </w:r>
      <w:r>
        <w:rPr>
          <w:rFonts w:hint="eastAsia"/>
        </w:rPr>
        <w:t>　　　　一、三苯甲胺行业主管部门与监管体制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二、三苯甲胺行业主要法律法规及政策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三、三苯甲胺行业标准与质量监管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2026-2032年三苯甲胺行业发展趋势与方向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2026-2032年三苯甲胺行业发展潜力与机遇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三苯甲胺行业研究结论与建议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中^智^林^三苯甲胺行业发展建议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三苯甲胺行业类别</w:t>
      </w:r>
      <w:r>
        <w:rPr>
          <w:rFonts w:hint="eastAsia"/>
        </w:rPr>
        <w:br/>
      </w:r>
      <w:r>
        <w:rPr>
          <w:rFonts w:hint="eastAsia"/>
        </w:rPr>
        <w:t>　　图表 三苯甲胺行业产业链调研</w:t>
      </w:r>
      <w:r>
        <w:rPr>
          <w:rFonts w:hint="eastAsia"/>
        </w:rPr>
        <w:br/>
      </w:r>
      <w:r>
        <w:rPr>
          <w:rFonts w:hint="eastAsia"/>
        </w:rPr>
        <w:t>　　图表 三苯甲胺行业现状</w:t>
      </w:r>
      <w:r>
        <w:rPr>
          <w:rFonts w:hint="eastAsia"/>
        </w:rPr>
        <w:br/>
      </w:r>
      <w:r>
        <w:rPr>
          <w:rFonts w:hint="eastAsia"/>
        </w:rPr>
        <w:t>　　图表 三苯甲胺行业标准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2020-2025年中国三苯甲胺行业市场规模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2025年中国三苯甲胺行业产能</w:t>
      </w:r>
      <w:r>
        <w:rPr>
          <w:rFonts w:hint="eastAsia"/>
        </w:rPr>
        <w:br/>
      </w:r>
      <w:r>
        <w:rPr>
          <w:rFonts w:hint="eastAsia"/>
        </w:rPr>
        <w:t>　　图表 2020-2025年中国三苯甲胺行业产量统计</w:t>
      </w:r>
      <w:r>
        <w:rPr>
          <w:rFonts w:hint="eastAsia"/>
        </w:rPr>
        <w:br/>
      </w:r>
      <w:r>
        <w:rPr>
          <w:rFonts w:hint="eastAsia"/>
        </w:rPr>
        <w:t>　　图表 三苯甲胺行业动态</w:t>
      </w:r>
      <w:r>
        <w:rPr>
          <w:rFonts w:hint="eastAsia"/>
        </w:rPr>
        <w:br/>
      </w:r>
      <w:r>
        <w:rPr>
          <w:rFonts w:hint="eastAsia"/>
        </w:rPr>
        <w:t>　　图表 2020-2025年中国三苯甲胺市场需求量</w:t>
      </w:r>
      <w:r>
        <w:rPr>
          <w:rFonts w:hint="eastAsia"/>
        </w:rPr>
        <w:br/>
      </w:r>
      <w:r>
        <w:rPr>
          <w:rFonts w:hint="eastAsia"/>
        </w:rPr>
        <w:t>　　图表 2025年中国三苯甲胺行业需求区域调研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2020-2025年中国三苯甲胺行情</w:t>
      </w:r>
      <w:r>
        <w:rPr>
          <w:rFonts w:hint="eastAsia"/>
        </w:rPr>
        <w:br/>
      </w:r>
      <w:r>
        <w:rPr>
          <w:rFonts w:hint="eastAsia"/>
        </w:rPr>
        <w:t>　　图表 2020-2025年中国三苯甲胺价格走势图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2020-2025年中国三苯甲胺行业销售收入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2020-2025年中国三苯甲胺行业盈利情况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2020-2025年中国三苯甲胺行业利润总额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2020-2025年中国三苯甲胺进口统计</w:t>
      </w:r>
      <w:r>
        <w:rPr>
          <w:rFonts w:hint="eastAsia"/>
        </w:rPr>
        <w:br/>
      </w:r>
      <w:r>
        <w:rPr>
          <w:rFonts w:hint="eastAsia"/>
        </w:rPr>
        <w:t>　　图表 2020-2025年中国三苯甲胺出口统计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2020-2025年中国三苯甲胺行业企业数量统计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**地区三苯甲胺市场规模</w:t>
      </w:r>
      <w:r>
        <w:rPr>
          <w:rFonts w:hint="eastAsia"/>
        </w:rPr>
        <w:br/>
      </w:r>
      <w:r>
        <w:rPr>
          <w:rFonts w:hint="eastAsia"/>
        </w:rPr>
        <w:t>　　图表 **地区三苯甲胺行业市场需求</w:t>
      </w:r>
      <w:r>
        <w:rPr>
          <w:rFonts w:hint="eastAsia"/>
        </w:rPr>
        <w:br/>
      </w:r>
      <w:r>
        <w:rPr>
          <w:rFonts w:hint="eastAsia"/>
        </w:rPr>
        <w:t>　　图表 **地区三苯甲胺市场调研</w:t>
      </w:r>
      <w:r>
        <w:rPr>
          <w:rFonts w:hint="eastAsia"/>
        </w:rPr>
        <w:br/>
      </w:r>
      <w:r>
        <w:rPr>
          <w:rFonts w:hint="eastAsia"/>
        </w:rPr>
        <w:t>　　图表 **地区三苯甲胺行业市场需求分析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**地区三苯甲胺市场规模</w:t>
      </w:r>
      <w:r>
        <w:rPr>
          <w:rFonts w:hint="eastAsia"/>
        </w:rPr>
        <w:br/>
      </w:r>
      <w:r>
        <w:rPr>
          <w:rFonts w:hint="eastAsia"/>
        </w:rPr>
        <w:t>　　图表 **地区三苯甲胺行业市场需求</w:t>
      </w:r>
      <w:r>
        <w:rPr>
          <w:rFonts w:hint="eastAsia"/>
        </w:rPr>
        <w:br/>
      </w:r>
      <w:r>
        <w:rPr>
          <w:rFonts w:hint="eastAsia"/>
        </w:rPr>
        <w:t>　　图表 **地区三苯甲胺市场调研</w:t>
      </w:r>
      <w:r>
        <w:rPr>
          <w:rFonts w:hint="eastAsia"/>
        </w:rPr>
        <w:br/>
      </w:r>
      <w:r>
        <w:rPr>
          <w:rFonts w:hint="eastAsia"/>
        </w:rPr>
        <w:t>　　图表 **地区三苯甲胺行业市场需求分析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三苯甲胺行业竞争对手分析</w:t>
      </w:r>
      <w:r>
        <w:rPr>
          <w:rFonts w:hint="eastAsia"/>
        </w:rPr>
        <w:br/>
      </w:r>
      <w:r>
        <w:rPr>
          <w:rFonts w:hint="eastAsia"/>
        </w:rPr>
        <w:t>　　图表 三苯甲胺重点企业（一）基本信息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三苯甲胺重点企业（一）经营情况分析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三苯甲胺重点企业（一）主要经济指标情况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三苯甲胺重点企业（一）盈利能力情况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三苯甲胺重点企业（一）偿债能力情况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三苯甲胺重点企业（一）运营能力情况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三苯甲胺重点企业（一）成长能力情况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三苯甲胺重点企业（二）基本信息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三苯甲胺重点企业（二）经营情况分析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三苯甲胺重点企业（二）主要经济指标情况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三苯甲胺重点企业（二）盈利能力情况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三苯甲胺重点企业（二）偿债能力情况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三苯甲胺重点企业（二）运营能力情况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三苯甲胺重点企业（二）成长能力情况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三苯甲胺重点企业（三）基本信息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三苯甲胺重点企业（三）经营情况分析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三苯甲胺重点企业（三）主要经济指标情况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三苯甲胺重点企业（三）盈利能力情况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三苯甲胺重点企业（三）偿债能力情况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三苯甲胺重点企业（三）运营能力情况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三苯甲胺重点企业（三）成长能力情况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2026-2032年中国三苯甲胺行业产能预测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2026-2032年中国三苯甲胺行业产量预测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2026-2032年中国三苯甲胺市场需求预测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2026-2032年中国三苯甲胺行业市场规模预测</w:t>
      </w:r>
      <w:r>
        <w:rPr>
          <w:rFonts w:hint="eastAsia"/>
        </w:rPr>
        <w:br/>
      </w:r>
      <w:r>
        <w:rPr>
          <w:rFonts w:hint="eastAsia"/>
        </w:rPr>
        <w:t>　　图表 三苯甲胺行业准入条件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2026-2032年中国三苯甲胺市场前景</w:t>
      </w:r>
      <w:r>
        <w:rPr>
          <w:rFonts w:hint="eastAsia"/>
        </w:rPr>
        <w:br/>
      </w:r>
      <w:r>
        <w:rPr>
          <w:rFonts w:hint="eastAsia"/>
        </w:rPr>
        <w:t>　　图表 2026-2032年中国三苯甲胺行业信息化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2026-2032年中国三苯甲胺行业风险分析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2026-2032年中国三苯甲胺行业发展趋势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8efe517df4b5f" w:history="1">
        <w:r>
          <w:rPr>
            <w:rStyle w:val="Hyperlink"/>
          </w:rPr>
          <w:t>2026-2032年中国三苯甲胺行业研究与前景分析报告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8efe517df4b5f" w:history="1">
        <w:r>
          <w:rPr>
            <w:rStyle w:val="Hyperlink"/>
          </w:rPr>
          <w:t>https://www.20087.com/7/29/SanBenJiaAnHangYeFaZhanQianJing.html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热点：三苯甲胺是什么东西、三苯甲胺厂家、三苯甲胺结构式、三苯甲基胺、三苯甲酰胺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b42e6942f42fb" w:history="1">
      <w:r>
        <w:rPr>
          <w:rStyle w:val="Hyperlink"/>
        </w:rPr>
        <w:t>2026-2032年中国三苯甲胺行业研究与前景分析报告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anBenJiaAnHangYeFaZhanQianJing.html" TargetMode="External" Id="Rb488efe517df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anBenJiaAnHangYeFaZhanQianJing.html" TargetMode="External" Id="Rcb8b42e6942f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2026-07-03T08:28:35Z</dcterms:created>
  <dcterms:modified xsi:type="dcterms:W3CDTF">2026-07-03T09:28:35Z</dcterms:modified>
  <dc:subject>2026-2032年中国三苯甲胺行业研究与前景分析报告</dc:subject>
  <dc:title>2026-2032年中国三苯甲胺行业研究与前景分析报告</dc:title>
  <cp:keywords>2026-2032年中国三苯甲胺行业研究与前景分析报告</cp:keywords>
  <dc:description>2026-2032年中国三苯甲胺行业研究与前景分析报告</dc:description>
</cp:coreProperties>
</file>