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df22b4bbb42da" w:history="1">
              <w:r>
                <w:rPr>
                  <w:rStyle w:val="Hyperlink"/>
                </w:rPr>
                <w:t>中国光触媒行业发展调研与市场前景预测报告（2025-2031年）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df22b4bbb42da" w:history="1">
              <w:r>
                <w:rPr>
                  <w:rStyle w:val="Hyperlink"/>
                </w:rPr>
                <w:t>中国光触媒行业发展调研与市场前景预测报告（2025-2031年）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df22b4bbb42da" w:history="1">
                <w:r>
                  <w:rPr>
                    <w:rStyle w:val="Hyperlink"/>
                  </w:rPr>
                  <w:t>https://www.20087.com/7/69/GuangChuMeiDeFaZhanQianJing.html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是一种新型的环保材料，近年来在空气净化、水处理、自清洁涂层等领域得到了广泛应用。随着纳米技术和材料科学的进步，光触媒材料的活性和稳定性得到了显著提高，应用范围不断扩大。目前，光触媒产品不仅在室内空气净化方面表现出色，还在室外环境治理中发挥着重要作用。</w:t>
      </w:r>
      <w:r>
        <w:rPr>
          <w:rFonts w:hint="eastAsia"/>
        </w:rPr>
        <w:br/>
      </w:r>
      <w:r>
        <w:rPr>
          <w:rFonts w:hint="eastAsia"/>
        </w:rPr>
        <w:t>　　未来，光触媒行业将更加注重技术创新和应用领域的拓展。一方面，通过研究新型光触媒材料，提高其在可见光下的活性，扩大其在日常生活中的应用范围。另一方面，随着可持续发展理念的深入，光触媒将在水处理、废水净化等领域得到更广泛的应用。此外，随着新材料技术的发展，开发具有特殊功能的复合光触媒材料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df22b4bbb42da" w:history="1">
        <w:r>
          <w:rPr>
            <w:rStyle w:val="Hyperlink"/>
          </w:rPr>
          <w:t>中国光触媒行业发展调研与市场前景预测报告（2025-2031年）</w:t>
        </w:r>
      </w:hyperlink>
      <w:r>
        <w:rPr>
          <w:rFonts w:hint="eastAsia"/>
        </w:rPr>
        <w:t>》全面梳理了光触媒产业链，结合市场需求和市场规模等数据，深入剖析光触媒行业现状。报告详细探讨了光触媒市场竞争格局，重点关注重点企业及其品牌影响力，并分析了光触媒价格机制和细分市场特征。通过对光触媒技术现状及未来方向的评估，报告展望了光触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光触媒行业相关概述</w:t>
      </w:r>
      <w:r>
        <w:rPr>
          <w:rFonts w:hint="eastAsia"/>
        </w:rPr>
        <w:br/>
      </w:r>
      <w:r>
        <w:rPr>
          <w:rFonts w:hint="eastAsia"/>
        </w:rPr>
        <w:t>　　第一节 光触媒行业相关概述</w:t>
      </w:r>
      <w:r>
        <w:rPr>
          <w:rFonts w:hint="eastAsia"/>
        </w:rPr>
        <w:br/>
      </w:r>
      <w:r>
        <w:rPr>
          <w:rFonts w:hint="eastAsia"/>
        </w:rPr>
        <w:t>　　　　一、光触媒产品概述</w:t>
      </w:r>
      <w:r>
        <w:rPr>
          <w:rFonts w:hint="eastAsia"/>
        </w:rPr>
        <w:br/>
      </w:r>
      <w:r>
        <w:rPr>
          <w:rFonts w:hint="eastAsia"/>
        </w:rPr>
        <w:t>　　　　二、光触媒产品分类及用途</w:t>
      </w:r>
      <w:r>
        <w:rPr>
          <w:rFonts w:hint="eastAsia"/>
        </w:rPr>
        <w:br/>
      </w:r>
      <w:r>
        <w:rPr>
          <w:rFonts w:hint="eastAsia"/>
        </w:rPr>
        <w:t>　　第二节 光触媒行业经营模式分析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中国光触媒行业发展环境分析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中国光触媒行业政策环境分析</w:t>
      </w:r>
      <w:r>
        <w:rPr>
          <w:rFonts w:hint="eastAsia"/>
        </w:rPr>
        <w:br/>
      </w:r>
      <w:r>
        <w:rPr>
          <w:rFonts w:hint="eastAsia"/>
        </w:rPr>
        <w:t>　　　　一、光触媒行业监管管理体制</w:t>
      </w:r>
      <w:r>
        <w:rPr>
          <w:rFonts w:hint="eastAsia"/>
        </w:rPr>
        <w:br/>
      </w:r>
      <w:r>
        <w:rPr>
          <w:rFonts w:hint="eastAsia"/>
        </w:rPr>
        <w:t>　　　　二、光触媒行业相关政策分析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中国光触媒行业技术环境分析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中国光触媒行业运行态势分析</w:t>
      </w:r>
      <w:r>
        <w:rPr>
          <w:rFonts w:hint="eastAsia"/>
        </w:rPr>
        <w:br/>
      </w:r>
      <w:r>
        <w:rPr>
          <w:rFonts w:hint="eastAsia"/>
        </w:rPr>
        <w:t>　　第一节 中国光触媒行业概况分析</w:t>
      </w:r>
      <w:r>
        <w:rPr>
          <w:rFonts w:hint="eastAsia"/>
        </w:rPr>
        <w:br/>
      </w:r>
      <w:r>
        <w:rPr>
          <w:rFonts w:hint="eastAsia"/>
        </w:rPr>
        <w:t>　　　　一、光触媒生产经营概况</w:t>
      </w:r>
      <w:r>
        <w:rPr>
          <w:rFonts w:hint="eastAsia"/>
        </w:rPr>
        <w:br/>
      </w:r>
      <w:r>
        <w:rPr>
          <w:rFonts w:hint="eastAsia"/>
        </w:rPr>
        <w:t>　　　　二、光触媒行业总体发展概况</w:t>
      </w:r>
      <w:r>
        <w:rPr>
          <w:rFonts w:hint="eastAsia"/>
        </w:rPr>
        <w:br/>
      </w:r>
      <w:r>
        <w:rPr>
          <w:rFonts w:hint="eastAsia"/>
        </w:rPr>
        <w:t>　　第二节 中国光触媒行业经受压力分析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一、人民币升值对光触媒产业的压力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二、出口退税下调对光触媒产业的压力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三、原材料涨价对光触媒产业的压力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四、劳动力成本上升对光触媒产业的压力</w:t>
      </w:r>
      <w:r>
        <w:rPr>
          <w:rFonts w:hint="eastAsia"/>
        </w:rPr>
        <w:br/>
      </w:r>
      <w:r>
        <w:rPr>
          <w:rFonts w:hint="eastAsia"/>
        </w:rPr>
        <w:t>　　第三节 中国光触媒的发展及存在的问题分析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一、中国光触媒行业发展中的问题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2020-2025年中国光触媒产业运行情况分析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2020-2025年中国光触媒行业发展状况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一、2020-2025年光触媒行业市场供给分析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二、2020-2025年光触媒行业市场需求分析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三、2020-2025年光触媒行业市场规模分析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中国光触媒行业集中度分析</w:t>
      </w:r>
      <w:r>
        <w:rPr>
          <w:rFonts w:hint="eastAsia"/>
        </w:rPr>
        <w:br/>
      </w:r>
      <w:r>
        <w:rPr>
          <w:rFonts w:hint="eastAsia"/>
        </w:rPr>
        <w:t>　　　　一、光触媒行业市场区域分布情况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二、光触媒所属行业市场集中度分析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2020-2025年中国光触媒区域市场规模分析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光触媒所属行业市场价格分析</w:t>
      </w:r>
      <w:r>
        <w:rPr>
          <w:rFonts w:hint="eastAsia"/>
        </w:rPr>
        <w:br/>
      </w:r>
      <w:r>
        <w:rPr>
          <w:rFonts w:hint="eastAsia"/>
        </w:rPr>
        <w:t>　　第一节 光触媒所属行业产品价格特征分析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影响国内市场光触媒所属行业产品价格的因素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光触媒行业未来价格变化趋势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2025年中国光触媒行业竞争情况分析</w:t>
      </w:r>
      <w:r>
        <w:rPr>
          <w:rFonts w:hint="eastAsia"/>
        </w:rPr>
        <w:br/>
      </w:r>
      <w:r>
        <w:rPr>
          <w:rFonts w:hint="eastAsia"/>
        </w:rPr>
        <w:t>　　第一节 光触媒所属行业经济指标分析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一、光触媒所属行业赢利性分析</w:t>
      </w:r>
      <w:r>
        <w:rPr>
          <w:rFonts w:hint="eastAsia"/>
        </w:rPr>
        <w:br/>
      </w:r>
      <w:r>
        <w:rPr>
          <w:rFonts w:hint="eastAsia"/>
        </w:rPr>
        <w:t>　　　　二、光触媒所属产品附加值的提升空间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三、光触媒行业进入壁垒/退出机制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四、光触媒行业周期性、季节性等特点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光触媒行业竞争结构分析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光触媒行业SWOT模型分析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中国光触媒行业上下游产业链分析</w:t>
      </w:r>
      <w:r>
        <w:rPr>
          <w:rFonts w:hint="eastAsia"/>
        </w:rPr>
        <w:br/>
      </w:r>
      <w:r>
        <w:rPr>
          <w:rFonts w:hint="eastAsia"/>
        </w:rPr>
        <w:t>　　第一节 光触媒行业上下游产业链概述</w:t>
      </w:r>
      <w:r>
        <w:rPr>
          <w:rFonts w:hint="eastAsia"/>
        </w:rPr>
        <w:br/>
      </w:r>
      <w:r>
        <w:rPr>
          <w:rFonts w:hint="eastAsia"/>
        </w:rPr>
        <w:t>　　第二节 光触媒上游行业发展状况分析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光触媒下游行业需求市场分析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北京碧华科技有限公司公司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稻田光触媒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天津泰宏环保科技有限公司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北京化达高科室内环境研究所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济南盛大华源环保科技有限公司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广州市奥因环保科技有限公司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广州市利斯特环保科技有限公司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青岛太美伟业环保科技有限公司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2020-2025年中国光触媒所属行业主要数据监测分析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2020-2025年中国光触媒所属行业规模分析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2025年中国光触媒所属行业结构分析</w:t>
      </w:r>
      <w:r>
        <w:rPr>
          <w:rFonts w:hint="eastAsia"/>
        </w:rPr>
        <w:br/>
      </w:r>
      <w:r>
        <w:rPr>
          <w:rFonts w:hint="eastAsia"/>
        </w:rPr>
        <w:t>　　　　一、光触媒企业结构分析</w:t>
      </w:r>
      <w:r>
        <w:rPr>
          <w:rFonts w:hint="eastAsia"/>
        </w:rPr>
        <w:br/>
      </w:r>
      <w:r>
        <w:rPr>
          <w:rFonts w:hint="eastAsia"/>
        </w:rPr>
        <w:t>　　　　二、光触媒行业从业人员结构分析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2020-2025年中国光触媒所属行业关键性财务指标分析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光触媒行业替代品分析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二、主要替代品对光触媒行业的影响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光触媒行业互补产品分析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二、主要互补产品对光触媒行业的影响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光触媒产业渠道分析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2025年国内光触媒产品的经销模式</w:t>
      </w:r>
      <w:r>
        <w:rPr>
          <w:rFonts w:hint="eastAsia"/>
        </w:rPr>
        <w:br/>
      </w:r>
      <w:r>
        <w:rPr>
          <w:rFonts w:hint="eastAsia"/>
        </w:rPr>
        <w:t>　　第二节 光触媒行业渠道格局</w:t>
      </w:r>
      <w:r>
        <w:rPr>
          <w:rFonts w:hint="eastAsia"/>
        </w:rPr>
        <w:br/>
      </w:r>
      <w:r>
        <w:rPr>
          <w:rFonts w:hint="eastAsia"/>
        </w:rPr>
        <w:t>　　第三节 光触媒行业渠道形式</w:t>
      </w:r>
      <w:r>
        <w:rPr>
          <w:rFonts w:hint="eastAsia"/>
        </w:rPr>
        <w:br/>
      </w:r>
      <w:r>
        <w:rPr>
          <w:rFonts w:hint="eastAsia"/>
        </w:rPr>
        <w:t>　　第四节 光触媒渠道要素对比</w:t>
      </w:r>
      <w:r>
        <w:rPr>
          <w:rFonts w:hint="eastAsia"/>
        </w:rPr>
        <w:br/>
      </w:r>
      <w:r>
        <w:rPr>
          <w:rFonts w:hint="eastAsia"/>
        </w:rPr>
        <w:t>　　第五节 光触媒行业国际化营销模式分析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2025年国内光触媒产品生产及销售投资运作模式分析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2025-2031年光触媒所属行业发展前景预测分析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光触媒行业投资价值分析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一、2025-2031年国内光触媒所属行业盈利能力分析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二、2025-2031年国内光触媒所属行业偿债能力分析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三、2025-2031年国内光触媒所属行业运营能力分析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四、2025-2031年国内光触媒产品投资收益率分析预测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2025-2031年国内光触媒所属行业投资机会分析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一、国内强劲的经济增长对光触媒行业的支撑因素分析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二、下游行业的需求对光触媒行业的推动因素分析</w:t>
      </w:r>
      <w:r>
        <w:rPr>
          <w:rFonts w:hint="eastAsia"/>
        </w:rPr>
        <w:br/>
      </w:r>
      <w:r>
        <w:rPr>
          <w:rFonts w:hint="eastAsia"/>
        </w:rPr>
        <w:t>　　　　三、光触媒产品相关产业的发展对光触媒行业的带动因素分析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2025-2031年中国光触媒行业供需预测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一、2025-2031年中国光触媒行业供给预测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二、2025-2031年中国光触媒行业需求预测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2025-2031年中国光触媒行业运行状况预测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一、2025-2031年光触媒所属行业工业总产值预测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二、2025-2031年光触媒所属行业销售收入预测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2025-2031年中国光触媒行业投资风险分析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中国光触媒行业存在问题分析</w:t>
      </w:r>
      <w:r>
        <w:rPr>
          <w:rFonts w:hint="eastAsia"/>
        </w:rPr>
        <w:br/>
      </w:r>
      <w:r>
        <w:rPr>
          <w:rFonts w:hint="eastAsia"/>
        </w:rPr>
        <w:t>　　第二节 中国光触媒行业上下游产业链风险分析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中国光触媒行业投资风险分析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2025-2031年中国光触媒行业发展策略及投资建议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光触媒行业发展战略规划背景意义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光触媒行业战略规划制定依据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光触媒行业战略规划策略分析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光触媒行业市场的重点客户战略实施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光触媒行业生命周期</w:t>
      </w:r>
      <w:r>
        <w:rPr>
          <w:rFonts w:hint="eastAsia"/>
        </w:rPr>
        <w:br/>
      </w:r>
      <w:r>
        <w:rPr>
          <w:rFonts w:hint="eastAsia"/>
        </w:rPr>
        <w:t>　　图表 光触媒行业产业链结构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2020-2025年全球光触媒行业市场规模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2020-2025年中国光触媒行业市场规模</w:t>
      </w:r>
      <w:r>
        <w:rPr>
          <w:rFonts w:hint="eastAsia"/>
        </w:rPr>
        <w:br/>
      </w:r>
      <w:r>
        <w:rPr>
          <w:rFonts w:hint="eastAsia"/>
        </w:rPr>
        <w:t>　　图表 2025-2031年光触媒行业市场规模预测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2025-2031年光触媒行业营业收入预测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2025-2031年中国光触媒行业供给预测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2025-2031年中国光触媒行业需求预测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2025-2031年中国光触媒行业供需平衡预测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df22b4bbb42da" w:history="1">
        <w:r>
          <w:rPr>
            <w:rStyle w:val="Hyperlink"/>
          </w:rPr>
          <w:t>中国光触媒行业发展调研与市场前景预测报告（2025-2031年）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df22b4bbb42da" w:history="1">
        <w:r>
          <w:rPr>
            <w:rStyle w:val="Hyperlink"/>
          </w:rPr>
          <w:t>https://www.20087.com/7/69/GuangChuMeiDeFaZhanQianJing.html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9a3adef224195" w:history="1">
      <w:r>
        <w:rPr>
          <w:rStyle w:val="Hyperlink"/>
        </w:rPr>
        <w:t>中国光触媒行业发展调研与市场前景预测报告（2025-2031年）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uangChuMeiDeFaZhanQianJing.html" TargetMode="External" Id="R89cdf22b4bbb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uangChuMeiDeFaZhanQianJing.html" TargetMode="External" Id="R9329a3adef22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2025-02-21T05:51:00Z</dcterms:created>
  <dcterms:modified xsi:type="dcterms:W3CDTF">2025-02-21T06:51:00Z</dcterms:modified>
  <dc:subject>中国光触媒行业发展调研与市场前景预测报告（2025-2031年）</dc:subject>
  <dc:title>中国光触媒行业发展调研与市场前景预测报告（2025-2031年）</dc:title>
  <cp:keywords>中国光触媒行业发展调研与市场前景预测报告（2025-2031年）</cp:keywords>
  <dc:description>中国光触媒行业发展调研与市场前景预测报告（2025-2031年）</dc:description>
</cp:coreProperties>
</file>