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0dd76f304196" w:history="1">
              <w:r>
                <w:rPr>
                  <w:rStyle w:val="Hyperlink"/>
                </w:rPr>
                <w:t>中国氟化氢市场现状调研与发展前景分析报告（2025-2031年）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0dd76f304196" w:history="1">
              <w:r>
                <w:rPr>
                  <w:rStyle w:val="Hyperlink"/>
                </w:rPr>
                <w:t>中国氟化氢市场现状调研与发展前景分析报告（2025-2031年）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50dd76f304196" w:history="1">
                <w:r>
                  <w:rPr>
                    <w:rStyle w:val="Hyperlink"/>
                  </w:rPr>
                  <w:t>https://www.20087.com/M_ShiYouHuaGong/97/FuHuaQingDeFaZhanQianJing.html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一种重要的化工原料，广泛应用于半导体、制药、制冷剂制造等行业。近年来，随着相关产业的发展和技术进步，对高纯度氟化氢的需求不断增加。同时，随着环保法规的趋严，氟化氢的生产过程也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氟化氢行业将更加注重技术创新和环保。一方面，随着半导体技术的迭代，对更高纯度的氟化氢需求将持续增长，促使生产商采用更先进的提纯技术。另一方面，随着对环境保护的重视，氟化氢的生产将更加注重节能减排，采用更清洁的生产工艺，减少对环境的影响。此外，随着新能源技术的发展，氟化氢在新型电池材料中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50dd76f304196" w:history="1">
        <w:r>
          <w:rPr>
            <w:rStyle w:val="Hyperlink"/>
          </w:rPr>
          <w:t>中国氟化氢市场现状调研与发展前景分析报告（2025-2031年）</w:t>
        </w:r>
      </w:hyperlink>
      <w:r>
        <w:rPr>
          <w:rFonts w:hint="eastAsia"/>
        </w:rPr>
        <w:t>》全面梳理了氟化氢产业链，结合市场需求和市场规模等数据，深入剖析氟化氢行业现状。报告详细探讨了氟化氢市场竞争格局，重点关注重点企业及其品牌影响力，并分析了氟化氢价格机制和细分市场特征。通过对氟化氢技术现状及未来方向的评估，报告展望了氟化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氟化氢的相关概述分析</w:t>
      </w:r>
      <w:r>
        <w:rPr>
          <w:rFonts w:hint="eastAsia"/>
        </w:rPr>
        <w:br/>
      </w:r>
      <w:r>
        <w:rPr>
          <w:rFonts w:hint="eastAsia"/>
        </w:rPr>
        <w:t>　　第一节 氟化氢基本情况概述</w:t>
      </w:r>
      <w:r>
        <w:rPr>
          <w:rFonts w:hint="eastAsia"/>
        </w:rPr>
        <w:br/>
      </w:r>
      <w:r>
        <w:rPr>
          <w:rFonts w:hint="eastAsia"/>
        </w:rPr>
        <w:t>　　　　一、氟化氢的特性及影响其作用的因素</w:t>
      </w:r>
      <w:r>
        <w:rPr>
          <w:rFonts w:hint="eastAsia"/>
        </w:rPr>
        <w:br/>
      </w:r>
      <w:r>
        <w:rPr>
          <w:rFonts w:hint="eastAsia"/>
        </w:rPr>
        <w:t>　　　　二、氟化氢毒性以及安全分析</w:t>
      </w:r>
      <w:r>
        <w:rPr>
          <w:rFonts w:hint="eastAsia"/>
        </w:rPr>
        <w:br/>
      </w:r>
      <w:r>
        <w:rPr>
          <w:rFonts w:hint="eastAsia"/>
        </w:rPr>
        <w:t>　　　　三、氟化氢的包装、贮存及运输事项</w:t>
      </w:r>
      <w:r>
        <w:rPr>
          <w:rFonts w:hint="eastAsia"/>
        </w:rPr>
        <w:br/>
      </w:r>
      <w:r>
        <w:rPr>
          <w:rFonts w:hint="eastAsia"/>
        </w:rPr>
        <w:t>　　第二节 氟化氢的主要应用分析</w:t>
      </w:r>
      <w:r>
        <w:rPr>
          <w:rFonts w:hint="eastAsia"/>
        </w:rPr>
        <w:br/>
      </w:r>
      <w:r>
        <w:rPr>
          <w:rFonts w:hint="eastAsia"/>
        </w:rPr>
        <w:t>　　　　一、氟化氢应用于原子能、化工、石油等行业</w:t>
      </w:r>
      <w:r>
        <w:rPr>
          <w:rFonts w:hint="eastAsia"/>
        </w:rPr>
        <w:br/>
      </w:r>
      <w:r>
        <w:rPr>
          <w:rFonts w:hint="eastAsia"/>
        </w:rPr>
        <w:t>　　　　二、氟化氢可用作强氧化剂</w:t>
      </w:r>
      <w:r>
        <w:rPr>
          <w:rFonts w:hint="eastAsia"/>
        </w:rPr>
        <w:br/>
      </w:r>
      <w:r>
        <w:rPr>
          <w:rFonts w:hint="eastAsia"/>
        </w:rPr>
        <w:t>　　　　三、氟化氢可作为各种有机氟化物的基本原料</w:t>
      </w:r>
      <w:r>
        <w:rPr>
          <w:rFonts w:hint="eastAsia"/>
        </w:rPr>
        <w:br/>
      </w:r>
      <w:r>
        <w:rPr>
          <w:rFonts w:hint="eastAsia"/>
        </w:rPr>
        <w:t>　　　　四、氟化氢可制取素氟、各种氟致冷剂、无机氟化物</w:t>
      </w:r>
      <w:r>
        <w:rPr>
          <w:rFonts w:hint="eastAsia"/>
        </w:rPr>
        <w:br/>
      </w:r>
      <w:r>
        <w:rPr>
          <w:rFonts w:hint="eastAsia"/>
        </w:rPr>
        <w:t>　　　　五、氟化氢用于石墨制造和制造有机化合物的催化剂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2025年国际氟化氢行业市场发展状况分析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2025年国际氟化氢市场发展格局分析</w:t>
      </w:r>
      <w:r>
        <w:rPr>
          <w:rFonts w:hint="eastAsia"/>
        </w:rPr>
        <w:br/>
      </w:r>
      <w:r>
        <w:rPr>
          <w:rFonts w:hint="eastAsia"/>
        </w:rPr>
        <w:t>　　　　一、国际氟化氢市场价格动态分析</w:t>
      </w:r>
      <w:r>
        <w:rPr>
          <w:rFonts w:hint="eastAsia"/>
        </w:rPr>
        <w:br/>
      </w:r>
      <w:r>
        <w:rPr>
          <w:rFonts w:hint="eastAsia"/>
        </w:rPr>
        <w:t>　　　　二、国际氟化氢市场需求分析</w:t>
      </w:r>
      <w:r>
        <w:rPr>
          <w:rFonts w:hint="eastAsia"/>
        </w:rPr>
        <w:br/>
      </w:r>
      <w:r>
        <w:rPr>
          <w:rFonts w:hint="eastAsia"/>
        </w:rPr>
        <w:t>　　　　三、国际氟化氢市场供给特征分析</w:t>
      </w:r>
      <w:r>
        <w:rPr>
          <w:rFonts w:hint="eastAsia"/>
        </w:rPr>
        <w:br/>
      </w:r>
      <w:r>
        <w:rPr>
          <w:rFonts w:hint="eastAsia"/>
        </w:rPr>
        <w:t>　　第二节 2025年全球氟化氢工业运行形势分析</w:t>
      </w:r>
      <w:r>
        <w:rPr>
          <w:rFonts w:hint="eastAsia"/>
        </w:rPr>
        <w:br/>
      </w:r>
      <w:r>
        <w:rPr>
          <w:rFonts w:hint="eastAsia"/>
        </w:rPr>
        <w:t>　　　　一、全球氟化氢工业化装置发展状况分析</w:t>
      </w:r>
      <w:r>
        <w:rPr>
          <w:rFonts w:hint="eastAsia"/>
        </w:rPr>
        <w:br/>
      </w:r>
      <w:r>
        <w:rPr>
          <w:rFonts w:hint="eastAsia"/>
        </w:rPr>
        <w:t>　　　　二、世界氟化氢产业区域市场分析</w:t>
      </w:r>
      <w:r>
        <w:rPr>
          <w:rFonts w:hint="eastAsia"/>
        </w:rPr>
        <w:br/>
      </w:r>
      <w:r>
        <w:rPr>
          <w:rFonts w:hint="eastAsia"/>
        </w:rPr>
        <w:t>　　　　三、国外氟化氢技术研究动态分析</w:t>
      </w:r>
      <w:r>
        <w:rPr>
          <w:rFonts w:hint="eastAsia"/>
        </w:rPr>
        <w:br/>
      </w:r>
      <w:r>
        <w:rPr>
          <w:rFonts w:hint="eastAsia"/>
        </w:rPr>
        <w:t>　　第三节 2025-2031年国际氟化氢市场发展前景分析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2025年中国氟化氢行业发展格局分析</w:t>
      </w:r>
      <w:r>
        <w:rPr>
          <w:rFonts w:hint="eastAsia"/>
        </w:rPr>
        <w:br/>
      </w:r>
      <w:r>
        <w:rPr>
          <w:rFonts w:hint="eastAsia"/>
        </w:rPr>
        <w:t>　　第一节 2025年我国氟化氢行业发展状况分析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一、我国氟化氢行业发展特点分析</w:t>
      </w:r>
      <w:r>
        <w:rPr>
          <w:rFonts w:hint="eastAsia"/>
        </w:rPr>
        <w:br/>
      </w:r>
      <w:r>
        <w:rPr>
          <w:rFonts w:hint="eastAsia"/>
        </w:rPr>
        <w:t>　　　　二、我国氟化氢装置发展状况分析</w:t>
      </w:r>
      <w:r>
        <w:rPr>
          <w:rFonts w:hint="eastAsia"/>
        </w:rPr>
        <w:br/>
      </w:r>
      <w:r>
        <w:rPr>
          <w:rFonts w:hint="eastAsia"/>
        </w:rPr>
        <w:t>　　　　三、国内氟化氢在建拟建项目分析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2025年中国氟化氢技术研究现状分析</w:t>
      </w:r>
      <w:r>
        <w:rPr>
          <w:rFonts w:hint="eastAsia"/>
        </w:rPr>
        <w:br/>
      </w:r>
      <w:r>
        <w:rPr>
          <w:rFonts w:hint="eastAsia"/>
        </w:rPr>
        <w:t>　　　　一、氟化氢主要生产技术分析</w:t>
      </w:r>
      <w:r>
        <w:rPr>
          <w:rFonts w:hint="eastAsia"/>
        </w:rPr>
        <w:br/>
      </w:r>
      <w:r>
        <w:rPr>
          <w:rFonts w:hint="eastAsia"/>
        </w:rPr>
        <w:t>　　　　二、氟化氢技术研究最新进展</w:t>
      </w:r>
      <w:r>
        <w:rPr>
          <w:rFonts w:hint="eastAsia"/>
        </w:rPr>
        <w:br/>
      </w:r>
      <w:r>
        <w:rPr>
          <w:rFonts w:hint="eastAsia"/>
        </w:rPr>
        <w:t>　　　　三、中国氟化氢技术与国外的差距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2025年中国氟化氢市场运行现状分析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2025年中国氟化氢行业总体现状分析</w:t>
      </w:r>
      <w:r>
        <w:rPr>
          <w:rFonts w:hint="eastAsia"/>
        </w:rPr>
        <w:br/>
      </w:r>
      <w:r>
        <w:rPr>
          <w:rFonts w:hint="eastAsia"/>
        </w:rPr>
        <w:t>　　　　一、我国氟化氢市场销售价格分析</w:t>
      </w:r>
      <w:r>
        <w:rPr>
          <w:rFonts w:hint="eastAsia"/>
        </w:rPr>
        <w:br/>
      </w:r>
      <w:r>
        <w:rPr>
          <w:rFonts w:hint="eastAsia"/>
        </w:rPr>
        <w:t>　　　　二、我国氟化氢市场发展规模分析</w:t>
      </w:r>
      <w:r>
        <w:rPr>
          <w:rFonts w:hint="eastAsia"/>
        </w:rPr>
        <w:br/>
      </w:r>
      <w:r>
        <w:rPr>
          <w:rFonts w:hint="eastAsia"/>
        </w:rPr>
        <w:t>　　　　三、我国氟化氢市场发展存在的问题分析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2025年中国氟化氢供需现状分析</w:t>
      </w:r>
      <w:r>
        <w:rPr>
          <w:rFonts w:hint="eastAsia"/>
        </w:rPr>
        <w:br/>
      </w:r>
      <w:r>
        <w:rPr>
          <w:rFonts w:hint="eastAsia"/>
        </w:rPr>
        <w:t>　　　　一、我国氟化氢产业产能分析</w:t>
      </w:r>
      <w:r>
        <w:rPr>
          <w:rFonts w:hint="eastAsia"/>
        </w:rPr>
        <w:br/>
      </w:r>
      <w:r>
        <w:rPr>
          <w:rFonts w:hint="eastAsia"/>
        </w:rPr>
        <w:t>　　　　二、我国氟化氢消费状况分析</w:t>
      </w:r>
      <w:r>
        <w:rPr>
          <w:rFonts w:hint="eastAsia"/>
        </w:rPr>
        <w:br/>
      </w:r>
      <w:r>
        <w:rPr>
          <w:rFonts w:hint="eastAsia"/>
        </w:rPr>
        <w:t>　　　　三、我国氟化氢需求结构分析</w:t>
      </w:r>
      <w:r>
        <w:rPr>
          <w:rFonts w:hint="eastAsia"/>
        </w:rPr>
        <w:br/>
      </w:r>
      <w:r>
        <w:rPr>
          <w:rFonts w:hint="eastAsia"/>
        </w:rPr>
        <w:t>　　第三节 2025年中国氟化氢市场营销策略分析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2025年中国氟化氢行业竞争态势分析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2025年中国氟化氢行业竞争策略分析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2020-2025年中国氟化氢相关（28111100）进出口数据监测分析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2020-2025年中国氟氢酸进口数据分析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2020-2025年中国氟氢酸出口数据分析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2020-2025年中国氟氢酸进出口平均单价分析</w:t>
      </w:r>
      <w:r>
        <w:rPr>
          <w:rFonts w:hint="eastAsia"/>
        </w:rPr>
        <w:br/>
      </w:r>
      <w:r>
        <w:rPr>
          <w:rFonts w:hint="eastAsia"/>
        </w:rPr>
        <w:t>　　2009-中国氢氟酸（氟化氢）（28111100）进出口平均单价分析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2020-2025年中国氟氢酸进出口国家及地区分析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2025年中国氟化氢行业优势企业竞争力分析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阿科玛（常熟）氟化工有限公司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福建省清流县东莹化工有限公司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浙江汉盛氟化学有限公司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浙江蓝苏氟化有限公司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浙江厚鹏化工有限公司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2025年中国氟化工产业发展概况</w:t>
      </w:r>
      <w:r>
        <w:rPr>
          <w:rFonts w:hint="eastAsia"/>
        </w:rPr>
        <w:br/>
      </w:r>
      <w:r>
        <w:rPr>
          <w:rFonts w:hint="eastAsia"/>
        </w:rPr>
        <w:t>　　　　一、我国氟化工发展现状</w:t>
      </w:r>
      <w:r>
        <w:rPr>
          <w:rFonts w:hint="eastAsia"/>
        </w:rPr>
        <w:br/>
      </w:r>
      <w:r>
        <w:rPr>
          <w:rFonts w:hint="eastAsia"/>
        </w:rPr>
        <w:t>　　　　二、新型氟材料是氟化工产业的发展重点</w:t>
      </w:r>
      <w:r>
        <w:rPr>
          <w:rFonts w:hint="eastAsia"/>
        </w:rPr>
        <w:br/>
      </w:r>
      <w:r>
        <w:rPr>
          <w:rFonts w:hint="eastAsia"/>
        </w:rPr>
        <w:t>　　　　三、我国氟化工已经成为世界氟化工发展的主要活力</w:t>
      </w:r>
      <w:r>
        <w:rPr>
          <w:rFonts w:hint="eastAsia"/>
        </w:rPr>
        <w:br/>
      </w:r>
      <w:r>
        <w:rPr>
          <w:rFonts w:hint="eastAsia"/>
        </w:rPr>
        <w:t>　　第二节 2025年中国氟化工产业发展存在的问题分析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三、氟化工产业发展形势严峻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四、氟化工产业链矛盾日益严重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第三节 2025年中国重要因素对氟化工行业发展的影响分析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三、CDM机制对氟生产企业收益影响分析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第五节 2025年中国氟化工产业链创新思路探析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t>　　第六节 2025年中国氟化工行业发展的对策解读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2025年中国氟资源发展态势分析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二、氟资源储量</w:t>
      </w:r>
      <w:r>
        <w:rPr>
          <w:rFonts w:hint="eastAsia"/>
        </w:rPr>
        <w:br/>
      </w:r>
      <w:r>
        <w:rPr>
          <w:rFonts w:hint="eastAsia"/>
        </w:rPr>
        <w:t>　　　　三、氟资源和发展氟化工关系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2025年中国萤石矿产资源分布及用途分析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三、萤石产品分类及其用途</w:t>
      </w:r>
      <w:r>
        <w:rPr>
          <w:rFonts w:hint="eastAsia"/>
        </w:rPr>
        <w:br/>
      </w:r>
      <w:r>
        <w:rPr>
          <w:rFonts w:hint="eastAsia"/>
        </w:rPr>
        <w:t>　　第三节 2025年中国萤石矿产利用分析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三、萤石矿产开发利用存在的问题及对策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四、萤石利用出路探析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2025-2031年中国氟化氢市场发展态势展望与前景预测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2025-2031年中国氟化氢市场影响因素分析预测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二、氟化氢行业下游需求预测</w:t>
      </w:r>
      <w:r>
        <w:rPr>
          <w:rFonts w:hint="eastAsia"/>
        </w:rPr>
        <w:br/>
      </w:r>
      <w:r>
        <w:rPr>
          <w:rFonts w:hint="eastAsia"/>
        </w:rPr>
        <w:t>　　　　三、氟化氢行业原材料供需预测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2025-2031年中国氟化氢市场价格走势预测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二、氟化氢产品价格预测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2025-2031年中国氟化氢市场发展态势预测</w:t>
      </w:r>
      <w:r>
        <w:rPr>
          <w:rFonts w:hint="eastAsia"/>
        </w:rPr>
        <w:br/>
      </w:r>
      <w:r>
        <w:rPr>
          <w:rFonts w:hint="eastAsia"/>
        </w:rPr>
        <w:t>　　　　一、氟化氢市场供需预测</w:t>
      </w:r>
      <w:r>
        <w:rPr>
          <w:rFonts w:hint="eastAsia"/>
        </w:rPr>
        <w:br/>
      </w:r>
      <w:r>
        <w:rPr>
          <w:rFonts w:hint="eastAsia"/>
        </w:rPr>
        <w:t>　　　　二、氟化氢进出口预测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2025-2031年中国氟化氢市场盈利能力预测分析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2025-2031年中国氟化氢行业面临的挑战与变革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2025-2031年中国氟化氢市场发展要素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2025-2031年中国氟化氢行业面临挑战</w:t>
      </w:r>
      <w:r>
        <w:rPr>
          <w:rFonts w:hint="eastAsia"/>
        </w:rPr>
        <w:br/>
      </w:r>
      <w:r>
        <w:rPr>
          <w:rFonts w:hint="eastAsia"/>
        </w:rPr>
        <w:t>　　　　一、原材料威胁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二、面临的投资机遇</w:t>
      </w:r>
      <w:r>
        <w:rPr>
          <w:rFonts w:hint="eastAsia"/>
        </w:rPr>
        <w:br/>
      </w:r>
      <w:r>
        <w:rPr>
          <w:rFonts w:hint="eastAsia"/>
        </w:rPr>
        <w:t>　　第二节 2025-2031年中国氟化氢行业投资风险预警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2025-2031年中国氟化氢行业风险控制策略分析</w:t>
      </w:r>
      <w:r>
        <w:rPr>
          <w:rFonts w:hint="eastAsia"/>
        </w:rPr>
        <w:br/>
      </w:r>
      <w:r>
        <w:rPr>
          <w:rFonts w:hint="eastAsia"/>
        </w:rPr>
        <w:t>　　　　一、提高原料保障能力</w:t>
      </w:r>
      <w:r>
        <w:rPr>
          <w:rFonts w:hint="eastAsia"/>
        </w:rPr>
        <w:br/>
      </w:r>
      <w:r>
        <w:rPr>
          <w:rFonts w:hint="eastAsia"/>
        </w:rPr>
        <w:t>　　　　二、减少运输和储存时间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第四节 中:智林:：2025-2031年中国氟化氢行业投资策略分析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福建省邵武市永飞化工有限公司成长能力指标走势图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福建省清流县东莹化工有限公司成长能力指标走势图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浙江汉盛氟化学有限公司成长能力指标走势图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浙江蓝苏氟化有限公司负债指标走势图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浙江蓝苏氟化有限公司成长能力指标走势图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浙江厚鹏化工有限公司负债指标走势图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浙江厚鹏化工有限公司成长能力指标走势图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0dd76f304196" w:history="1">
        <w:r>
          <w:rPr>
            <w:rStyle w:val="Hyperlink"/>
          </w:rPr>
          <w:t>中国氟化氢市场现状调研与发展前景分析报告（2025-2031年）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50dd76f304196" w:history="1">
        <w:r>
          <w:rPr>
            <w:rStyle w:val="Hyperlink"/>
          </w:rPr>
          <w:t>https://www.20087.com/M_ShiYouHuaGong/97/FuHuaQingDeFaZhanQianJing.html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0c0bab91f4b69" w:history="1">
      <w:r>
        <w:rPr>
          <w:rStyle w:val="Hyperlink"/>
        </w:rPr>
        <w:t>中国氟化氢市场现状调研与发展前景分析报告（2025-2031年）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FuHuaQingDeFaZhanQianJing.html" TargetMode="External" Id="R63650dd76f30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FuHuaQingDeFaZhanQianJing.html" TargetMode="External" Id="R7360c0bab91f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2025-05-27T00:11:00Z</dcterms:created>
  <dcterms:modified xsi:type="dcterms:W3CDTF">2025-05-27T01:11:00Z</dcterms:modified>
  <dc:subject>中国氟化氢市场现状调研与发展前景分析报告（2025-2031年）</dc:subject>
  <dc:title>中国氟化氢市场现状调研与发展前景分析报告（2025-2031年）</dc:title>
  <cp:keywords>中国氟化氢市场现状调研与发展前景分析报告（2025-2031年）</cp:keywords>
  <dc:description>中国氟化氢市场现状调研与发展前景分析报告（2025-2031年）</dc:description>
</cp:coreProperties>
</file>