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9b99fe14c4015" w:history="1">
              <w:r>
                <w:rPr>
                  <w:rStyle w:val="Hyperlink"/>
                </w:rPr>
                <w:t>中国胆红素行业现状与行业前景分析报告（2025-2031年）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9b99fe14c4015" w:history="1">
              <w:r>
                <w:rPr>
                  <w:rStyle w:val="Hyperlink"/>
                </w:rPr>
                <w:t>中国胆红素行业现状与行业前景分析报告（2025-2031年）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9b99fe14c4015" w:history="1">
                <w:r>
                  <w:rPr>
                    <w:rStyle w:val="Hyperlink"/>
                  </w:rPr>
                  <w:t>https://www.20087.com/7/39/DanHongSuHangYeQianJing.html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红素是一种重要的生化指标，在医疗诊断中扮演着关键角色。胆红素测试广泛应用于肝功能评估、新生儿黄疸筛查以及血液疾病的诊断。近年来，随着医疗技术的进步，胆红素的检测方法不断优化，例如采用更为敏感和特异性的酶联免疫吸附测定法（ELISA）等。此外，胆红素的临床应用也在不断扩展，如在药物研发和个体化医疗中的应用。</w:t>
      </w:r>
      <w:r>
        <w:rPr>
          <w:rFonts w:hint="eastAsia"/>
        </w:rPr>
        <w:br/>
      </w:r>
      <w:r>
        <w:rPr>
          <w:rFonts w:hint="eastAsia"/>
        </w:rPr>
        <w:t>　　未来，胆红素的研究和应用将更加深入。一方面，随着分子生物学和基因组学的发展，胆红素代谢的遗传变异和调控机制将被更深入地揭示，为疾病的预防和治疗提供新的靶点。另一方面，随着生物标志物研究的进步，胆红素可能被开发为一种新型的生物标志物，用于早期诊断和监测疾病进展。此外，随着纳米技术和新型材料的应用，胆红素检测设备将更加便携和高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f9b99fe14c4015" w:history="1">
        <w:r>
          <w:rPr>
            <w:rStyle w:val="Hyperlink"/>
          </w:rPr>
          <w:t>中国胆红素行业现状与行业前景分析报告（2025-2031年）</w:t>
        </w:r>
      </w:hyperlink>
      <w:r>
        <w:rPr>
          <w:rFonts w:hint="eastAsia"/>
        </w:rPr>
        <w:t>全面剖析了胆红素行业的市场规模、需求及价格动态。报告通过对胆红素产业链的深入挖掘，详细分析了行业现状，并对胆红素市场前景及发展趋势进行了科学预测。胆红素报告还深入探索了各细分市场的特点，突出关注胆红素重点企业的经营状况，全面揭示了胆红素行业竞争格局、品牌影响力和市场集中度。胆红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胆红素行业概述</w:t>
      </w:r>
      <w:r>
        <w:rPr>
          <w:rFonts w:hint="eastAsia"/>
        </w:rPr>
        <w:br/>
      </w:r>
      <w:r>
        <w:rPr>
          <w:rFonts w:hint="eastAsia"/>
        </w:rPr>
        <w:t>　　第一节 胆红素定义与分类</w:t>
      </w:r>
      <w:r>
        <w:rPr>
          <w:rFonts w:hint="eastAsia"/>
        </w:rPr>
        <w:br/>
      </w:r>
      <w:r>
        <w:rPr>
          <w:rFonts w:hint="eastAsia"/>
        </w:rPr>
        <w:t>　　第二节 胆红素应用领域</w:t>
      </w:r>
      <w:r>
        <w:rPr>
          <w:rFonts w:hint="eastAsia"/>
        </w:rPr>
        <w:br/>
      </w:r>
      <w:r>
        <w:rPr>
          <w:rFonts w:hint="eastAsia"/>
        </w:rPr>
        <w:t>　　第三节 胆红素行业经济指标分析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胆红素产业链及经营模式分析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三、胆红素销售模式及销售渠道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全球胆红素市场发展综述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2019-2024年全球胆红素市场规模与趋势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主要国家与地区胆红素市场分析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2025-2031年全球胆红素行业发展趋势与前景预测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中国胆红素行业市场分析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2024-2025年胆红素产能与投资动态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一、国内胆红素产能及利用情况</w:t>
      </w:r>
      <w:r>
        <w:rPr>
          <w:rFonts w:hint="eastAsia"/>
        </w:rPr>
        <w:br/>
      </w:r>
      <w:r>
        <w:rPr>
          <w:rFonts w:hint="eastAsia"/>
        </w:rPr>
        <w:t>　　　　二、胆红素产能扩张与投资动态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2025-2031年胆红素行业产量统计与趋势预测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一、2019-2024年胆红素行业产量数据统计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1、2019-2024年胆红素产量及增长趋势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2、2019-2024年胆红素细分产品产量及份额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二、影响胆红素产量的关键因素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三、2025-2031年胆红素产量预测</w:t>
      </w:r>
      <w:r>
        <w:rPr>
          <w:rFonts w:hint="eastAsia"/>
        </w:rPr>
        <w:br/>
      </w:r>
      <w:r>
        <w:rPr>
          <w:rFonts w:hint="eastAsia"/>
        </w:rPr>
        <w:t>　　第三节 2025-2031年胆红素市场需求与销售分析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一、2024-2025年胆红素行业需求现状</w:t>
      </w:r>
      <w:r>
        <w:rPr>
          <w:rFonts w:hint="eastAsia"/>
        </w:rPr>
        <w:br/>
      </w:r>
      <w:r>
        <w:rPr>
          <w:rFonts w:hint="eastAsia"/>
        </w:rPr>
        <w:t>　　　　二、胆红素客户群体与需求特点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三、2019-2024年胆红素行业销售规模分析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四、2025-2031年胆红素市场增长潜力与规模预测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中国胆红素细分市场与下游应用领域分析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胆红素细分市场分析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一、2024-2025年胆红素主要细分产品市场现状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胆红素下游应用与客户群体分析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一、2024-2025年胆红素各应用领域市场现状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2024-2025年中国胆红素技术发展研究</w:t>
      </w:r>
      <w:r>
        <w:rPr>
          <w:rFonts w:hint="eastAsia"/>
        </w:rPr>
        <w:br/>
      </w:r>
      <w:r>
        <w:rPr>
          <w:rFonts w:hint="eastAsia"/>
        </w:rPr>
        <w:t>　　第一节 当前胆红素技术发展现状</w:t>
      </w:r>
      <w:r>
        <w:rPr>
          <w:rFonts w:hint="eastAsia"/>
        </w:rPr>
        <w:br/>
      </w:r>
      <w:r>
        <w:rPr>
          <w:rFonts w:hint="eastAsia"/>
        </w:rPr>
        <w:t>　　第二节 国内外胆红素技术差异与原因</w:t>
      </w:r>
      <w:r>
        <w:rPr>
          <w:rFonts w:hint="eastAsia"/>
        </w:rPr>
        <w:br/>
      </w:r>
      <w:r>
        <w:rPr>
          <w:rFonts w:hint="eastAsia"/>
        </w:rPr>
        <w:t>　　第三节 胆红素技术创新与发展趋势预测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技术进步对胆红素行业的影响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胆红素价格机制与竞争策略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一、2019-2024年胆红素市场价格走势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胆红素定价策略与方法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2025-2031年胆红素价格竞争态势与趋势预测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中国胆红素行业重点区域市场研究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2024-2025年重点区域胆红素市场发展概况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三、2025-2031年胆红素行业发展潜力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三、2025-2031年胆红素行业发展潜力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三、2025-2031年胆红素行业发展潜力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三、2025-2031年胆红素行业发展潜力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二、2019-2024年胆红素市场需求规模情况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三、2025-2031年胆红素行业发展潜力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2019-2024年中国胆红素行业进出口情况分析</w:t>
      </w:r>
      <w:r>
        <w:rPr>
          <w:rFonts w:hint="eastAsia"/>
        </w:rPr>
        <w:br/>
      </w:r>
      <w:r>
        <w:rPr>
          <w:rFonts w:hint="eastAsia"/>
        </w:rPr>
        <w:t>　　第一节 胆红素行业进口情况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一、2019-2024年胆红素进口规模及增长情况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二、胆红素主要进口来源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胆红素行业出口情况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一、2019-2024年胆红素出口规模及增长情况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二、胆红素主要出口目的地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2019-2024年中国胆红素行业总体发展与财务状况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2019-2024年中国胆红素行业规模情况</w:t>
      </w:r>
      <w:r>
        <w:rPr>
          <w:rFonts w:hint="eastAsia"/>
        </w:rPr>
        <w:br/>
      </w:r>
      <w:r>
        <w:rPr>
          <w:rFonts w:hint="eastAsia"/>
        </w:rPr>
        <w:t>　　　　一、胆红素行业企业数量规模</w:t>
      </w:r>
      <w:r>
        <w:rPr>
          <w:rFonts w:hint="eastAsia"/>
        </w:rPr>
        <w:br/>
      </w:r>
      <w:r>
        <w:rPr>
          <w:rFonts w:hint="eastAsia"/>
        </w:rPr>
        <w:t>　　　　二、胆红素行业从业人员规模</w:t>
      </w:r>
      <w:r>
        <w:rPr>
          <w:rFonts w:hint="eastAsia"/>
        </w:rPr>
        <w:br/>
      </w:r>
      <w:r>
        <w:rPr>
          <w:rFonts w:hint="eastAsia"/>
        </w:rPr>
        <w:t>　　　　三、胆红素行业市场敏感性分析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2019-2024年中国胆红素行业财务能力分析</w:t>
      </w:r>
      <w:r>
        <w:rPr>
          <w:rFonts w:hint="eastAsia"/>
        </w:rPr>
        <w:br/>
      </w:r>
      <w:r>
        <w:rPr>
          <w:rFonts w:hint="eastAsia"/>
        </w:rPr>
        <w:t>　　　　一、胆红素行业盈利能力</w:t>
      </w:r>
      <w:r>
        <w:rPr>
          <w:rFonts w:hint="eastAsia"/>
        </w:rPr>
        <w:br/>
      </w:r>
      <w:r>
        <w:rPr>
          <w:rFonts w:hint="eastAsia"/>
        </w:rPr>
        <w:t>　　　　二、胆红素行业偿债能力</w:t>
      </w:r>
      <w:r>
        <w:rPr>
          <w:rFonts w:hint="eastAsia"/>
        </w:rPr>
        <w:br/>
      </w:r>
      <w:r>
        <w:rPr>
          <w:rFonts w:hint="eastAsia"/>
        </w:rPr>
        <w:t>　　　　三、胆红素行业营运能力</w:t>
      </w:r>
      <w:r>
        <w:rPr>
          <w:rFonts w:hint="eastAsia"/>
        </w:rPr>
        <w:br/>
      </w:r>
      <w:r>
        <w:rPr>
          <w:rFonts w:hint="eastAsia"/>
        </w:rPr>
        <w:t>　　　　四、胆红素行业发展能力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胆红素行业重点企业调研分析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二、企业胆红素业务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二、企业胆红素业务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二、企业胆红素业务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二、企业胆红素业务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二、企业胆红素业务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二、企业胆红素业务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中国胆红素行业竞争格局分析</w:t>
      </w:r>
      <w:r>
        <w:rPr>
          <w:rFonts w:hint="eastAsia"/>
        </w:rPr>
        <w:br/>
      </w:r>
      <w:r>
        <w:rPr>
          <w:rFonts w:hint="eastAsia"/>
        </w:rPr>
        <w:t>　　第一节 胆红素行业竞争格局总览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2024-2025年胆红素行业竞争力分析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2019-2024年胆红素行业企业并购活动分析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2024-2025年胆红素行业会展与招投标活动分析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一、胆红素行业会展活动及其市场影响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2025年中国胆红素企业发展企业发展策略与建议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胆红素销售模式与渠道策略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胆红素品牌与市场推广策略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胆红素研发投入与技术创新能力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胆红素合作联盟与资源整合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中国胆红素行业风险与对策</w:t>
      </w:r>
      <w:r>
        <w:rPr>
          <w:rFonts w:hint="eastAsia"/>
        </w:rPr>
        <w:br/>
      </w:r>
      <w:r>
        <w:rPr>
          <w:rFonts w:hint="eastAsia"/>
        </w:rPr>
        <w:t>　　第一节 胆红素行业SWOT分析</w:t>
      </w:r>
      <w:r>
        <w:rPr>
          <w:rFonts w:hint="eastAsia"/>
        </w:rPr>
        <w:br/>
      </w:r>
      <w:r>
        <w:rPr>
          <w:rFonts w:hint="eastAsia"/>
        </w:rPr>
        <w:t>　　　　一、胆红素行业优势</w:t>
      </w:r>
      <w:r>
        <w:rPr>
          <w:rFonts w:hint="eastAsia"/>
        </w:rPr>
        <w:br/>
      </w:r>
      <w:r>
        <w:rPr>
          <w:rFonts w:hint="eastAsia"/>
        </w:rPr>
        <w:t>　　　　二、胆红素行业劣势</w:t>
      </w:r>
      <w:r>
        <w:rPr>
          <w:rFonts w:hint="eastAsia"/>
        </w:rPr>
        <w:br/>
      </w:r>
      <w:r>
        <w:rPr>
          <w:rFonts w:hint="eastAsia"/>
        </w:rPr>
        <w:t>　　　　三、胆红素市场机会</w:t>
      </w:r>
      <w:r>
        <w:rPr>
          <w:rFonts w:hint="eastAsia"/>
        </w:rPr>
        <w:br/>
      </w:r>
      <w:r>
        <w:rPr>
          <w:rFonts w:hint="eastAsia"/>
        </w:rPr>
        <w:t>　　　　四、胆红素市场威胁</w:t>
      </w:r>
      <w:r>
        <w:rPr>
          <w:rFonts w:hint="eastAsia"/>
        </w:rPr>
        <w:br/>
      </w:r>
      <w:r>
        <w:rPr>
          <w:rFonts w:hint="eastAsia"/>
        </w:rPr>
        <w:t>　　第二节 胆红素行业风险及对策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2025-2031年中国胆红素行业前景与发展趋势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2024-2025年胆红素行业发展环境分析</w:t>
      </w:r>
      <w:r>
        <w:rPr>
          <w:rFonts w:hint="eastAsia"/>
        </w:rPr>
        <w:br/>
      </w:r>
      <w:r>
        <w:rPr>
          <w:rFonts w:hint="eastAsia"/>
        </w:rPr>
        <w:t>　　　　一、胆红素行业主管部门与监管体制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二、胆红素行业主要法律法规及政策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三、胆红素行业标准与质量监管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2025-2031年胆红素行业发展趋势与方向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2025-2031年胆红素行业发展潜力与机遇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胆红素行业研究结论与建议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中:智:林:－胆红素行业发展建议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胆红素行业历程</w:t>
      </w:r>
      <w:r>
        <w:rPr>
          <w:rFonts w:hint="eastAsia"/>
        </w:rPr>
        <w:br/>
      </w:r>
      <w:r>
        <w:rPr>
          <w:rFonts w:hint="eastAsia"/>
        </w:rPr>
        <w:t>　　图表 胆红素行业生命周期</w:t>
      </w:r>
      <w:r>
        <w:rPr>
          <w:rFonts w:hint="eastAsia"/>
        </w:rPr>
        <w:br/>
      </w:r>
      <w:r>
        <w:rPr>
          <w:rFonts w:hint="eastAsia"/>
        </w:rPr>
        <w:t>　　图表 胆红素行业产业链分析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2019-2024年中国胆红素行业市场规模及增长情况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2019-2024年胆红素行业市场容量分析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2019-2024年中国胆红素行业产能统计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2019-2024年中国胆红素行业产量及增长趋势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2019-2024年中国胆红素市场需求量及增速统计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2024年中国胆红素行业需求领域分布格局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2019-2024年中国胆红素行业销售收入分析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2019-2024年中国胆红素行业盈利情况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2019-2024年中国胆红素行业利润总额统计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2019-2024年中国胆红素进口数量分析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2019-2024年中国胆红素进口金额分析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2019-2024年中国胆红素出口数量分析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2019-2024年中国胆红素出口金额分析</w:t>
      </w:r>
      <w:r>
        <w:rPr>
          <w:rFonts w:hint="eastAsia"/>
        </w:rPr>
        <w:br/>
      </w:r>
      <w:r>
        <w:rPr>
          <w:rFonts w:hint="eastAsia"/>
        </w:rPr>
        <w:t>　　图表 2024年中国胆红素进口国家及地区分析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2024年中国胆红素出口国家及地区分析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2019-2024年中国胆红素行业企业数量情况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2019-2024年中国胆红素行业企业平均规模情况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胆红素重点企业（一）基本信息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胆红素重点企业（一）经营情况分析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胆红素重点企业（一）主要经济指标情况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胆红素重点企业（一）盈利能力情况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胆红素重点企业（二）经营情况分析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胆红素重点企业（二）主要经济指标情况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胆红素重点企业（二）盈利能力情况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胆红素重点企业（三）经营情况分析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胆红素重点企业（三）主要经济指标情况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胆红素重点企业（三）盈利能力情况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胆红素重点企业（三）成长能力情况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2025-2031年中国胆红素行业产能预测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2025-2031年中国胆红素行业产量预测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2025-2031年中国胆红素市场需求量预测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2025-2031年中国胆红素行业供需平衡预测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2025-2031年中国胆红素行业市场容量预测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2025-2031年中国胆红素行业市场规模预测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2025-2031年中国胆红素市场前景分析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2025-2031年中国胆红素行业发展趋势预测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9b99fe14c4015" w:history="1">
        <w:r>
          <w:rPr>
            <w:rStyle w:val="Hyperlink"/>
          </w:rPr>
          <w:t>中国胆红素行业现状与行业前景分析报告（2025-2031年）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9b99fe14c4015" w:history="1">
        <w:r>
          <w:rPr>
            <w:rStyle w:val="Hyperlink"/>
          </w:rPr>
          <w:t>https://www.20087.com/7/39/DanHongSuHangYeQianJing.html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06fcac544151" w:history="1">
      <w:r>
        <w:rPr>
          <w:rStyle w:val="Hyperlink"/>
        </w:rPr>
        <w:t>中国胆红素行业现状与行业前景分析报告（2025-2031年）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nHongSuHangYeQianJing.html" TargetMode="External" Id="R4ff9b99fe14c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nHongSuHangYeQianJing.html" TargetMode="External" Id="R33e006fcac54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2025-02-06T04:41:02Z</dcterms:created>
  <dcterms:modified xsi:type="dcterms:W3CDTF">2025-02-06T05:41:02Z</dcterms:modified>
  <dc:subject>中国胆红素行业现状与行业前景分析报告（2025-2031年）</dc:subject>
  <dc:title>中国胆红素行业现状与行业前景分析报告（2025-2031年）</dc:title>
  <cp:keywords>中国胆红素行业现状与行业前景分析报告（2025-2031年）</cp:keywords>
  <dc:description>中国胆红素行业现状与行业前景分析报告（2025-2031年）</dc:description>
</cp:coreProperties>
</file>