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74c93230d456c" w:history="1">
              <w:r>
                <w:rPr>
                  <w:rStyle w:val="Hyperlink"/>
                </w:rPr>
                <w:t>2025-2031年全球与中国脱模油行业市场分析及发展前景预测报告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74c93230d456c" w:history="1">
              <w:r>
                <w:rPr>
                  <w:rStyle w:val="Hyperlink"/>
                </w:rPr>
                <w:t>2025-2031年全球与中国脱模油行业市场分析及发展前景预测报告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74c93230d456c" w:history="1">
                <w:r>
                  <w:rPr>
                    <w:rStyle w:val="Hyperlink"/>
                  </w:rPr>
                  <w:t>https://www.20087.com/7/39/TuoMoYouHangYeQianJingQuShi.html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油是一种用于模具表面防止粘附的润滑剂，广泛应用于塑料、橡胶及金属铸造等行业。近年来，随着制造业对环保和产品质量的要求提升，脱模油在环保性能、润滑效果及适用范围方面取得了长足进步。现代脱模油不仅采用了环保型基础油和添加剂，减少了挥发性有机化合物(VOC)排放，还通过优化配方设计提高了润滑性能和脱模效果。一些高端产品还具备良好的热稳定性和抗氧化能力，适用于高温环境下的长期使用。</w:t>
      </w:r>
      <w:r>
        <w:rPr>
          <w:rFonts w:hint="eastAsia"/>
        </w:rPr>
        <w:br/>
      </w:r>
      <w:r>
        <w:rPr>
          <w:rFonts w:hint="eastAsia"/>
        </w:rPr>
        <w:t>　　未来，脱模油将更加注重绿色化与多功能发展。一方面，通过采用更环保的原材料和先进生产工艺，进一步减少环境污染和资源消耗，满足日益严格的环保标准；另一方面，结合市场需求和技术革新，开发具有更高附加值的应用领域，例如用于特殊环境下的高效脱模剂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74c93230d456c" w:history="1">
        <w:r>
          <w:rPr>
            <w:rStyle w:val="Hyperlink"/>
          </w:rPr>
          <w:t>2025-2031年全球与中国脱模油行业市场分析及发展前景预测报告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脱模油行业的市场规模、竞争格局及技术发展现状。报告详细梳理了脱模油产业链结构、区域分布特征及脱模油市场需求变化，重点评估了脱模油重点企业的市场表现与战略布局。通过对政策环境、技术创新方向及消费趋势的分析，科学预测了脱模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按照不同产品类型，脱模油主要可以分为如下几个类别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全球不同产品类型脱模油销售额增长趋势2020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油性</w:t>
      </w:r>
      <w:r>
        <w:rPr>
          <w:rFonts w:hint="eastAsia"/>
        </w:rPr>
        <w:br/>
      </w:r>
      <w:r>
        <w:rPr>
          <w:rFonts w:hint="eastAsia"/>
        </w:rPr>
        <w:t>　　1.3 从不同应用，脱模油主要包括如下几个方面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全球不同应用脱模油销售额增长趋势2020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木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脱模油行业背景、发展历史、现状及趋势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脱模油行业目前现状分析</w:t>
      </w:r>
      <w:r>
        <w:rPr>
          <w:rFonts w:hint="eastAsia"/>
        </w:rPr>
        <w:br/>
      </w:r>
      <w:r>
        <w:rPr>
          <w:rFonts w:hint="eastAsia"/>
        </w:rPr>
        <w:t>　　　　1.4.2 脱模油发展趋势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全球脱模油总体规模分析</w:t>
      </w:r>
      <w:r>
        <w:rPr>
          <w:rFonts w:hint="eastAsia"/>
        </w:rPr>
        <w:br/>
      </w:r>
      <w:r>
        <w:rPr>
          <w:rFonts w:hint="eastAsia"/>
        </w:rPr>
        <w:t>　　2.1 全球脱模油供需现状及预测（2020-2031）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全球脱模油产能、产量、产能利用率及发展趋势（2020-2031）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全球脱模油产量、需求量及发展趋势（2020-2031）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全球主要地区脱模油产量及发展趋势（2020-2031）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全球主要地区脱模油产量（2020-2025）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全球主要地区脱模油产量（2026-2031）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全球主要地区脱模油产量市场份额（2020-2031）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中国脱模油供需现状及预测（2020-2031）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中国脱模油产能、产量、产能利用率及发展趋势（2020-2031）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中国脱模油产量、市场需求量及发展趋势（2020-2031）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全球脱模油销量及销售额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全球市场脱模油销售额（2020-2031）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全球市场脱模油销量（2020-2031）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全球市场脱模油价格趋势（2020-2031）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全球脱模油主要地区分析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全球主要地区脱模油市场规模分析：2020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全球主要地区脱模油销售收入及市场份额（2020-2025年）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全球主要地区脱模油销售收入预测（2026-2031年）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全球主要地区脱模油销量分析：2020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全球主要地区脱模油销量及市场份额（2020-2025年）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全球主要地区脱模油销量及市场份额预测（2026-2031）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印度市场脱模油销量、收入及增长率（2020-2031）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全球市场主要厂商脱模油产能市场份额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全球市场主要厂商脱模油销量（2020-2025）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全球市场主要厂商脱模油销量（2020-2025）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全球市场主要厂商脱模油销售收入（2020-2025）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全球市场主要厂商脱模油销售价格（2020-2025）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2024年全球主要生产商脱模油收入排名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中国市场主要厂商脱模油销量（2020-2025）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中国市场主要厂商脱模油销量（2020-2025）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中国市场主要厂商脱模油销售收入（2020-2025）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2024年中国主要生产商脱模油收入排名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中国市场主要厂商脱模油销售价格（2020-2025）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全球主要厂商脱模油总部及产地分布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全球主要厂商成立时间及脱模油商业化日期</w:t>
      </w:r>
      <w:r>
        <w:rPr>
          <w:rFonts w:hint="eastAsia"/>
        </w:rPr>
        <w:br/>
      </w:r>
      <w:r>
        <w:rPr>
          <w:rFonts w:hint="eastAsia"/>
        </w:rPr>
        <w:t>　　4.6 全球主要厂商脱模油产品类型及应用</w:t>
      </w:r>
      <w:r>
        <w:rPr>
          <w:rFonts w:hint="eastAsia"/>
        </w:rPr>
        <w:br/>
      </w:r>
      <w:r>
        <w:rPr>
          <w:rFonts w:hint="eastAsia"/>
        </w:rPr>
        <w:t>　　4.7 脱模油行业集中度、竞争程度分析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脱模油行业集中度分析：2024年全球Top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全球脱模油第一梯队、第二梯队和第三梯队生产商（品牌）及市场份额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不同产品类型脱模油分析</w:t>
      </w:r>
      <w:r>
        <w:rPr>
          <w:rFonts w:hint="eastAsia"/>
        </w:rPr>
        <w:br/>
      </w:r>
      <w:r>
        <w:rPr>
          <w:rFonts w:hint="eastAsia"/>
        </w:rPr>
        <w:t>　　6.1 全球不同产品类型脱模油销量（2020-2031）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全球不同产品类型脱模油销量及市场份额（2020-2025）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全球不同产品类型脱模油销量预测（2026-2031）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全球不同产品类型脱模油收入（2020-2031）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全球不同产品类型脱模油收入及市场份额（2020-2025）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全球不同产品类型脱模油收入预测（2026-2031）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全球不同产品类型脱模油价格走势（2020-2031）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不同应用脱模油分析</w:t>
      </w:r>
      <w:r>
        <w:rPr>
          <w:rFonts w:hint="eastAsia"/>
        </w:rPr>
        <w:br/>
      </w:r>
      <w:r>
        <w:rPr>
          <w:rFonts w:hint="eastAsia"/>
        </w:rPr>
        <w:t>　　7.1 全球不同应用脱模油销量（2020-2031）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全球不同应用脱模油销量及市场份额（2020-2025）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全球不同应用脱模油销量预测（2026-2031）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全球不同应用脱模油收入（2020-2031）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全球不同应用脱模油收入及市场份额（2020-2025）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全球不同应用脱模油收入预测（2026-2031）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全球不同应用脱模油价格走势（2020-2031）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脱模油产业链分析</w:t>
      </w:r>
      <w:r>
        <w:rPr>
          <w:rFonts w:hint="eastAsia"/>
        </w:rPr>
        <w:br/>
      </w:r>
      <w:r>
        <w:rPr>
          <w:rFonts w:hint="eastAsia"/>
        </w:rPr>
        <w:t>　　8.2 脱模油工艺制造技术分析</w:t>
      </w:r>
      <w:r>
        <w:rPr>
          <w:rFonts w:hint="eastAsia"/>
        </w:rPr>
        <w:br/>
      </w:r>
      <w:r>
        <w:rPr>
          <w:rFonts w:hint="eastAsia"/>
        </w:rPr>
        <w:t>　　8.3 脱模油产业上游供应分析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脱模油下游客户分析</w:t>
      </w:r>
      <w:r>
        <w:rPr>
          <w:rFonts w:hint="eastAsia"/>
        </w:rPr>
        <w:br/>
      </w:r>
      <w:r>
        <w:rPr>
          <w:rFonts w:hint="eastAsia"/>
        </w:rPr>
        <w:t>　　8.5 脱模油销售渠道分析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脱模油行业发展机遇及主要驱动因素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脱模油行业发展面临的风险</w:t>
      </w:r>
      <w:r>
        <w:rPr>
          <w:rFonts w:hint="eastAsia"/>
        </w:rPr>
        <w:br/>
      </w:r>
      <w:r>
        <w:rPr>
          <w:rFonts w:hint="eastAsia"/>
        </w:rPr>
        <w:t>　　9.3 脱模油行业政策分析</w:t>
      </w:r>
      <w:r>
        <w:rPr>
          <w:rFonts w:hint="eastAsia"/>
        </w:rPr>
        <w:br/>
      </w:r>
      <w:r>
        <w:rPr>
          <w:rFonts w:hint="eastAsia"/>
        </w:rPr>
        <w:t>　　9.4 脱模油中国企业SWOT分析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全球不同产品类型脱模油销售额增长（CAGR）趋势2020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脱模油行业目前发展现状</w:t>
      </w:r>
      <w:r>
        <w:rPr>
          <w:rFonts w:hint="eastAsia"/>
        </w:rPr>
        <w:br/>
      </w:r>
      <w:r>
        <w:rPr>
          <w:rFonts w:hint="eastAsia"/>
        </w:rPr>
        <w:t>　　表 4： 脱模油发展趋势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全球主要地区脱模油产量增速（CAGR）：（2020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全球主要地区脱模油产量（2020-2025）&amp;（吨）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全球主要地区脱模油产量（2026-2031）&amp;（吨）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全球主要地区脱模油产量市场份额（2020-2025）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全球主要地区脱模油产量（2026-2031）&amp;（吨）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全球主要地区脱模油销售收入增速：（2020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全球主要地区脱模油销售收入（2020-2025）&amp;（百万美元）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全球主要地区脱模油收入（2026-2031）&amp;（百万美元）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全球主要地区脱模油收入市场份额（2026-2031）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全球主要地区脱模油销量（吨）：2020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全球主要地区脱模油销量市场份额（2020-2025）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全球主要地区脱模油销量（2026-2031）&amp;（吨）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全球主要地区脱模油销量份额（2026-2031）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全球市场主要厂商脱模油产能（2024-2025）&amp;（吨）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全球市场主要厂商脱模油销量（2020-2025）&amp;（吨）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全球市场主要厂商脱模油销量市场份额（2020-2025）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全球市场主要厂商脱模油销售收入（2020-2025）&amp;（百万美元）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全球市场主要厂商脱模油销售价格（2020-2025）&amp;（美元/吨）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2024年全球主要生产商脱模油收入排名（百万美元）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中国市场主要厂商脱模油销量市场份额（2020-2025）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中国市场主要厂商脱模油销售收入（2020-2025）&amp;（百万美元）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2024年中国主要生产商脱模油收入排名（百万美元）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中国市场主要厂商脱模油销售价格（2020-2025）&amp;（美元/吨）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全球主要厂商脱模油总部及产地分布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全球主要厂商成立时间及脱模油商业化日期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全球主要厂商脱模油产品类型及应用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2024年全球脱模油主要厂商市场地位（第一梯队、第二梯队和第三梯队）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全球脱模油市场投资、并购等现状分析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全球不同产品类型脱模油销量（2020-2025年）&amp;（吨）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全球不同产品类型脱模油销量市场份额（2020-2025）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全球不同产品类型脱模油销量预测（2026-2031）&amp;（吨）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全球市场不同产品类型脱模油销量市场份额预测（2026-2031）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全球不同产品类型脱模油收入（2020-2025年）&amp;（百万美元）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全球不同产品类型脱模油收入市场份额（2020-2025）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全球不同产品类型脱模油收入预测（2026-2031）&amp;（百万美元）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全球不同产品类型脱模油收入市场份额预测（2026-2031）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全球不同应用脱模油销量（2020-2025年）&amp;（吨）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全球不同应用脱模油销量市场份额（2020-2025）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全球不同应用脱模油销量预测（2026-2031）&amp;（吨）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全球市场不同应用脱模油销量市场份额预测（2026-2031）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全球不同应用脱模油收入（2020-2025年）&amp;（百万美元）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全球不同应用脱模油收入市场份额（2020-2025）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全球不同应用脱模油收入预测（2026-2031）&amp;（百万美元）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全球不同应用脱模油收入市场份额预测（2026-2031）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脱模油上游原料供应商及联系方式列表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脱模油典型客户列表</w:t>
      </w:r>
      <w:r>
        <w:rPr>
          <w:rFonts w:hint="eastAsia"/>
        </w:rPr>
        <w:br/>
      </w:r>
      <w:r>
        <w:rPr>
          <w:rFonts w:hint="eastAsia"/>
        </w:rPr>
        <w:t>　　表 91： 脱模油主要销售模式及销售渠道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脱模油行业发展机遇及主要驱动因素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脱模油行业发展面临的风险</w:t>
      </w:r>
      <w:r>
        <w:rPr>
          <w:rFonts w:hint="eastAsia"/>
        </w:rPr>
        <w:br/>
      </w:r>
      <w:r>
        <w:rPr>
          <w:rFonts w:hint="eastAsia"/>
        </w:rPr>
        <w:t>　　表 94： 脱模油行业政策分析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脱模油产品图片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全球不同产品类型脱模油销售额2020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全球不同产品类型脱模油市场份额2024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油性产品图片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全球不同应用脱模油市场份额2024 &amp; 2031</w:t>
      </w:r>
      <w:r>
        <w:rPr>
          <w:rFonts w:hint="eastAsia"/>
        </w:rPr>
        <w:br/>
      </w:r>
      <w:r>
        <w:rPr>
          <w:rFonts w:hint="eastAsia"/>
        </w:rPr>
        <w:t>　　图 8： 木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全球脱模油产能、产量、产能利用率及发展趋势（2020-2031）&amp;（吨）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全球脱模油产量、需求量及发展趋势（2020-2031）&amp;（吨）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全球主要地区脱模油产量（2020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全球主要地区脱模油产量市场份额（2020-2031）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中国脱模油产能、产量、产能利用率及发展趋势（2020-2031）&amp;（吨）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中国脱模油产量、市场需求量及发展趋势（2020-2031）&amp;（吨）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全球脱模油市场销售额及增长率：（2020-2031）&amp;（百万美元）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全球市场脱模油市场规模：2020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全球市场脱模油销量及增长率（2020-2031）&amp;（吨）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全球市场脱模油价格趋势（2020-2031）&amp;（美元/吨）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全球主要地区脱模油销售收入（2020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全球主要地区脱模油销售收入市场份额（2020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北美市场脱模油销量及增长率（2020-2031）&amp;（吨）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北美市场脱模油收入及增长率（2020-2031）&amp;（百万美元）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欧洲市场脱模油销量及增长率（2020-2031）&amp;（吨）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欧洲市场脱模油收入及增长率（2020-2031）&amp;（百万美元）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中国市场脱模油销量及增长率（2020-2031）&amp;（吨）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中国市场脱模油收入及增长率（2020-2031）&amp;（百万美元）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日本市场脱模油销量及增长率（2020-2031）&amp;（吨）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日本市场脱模油收入及增长率（2020-2031）&amp;（百万美元）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东南亚市场脱模油销量及增长率（2020-2031）&amp;（吨）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东南亚市场脱模油收入及增长率（2020-2031）&amp;（百万美元）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印度市场脱模油销量及增长率（2020-2031）&amp;（吨）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印度市场脱模油收入及增长率（2020-2031）&amp;（百万美元）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2024年全球市场主要厂商脱模油销量市场份额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2024年全球市场主要厂商脱模油收入市场份额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2024年中国市场主要厂商脱模油销量市场份额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2024年中国市场主要厂商脱模油收入市场份额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2024年全球前五大生产商脱模油市场份额</w:t>
      </w:r>
      <w:r>
        <w:rPr>
          <w:rFonts w:hint="eastAsia"/>
        </w:rPr>
        <w:br/>
      </w:r>
      <w:r>
        <w:rPr>
          <w:rFonts w:hint="eastAsia"/>
        </w:rPr>
        <w:t>　　图 42： 2024年全球脱模油第一梯队、第二梯队和第三梯队厂商及市场份额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全球不同产品类型脱模油价格走势（2020-2031）&amp;（美元/吨）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全球不同应用脱模油价格走势（2020-2031）&amp;（美元/吨）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脱模油产业链</w:t>
      </w:r>
      <w:r>
        <w:rPr>
          <w:rFonts w:hint="eastAsia"/>
        </w:rPr>
        <w:br/>
      </w:r>
      <w:r>
        <w:rPr>
          <w:rFonts w:hint="eastAsia"/>
        </w:rPr>
        <w:t>　　图 46： 脱模油中国企业SWOT分析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74c93230d456c" w:history="1">
        <w:r>
          <w:rPr>
            <w:rStyle w:val="Hyperlink"/>
          </w:rPr>
          <w:t>2025-2031年全球与中国脱模油行业市场分析及发展前景预测报告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74c93230d456c" w:history="1">
        <w:r>
          <w:rPr>
            <w:rStyle w:val="Hyperlink"/>
          </w:rPr>
          <w:t>https://www.20087.com/7/39/TuoMoYouHangYeQianJingQuShi.html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热点：脱模油可以用什么代替、脱模油是什么东西、蛋糕脱模油配方、脱模油生产厂家、纯油类脱模剂有哪些、脱模油配方生产与制作、怎么脱模、脱模油可以用什么代替、用什么代替烘焙脱模油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880c8c76d4c2b" w:history="1">
      <w:r>
        <w:rPr>
          <w:rStyle w:val="Hyperlink"/>
        </w:rPr>
        <w:t>2025-2031年全球与中国脱模油行业市场分析及发展前景预测报告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uoMoYouHangYeQianJingQuShi.html" TargetMode="External" Id="R5f574c93230d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uoMoYouHangYeQianJingQuShi.html" TargetMode="External" Id="Re0f880c8c76d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2025-02-15T00:22:13Z</dcterms:created>
  <dcterms:modified xsi:type="dcterms:W3CDTF">2025-02-15T01:22:13Z</dcterms:modified>
  <dc:subject>2025-2031年全球与中国脱模油行业市场分析及发展前景预测报告</dc:subject>
  <dc:title>2025-2031年全球与中国脱模油行业市场分析及发展前景预测报告</dc:title>
  <cp:keywords>2025-2031年全球与中国脱模油行业市场分析及发展前景预测报告</cp:keywords>
  <dc:description>2025-2031年全球与中国脱模油行业市场分析及发展前景预测报告</dc:description>
</cp:coreProperties>
</file>