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73c42e1154530" w:history="1">
              <w:r>
                <w:rPr>
                  <w:rStyle w:val="Hyperlink"/>
                </w:rPr>
                <w:t>2025-2031年中国超白浮法玻璃行业发展研究与趋势分析报告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73c42e1154530" w:history="1">
              <w:r>
                <w:rPr>
                  <w:rStyle w:val="Hyperlink"/>
                </w:rPr>
                <w:t>2025-2031年中国超白浮法玻璃行业发展研究与趋势分析报告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73c42e1154530" w:history="1">
                <w:r>
                  <w:rPr>
                    <w:rStyle w:val="Hyperlink"/>
                  </w:rPr>
                  <w:t>https://www.20087.com/7/39/ChaoBaiFuFaBoLiDeQianJingQuShi.html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浮法玻璃是一种具有高透明度和低铁含量的平板玻璃，广泛应用于建筑幕墙、太阳能光伏、高档家具等领域。近年来，随着建筑行业的快速发展和消费者对高品质生活的追求，超白浮法玻璃的市场需求持续增长。超白浮法玻璃的生产工艺和技术水平直接影响其透明度和光学性能。企业通过不断改进生产工艺和材料配方，提升超白浮法玻璃的质量和生产效率。</w:t>
      </w:r>
      <w:r>
        <w:rPr>
          <w:rFonts w:hint="eastAsia"/>
        </w:rPr>
        <w:br/>
      </w:r>
      <w:r>
        <w:rPr>
          <w:rFonts w:hint="eastAsia"/>
        </w:rPr>
        <w:t>　　未来，超白浮法玻璃的发展将更加注重技术创新和智能化生产。通过引入先进的智能制造技术和自动化控制系统，提高超白浮法玻璃的生产效率和质量控制水平。此外，超白浮法玻璃的应用领域将进一步拓展，特别是在绿色建筑和智能家居领域。企业将通过跨界合作和市场细分，开发针对不同应用场景的定制化超白浮法玻璃产品，提升市场竞争力。同时，超白浮法玻璃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73c42e1154530" w:history="1">
        <w:r>
          <w:rPr>
            <w:rStyle w:val="Hyperlink"/>
          </w:rPr>
          <w:t>2025-2031年中国超白浮法玻璃行业发展研究与趋势分析报告</w:t>
        </w:r>
      </w:hyperlink>
      <w:r>
        <w:rPr>
          <w:rFonts w:hint="eastAsia"/>
        </w:rPr>
        <w:t>》通过严谨的分析、翔实的数据及直观的图表，系统解析了超白浮法玻璃行业的市场规模、需求变化、价格波动及产业链结构。报告全面评估了当前超白浮法玻璃市场现状，科学预测了未来市场前景与发展趋势，重点剖析了超白浮法玻璃细分市场的机遇与挑战。同时，报告对超白浮法玻璃重点企业的竞争地位及市场集中度进行了评估，为超白浮法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超白浮法玻璃行业界定及应用领域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超白浮法玻璃行业定义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超白浮法玻璃主要应用领域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2024-2025年全球超白浮法玻璃行业市场调研分析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全球超白浮法玻璃行业经济环境分析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全球超白浮法玻璃市场总体情况分析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一、全球超白浮法玻璃行业的发展特点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二、全球超白浮法玻璃市场结构</w:t>
      </w:r>
      <w:r>
        <w:rPr>
          <w:rFonts w:hint="eastAsia"/>
        </w:rPr>
        <w:br/>
      </w:r>
      <w:r>
        <w:rPr>
          <w:rFonts w:hint="eastAsia"/>
        </w:rPr>
        <w:t>　　　　三、全球超白浮法玻璃行业竞争格局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全球主要国家（地区）超白浮法玻璃市场分析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2025-2031年全球超白浮法玻璃行业发展趋势预测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2024-2025年超白浮法玻璃行业发展环境分析</w:t>
      </w:r>
      <w:r>
        <w:rPr>
          <w:rFonts w:hint="eastAsia"/>
        </w:rPr>
        <w:br/>
      </w:r>
      <w:r>
        <w:rPr>
          <w:rFonts w:hint="eastAsia"/>
        </w:rPr>
        <w:t>　　第一节 超白浮法玻璃行业环境分析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超白浮法玻璃行业相关政策、法规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2024-2025年超白浮法玻璃行业技术发展现状及趋势分析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超白浮法玻璃行业技术发展现状分析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国内外超白浮法玻璃行业技术差异与原因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超白浮法玻璃行业技术发展方向、趋势预测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提升超白浮法玻璃行业技术能力策略建议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中国超白浮法玻璃行业供给、需求分析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2024-2025年中国超白浮法玻璃市场现状</w:t>
      </w:r>
      <w:r>
        <w:rPr>
          <w:rFonts w:hint="eastAsia"/>
        </w:rPr>
        <w:br/>
      </w:r>
      <w:r>
        <w:rPr>
          <w:rFonts w:hint="eastAsia"/>
        </w:rPr>
        <w:t>　　第二节 中国超白浮法玻璃行业产量情况分析及预测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一、超白浮法玻璃总体产能规模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、2019-2024年中国超白浮法玻璃产量统计分析</w:t>
      </w:r>
      <w:r>
        <w:rPr>
          <w:rFonts w:hint="eastAsia"/>
        </w:rPr>
        <w:br/>
      </w:r>
      <w:r>
        <w:rPr>
          <w:rFonts w:hint="eastAsia"/>
        </w:rPr>
        <w:t>　　　　三、超白浮法玻璃生产区域分布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四、2025-2031年中国超白浮法玻璃产量预测分析</w:t>
      </w:r>
      <w:r>
        <w:rPr>
          <w:rFonts w:hint="eastAsia"/>
        </w:rPr>
        <w:br/>
      </w:r>
      <w:r>
        <w:rPr>
          <w:rFonts w:hint="eastAsia"/>
        </w:rPr>
        <w:t>　　第三节 中国超白浮法玻璃市场需求情况分析及预测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一、中国超白浮法玻璃市场需求特点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二、2019-2024年中国超白浮法玻璃市场需求统计</w:t>
      </w:r>
      <w:r>
        <w:rPr>
          <w:rFonts w:hint="eastAsia"/>
        </w:rPr>
        <w:br/>
      </w:r>
      <w:r>
        <w:rPr>
          <w:rFonts w:hint="eastAsia"/>
        </w:rPr>
        <w:t>　　　　三、超白浮法玻璃市场饱和度</w:t>
      </w:r>
      <w:r>
        <w:rPr>
          <w:rFonts w:hint="eastAsia"/>
        </w:rPr>
        <w:br/>
      </w:r>
      <w:r>
        <w:rPr>
          <w:rFonts w:hint="eastAsia"/>
        </w:rPr>
        <w:t>　　　　四、影响超白浮法玻璃市场需求的因素</w:t>
      </w:r>
      <w:r>
        <w:rPr>
          <w:rFonts w:hint="eastAsia"/>
        </w:rPr>
        <w:br/>
      </w:r>
      <w:r>
        <w:rPr>
          <w:rFonts w:hint="eastAsia"/>
        </w:rPr>
        <w:t>　　　　五、超白浮法玻璃市场潜力分析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六、2025-2031年中国超白浮法玻璃市场需求预测分析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中国超白浮法玻璃行业进出口分析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一、2019-2024年超白浮法玻璃进口量及增速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三、2025-2031年超白浮法玻璃进口量及增速预测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一、2019-2024年超白浮法玻璃出口量及增速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三、2025-2031年超白浮法玻璃出口量及增速预测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中国超白浮法玻璃行业重点地区调研分析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一、中国超白浮法玻璃行业区域市场分布情况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二、**地区超白浮法玻璃行业市场需求规模情况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三、**地区超白浮法玻璃行业市场需求规模情况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四、**地区超白浮法玻璃行业市场需求规模情况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五、**地区超白浮法玻璃行业市场需求规模情况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六、**地区超白浮法玻璃行业市场需求规模情况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2024-2025年中国超白浮法玻璃细分行业调研</w:t>
      </w:r>
      <w:r>
        <w:rPr>
          <w:rFonts w:hint="eastAsia"/>
        </w:rPr>
        <w:br/>
      </w:r>
      <w:r>
        <w:rPr>
          <w:rFonts w:hint="eastAsia"/>
        </w:rPr>
        <w:t>　　第一节 主要超白浮法玻璃细分行业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超白浮法玻璃行业重点企业发展调研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2025年中国超白浮法玻璃企业营销及发展建议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超白浮法玻璃企业营销策略分析及建议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超白浮法玻璃企业营销策略分析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一、超白浮法玻璃企业营销策略</w:t>
      </w:r>
      <w:r>
        <w:rPr>
          <w:rFonts w:hint="eastAsia"/>
        </w:rPr>
        <w:br/>
      </w:r>
      <w:r>
        <w:rPr>
          <w:rFonts w:hint="eastAsia"/>
        </w:rPr>
        <w:t>　　　　二、超白浮法玻璃企业经验借鉴</w:t>
      </w:r>
      <w:r>
        <w:rPr>
          <w:rFonts w:hint="eastAsia"/>
        </w:rPr>
        <w:br/>
      </w:r>
      <w:r>
        <w:rPr>
          <w:rFonts w:hint="eastAsia"/>
        </w:rPr>
        <w:t>　　第三节 超白浮法玻璃企业营销模式演化与创新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超白浮法玻璃企业经营发展分析及建议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一、超白浮法玻璃企业存在的问题</w:t>
      </w:r>
      <w:r>
        <w:rPr>
          <w:rFonts w:hint="eastAsia"/>
        </w:rPr>
        <w:br/>
      </w:r>
      <w:r>
        <w:rPr>
          <w:rFonts w:hint="eastAsia"/>
        </w:rPr>
        <w:t>　　　　二、超白浮法玻璃企业应对的策略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超白浮法玻璃行业发展趋势及投资风险预警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2025年超白浮法玻璃市场前景分析</w:t>
      </w:r>
      <w:r>
        <w:rPr>
          <w:rFonts w:hint="eastAsia"/>
        </w:rPr>
        <w:br/>
      </w:r>
      <w:r>
        <w:rPr>
          <w:rFonts w:hint="eastAsia"/>
        </w:rPr>
        <w:t>　　第二节 2025年超白浮法玻璃行业发展趋势预测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影响超白浮法玻璃行业发展的主要因素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一、2025年影响超白浮法玻璃行业运行的有利因素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二、2025年影响超白浮法玻璃行业运行的稳定因素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三、2025年影响超白浮法玻璃行业运行的不利因素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四、2025年中国超白浮法玻璃行业发展面临的挑战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五、2025年中国超白浮法玻璃行业发展面临的机遇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超白浮法玻璃行业投资风险预警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一、2025-2031年超白浮法玻璃行业市场风险及控制策略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二、2025-2031年超白浮法玻璃行业政策风险及控制策略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三、2025-2031年超白浮法玻璃行业经营风险及控制策略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四、2025-2031年超白浮法玻璃同业竞争风险及控制策略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五、2025-2031年超白浮法玻璃行业其他风险及控制策略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超白浮法玻璃行业投资战略研究</w:t>
      </w:r>
      <w:r>
        <w:rPr>
          <w:rFonts w:hint="eastAsia"/>
        </w:rPr>
        <w:br/>
      </w:r>
      <w:r>
        <w:rPr>
          <w:rFonts w:hint="eastAsia"/>
        </w:rPr>
        <w:t>　　第一节 超白浮法玻璃行业发展战略研究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对我国超白浮法玻璃品牌的战略思考</w:t>
      </w:r>
      <w:r>
        <w:rPr>
          <w:rFonts w:hint="eastAsia"/>
        </w:rPr>
        <w:br/>
      </w:r>
      <w:r>
        <w:rPr>
          <w:rFonts w:hint="eastAsia"/>
        </w:rPr>
        <w:t>　　　　一、超白浮法玻璃品牌的重要性</w:t>
      </w:r>
      <w:r>
        <w:rPr>
          <w:rFonts w:hint="eastAsia"/>
        </w:rPr>
        <w:br/>
      </w:r>
      <w:r>
        <w:rPr>
          <w:rFonts w:hint="eastAsia"/>
        </w:rPr>
        <w:t>　　　　二、超白浮法玻璃实施品牌战略的意义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三、超白浮法玻璃企业品牌的现状分析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四、我国超白浮法玻璃企业的品牌战略</w:t>
      </w:r>
      <w:r>
        <w:rPr>
          <w:rFonts w:hint="eastAsia"/>
        </w:rPr>
        <w:br/>
      </w:r>
      <w:r>
        <w:rPr>
          <w:rFonts w:hint="eastAsia"/>
        </w:rPr>
        <w:t>　　　　五、超白浮法玻璃品牌战略管理的策略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超白浮法玻璃经营策略分析</w:t>
      </w:r>
      <w:r>
        <w:rPr>
          <w:rFonts w:hint="eastAsia"/>
        </w:rPr>
        <w:br/>
      </w:r>
      <w:r>
        <w:rPr>
          <w:rFonts w:hint="eastAsia"/>
        </w:rPr>
        <w:t>　　　　一、超白浮法玻璃市场细分策略</w:t>
      </w:r>
      <w:r>
        <w:rPr>
          <w:rFonts w:hint="eastAsia"/>
        </w:rPr>
        <w:br/>
      </w:r>
      <w:r>
        <w:rPr>
          <w:rFonts w:hint="eastAsia"/>
        </w:rPr>
        <w:t>　　　　二、超白浮法玻璃市场创新策略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四、超白浮法玻璃新产品差异化战略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中.智.林.－超白浮法玻璃行业投资战略研究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一、2025-2031年超白浮法玻璃行业投资战略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超白浮法玻璃行业历程</w:t>
      </w:r>
      <w:r>
        <w:rPr>
          <w:rFonts w:hint="eastAsia"/>
        </w:rPr>
        <w:br/>
      </w:r>
      <w:r>
        <w:rPr>
          <w:rFonts w:hint="eastAsia"/>
        </w:rPr>
        <w:t>　　图表 超白浮法玻璃行业生命周期</w:t>
      </w:r>
      <w:r>
        <w:rPr>
          <w:rFonts w:hint="eastAsia"/>
        </w:rPr>
        <w:br/>
      </w:r>
      <w:r>
        <w:rPr>
          <w:rFonts w:hint="eastAsia"/>
        </w:rPr>
        <w:t>　　图表 超白浮法玻璃行业产业链分析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2019-2024年中国超白浮法玻璃行业市场规模及增长情况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2019-2024年超白浮法玻璃行业市场容量分析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2019-2024年中国超白浮法玻璃行业产能统计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2019-2024年中国超白浮法玻璃行业产量及增长趋势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2019-2024年中国超白浮法玻璃市场需求量及增速统计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2024年中国超白浮法玻璃行业需求领域分布格局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2019-2024年中国超白浮法玻璃行业销售收入分析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2019-2024年中国超白浮法玻璃行业盈利情况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2019-2024年中国超白浮法玻璃行业利润总额统计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2019-2024年中国超白浮法玻璃进口数量分析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2019-2024年中国超白浮法玻璃进口金额分析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2019-2024年中国超白浮法玻璃出口数量分析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2019-2024年中国超白浮法玻璃出口金额分析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2024年中国超白浮法玻璃进口国家及地区分析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2024年中国超白浮法玻璃出口国家及地区分析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2019-2024年中国超白浮法玻璃行业企业数量情况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2019-2024年中国超白浮法玻璃行业企业平均规模情况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**地区超白浮法玻璃市场规模及增长情况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**地区超白浮法玻璃行业市场需求情况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**地区超白浮法玻璃市场规模及增长情况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**地区超白浮法玻璃行业市场需求情况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**地区超白浮法玻璃市场规模及增长情况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**地区超白浮法玻璃行业市场需求情况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**地区超白浮法玻璃市场规模及增长情况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**地区超白浮法玻璃行业市场需求情况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超白浮法玻璃重点企业（一）基本信息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超白浮法玻璃重点企业（一）经营情况分析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超白浮法玻璃重点企业（一）主要经济指标情况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超白浮法玻璃重点企业（一）盈利能力情况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超白浮法玻璃重点企业（一）偿债能力情况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超白浮法玻璃重点企业（一）运营能力情况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超白浮法玻璃重点企业（一）成长能力情况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超白浮法玻璃重点企业（二）基本信息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超白浮法玻璃重点企业（二）经营情况分析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超白浮法玻璃重点企业（二）主要经济指标情况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超白浮法玻璃重点企业（二）盈利能力情况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超白浮法玻璃重点企业（二）偿债能力情况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超白浮法玻璃重点企业（二）运营能力情况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超白浮法玻璃重点企业（二）成长能力情况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超白浮法玻璃重点企业（三）基本信息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超白浮法玻璃重点企业（三）经营情况分析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超白浮法玻璃重点企业（三）主要经济指标情况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超白浮法玻璃重点企业（三）盈利能力情况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超白浮法玻璃重点企业（三）偿债能力情况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超白浮法玻璃重点企业（三）运营能力情况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超白浮法玻璃重点企业（三）成长能力情况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2025-2031年中国超白浮法玻璃行业产能预测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2025-2031年中国超白浮法玻璃行业产量预测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2025-2031年中国超白浮法玻璃市场需求量预测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2025-2031年中国超白浮法玻璃行业供需平衡预测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2025-2031年中国超白浮法玻璃市场容量预测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2025-2031年中国超白浮法玻璃市场规模预测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2025-2031年中国超白浮法玻璃市场前景分析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2025-2031年中国超白浮法玻璃发展趋势预测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73c42e1154530" w:history="1">
        <w:r>
          <w:rPr>
            <w:rStyle w:val="Hyperlink"/>
          </w:rPr>
          <w:t>2025-2031年中国超白浮法玻璃行业发展研究与趋势分析报告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73c42e1154530" w:history="1">
        <w:r>
          <w:rPr>
            <w:rStyle w:val="Hyperlink"/>
          </w:rPr>
          <w:t>https://www.20087.com/7/39/ChaoBaiFuFaBoLiDeQianJingQuShi.html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热点：浮法玻璃与普通玻璃的区别、超白浮法玻璃价格、2023浮法玻璃今日报价、超白浮法玻璃标准、超白玻璃和浮法玻璃、超白浮法玻璃多少钱一平方、玻璃热反射膜、超白浮法玻璃国家标准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af8e713aa4d3a" w:history="1">
      <w:r>
        <w:rPr>
          <w:rStyle w:val="Hyperlink"/>
        </w:rPr>
        <w:t>2025-2031年中国超白浮法玻璃行业发展研究与趋势分析报告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ChaoBaiFuFaBoLiDeQianJingQuShi.html" TargetMode="External" Id="R5ef73c42e115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ChaoBaiFuFaBoLiDeQianJingQuShi.html" TargetMode="External" Id="R07baf8e713aa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2024-09-16T07:32:00Z</dcterms:created>
  <dcterms:modified xsi:type="dcterms:W3CDTF">2024-09-16T08:32:00Z</dcterms:modified>
  <dc:subject>2025-2031年中国超白浮法玻璃行业发展研究与趋势分析报告</dc:subject>
  <dc:title>2025-2031年中国超白浮法玻璃行业发展研究与趋势分析报告</dc:title>
  <cp:keywords>2025-2031年中国超白浮法玻璃行业发展研究与趋势分析报告</cp:keywords>
  <dc:description>2025-2031年中国超白浮法玻璃行业发展研究与趋势分析报告</dc:description>
</cp:coreProperties>
</file>