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81238c83b476d" w:history="1">
              <w:r>
                <w:rPr>
                  <w:rStyle w:val="Hyperlink"/>
                </w:rPr>
                <w:t>中国麦草畏行业现状调研与发展趋势预测报告（2025版）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81238c83b476d" w:history="1">
              <w:r>
                <w:rPr>
                  <w:rStyle w:val="Hyperlink"/>
                </w:rPr>
                <w:t>中国麦草畏行业现状调研与发展趋势预测报告（2025版）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81238c83b476d" w:history="1">
                <w:r>
                  <w:rPr>
                    <w:rStyle w:val="Hyperlink"/>
                  </w:rPr>
                  <w:t>https://www.20087.com/M_ShiYouHuaGong/97/MaiCaoWeiShiChangXianZhuangYuQianJing.html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是一种广谱除草剂，主要用于控制多种杂草，尤其在转基因抗麦草畏作物中应用广泛。近年来，随着转基因作物的普及和杂草抗性的增加，麦草畏的使用量有所增长。然而，麦草畏的使用也引发了对环境和人类健康影响的担忧，促使行业和监管机构加强了对其使用的管理和监测。</w:t>
      </w:r>
      <w:r>
        <w:rPr>
          <w:rFonts w:hint="eastAsia"/>
        </w:rPr>
        <w:br/>
      </w:r>
      <w:r>
        <w:rPr>
          <w:rFonts w:hint="eastAsia"/>
        </w:rPr>
        <w:t>　　未来，麦草畏的使用将更加注重精准和安全性。精准农业技术的应用，如无人机喷洒和智能喷雾系统，将减少麦草畏的过量使用和漂移，提高其在目标杂草上的有效性。同时，研发新型低毒、低残留的除草剂，以及生物控制和农艺措施的结合，将减少对化学除草剂的依赖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81238c83b476d" w:history="1">
        <w:r>
          <w:rPr>
            <w:rStyle w:val="Hyperlink"/>
          </w:rPr>
          <w:t>中国麦草畏行业现状调研与发展趋势预测报告（2025版）</w:t>
        </w:r>
      </w:hyperlink>
      <w:r>
        <w:rPr>
          <w:rFonts w:hint="eastAsia"/>
        </w:rPr>
        <w:t>》基于科学的市场调研与数据分析，全面解析了麦草畏行业的市场规模、市场需求及发展现状。报告深入探讨了麦草畏产业链结构、细分市场特点及技术发展方向，并结合宏观经济环境与消费者需求变化，对麦草畏行业前景与未来趋势进行了科学预测，揭示了潜在增长空间。通过对麦草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　　一、中国农药工业发展成果</w:t>
      </w:r>
      <w:r>
        <w:rPr>
          <w:rFonts w:hint="eastAsia"/>
        </w:rPr>
        <w:br/>
      </w:r>
      <w:r>
        <w:rPr>
          <w:rFonts w:hint="eastAsia"/>
        </w:rPr>
        <w:t>　　　　二、中国农药新剂型的产业化开发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t>　　　　四、中国农药产业利润下滑</w:t>
      </w:r>
      <w:r>
        <w:rPr>
          <w:rFonts w:hint="eastAsia"/>
        </w:rPr>
        <w:br/>
      </w:r>
      <w:r>
        <w:rPr>
          <w:rFonts w:hint="eastAsia"/>
        </w:rPr>
        <w:t>　　　　五、中国积极促进农药产业园区化发展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第二节 2025年中国农药技术创新分析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第三节 2025年中国农药行业面临的困难及发展思路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一、中国农药行业进入调整期</w:t>
      </w:r>
      <w:r>
        <w:rPr>
          <w:rFonts w:hint="eastAsia"/>
        </w:rPr>
        <w:br/>
      </w:r>
      <w:r>
        <w:rPr>
          <w:rFonts w:hint="eastAsia"/>
        </w:rPr>
        <w:t>　　　　二、我国农药市场存在的主要问题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四、农药行业在内忧外患中积极求变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五、中国迈向农药强国的路径分析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六、农药产业发展仍需国家全方位支持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第四节 中国农药企业投资策略</w:t>
      </w:r>
      <w:r>
        <w:rPr>
          <w:rFonts w:hint="eastAsia"/>
        </w:rPr>
        <w:br/>
      </w:r>
      <w:r>
        <w:rPr>
          <w:rFonts w:hint="eastAsia"/>
        </w:rPr>
        <w:t>　　　　一、中外农药企业探寻合作共赢之路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二、我国农药企业紧抓产业结构调整和升级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三、国内农药企业积极建设沟通协作平台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四、国内农药企业提高经济效益的思路分析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2025年世界麦草畏行业发展状况分析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2025年世界麦草畏行业运行概况</w:t>
      </w:r>
      <w:r>
        <w:rPr>
          <w:rFonts w:hint="eastAsia"/>
        </w:rPr>
        <w:br/>
      </w:r>
      <w:r>
        <w:rPr>
          <w:rFonts w:hint="eastAsia"/>
        </w:rPr>
        <w:t>　　　　一、世界麦草畏行业市场现状</w:t>
      </w:r>
      <w:r>
        <w:rPr>
          <w:rFonts w:hint="eastAsia"/>
        </w:rPr>
        <w:br/>
      </w:r>
      <w:r>
        <w:rPr>
          <w:rFonts w:hint="eastAsia"/>
        </w:rPr>
        <w:t>　　　　二、世界麦草畏技术现状</w:t>
      </w:r>
      <w:r>
        <w:rPr>
          <w:rFonts w:hint="eastAsia"/>
        </w:rPr>
        <w:br/>
      </w:r>
      <w:r>
        <w:rPr>
          <w:rFonts w:hint="eastAsia"/>
        </w:rPr>
        <w:t>　　　　三、世界麦草畏价格走势分析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2025年世界主要国家麦草畏行业发展情况分析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2025-2031年世界麦草畏行业发展趋势分析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2025年中国麦草畏行业运行环境分析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2025年中国麦草畏行业发展政策环境分析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二、麦草畏相关政策发展的影响展望</w:t>
      </w:r>
      <w:r>
        <w:rPr>
          <w:rFonts w:hint="eastAsia"/>
        </w:rPr>
        <w:br/>
      </w:r>
      <w:r>
        <w:rPr>
          <w:rFonts w:hint="eastAsia"/>
        </w:rPr>
        <w:t>　　　　三、麦草畏行业相关经济指标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2025年中国麦草畏行业运行形势分析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2025年中国麦草畏行业发展现状</w:t>
      </w:r>
      <w:r>
        <w:rPr>
          <w:rFonts w:hint="eastAsia"/>
        </w:rPr>
        <w:br/>
      </w:r>
      <w:r>
        <w:rPr>
          <w:rFonts w:hint="eastAsia"/>
        </w:rPr>
        <w:t>　　　　一、中国麦草畏价格走势分析</w:t>
      </w:r>
      <w:r>
        <w:rPr>
          <w:rFonts w:hint="eastAsia"/>
        </w:rPr>
        <w:br/>
      </w:r>
      <w:r>
        <w:rPr>
          <w:rFonts w:hint="eastAsia"/>
        </w:rPr>
        <w:t>　　　　二、中国麦草畏行业特点分析</w:t>
      </w:r>
      <w:r>
        <w:rPr>
          <w:rFonts w:hint="eastAsia"/>
        </w:rPr>
        <w:br/>
      </w:r>
      <w:r>
        <w:rPr>
          <w:rFonts w:hint="eastAsia"/>
        </w:rPr>
        <w:t>　　　　三、行业在建拟建项目分析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2025年中国麦草畏市场发展现状分析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一、中国麦草畏行业技术工艺分析</w:t>
      </w:r>
      <w:r>
        <w:rPr>
          <w:rFonts w:hint="eastAsia"/>
        </w:rPr>
        <w:br/>
      </w:r>
      <w:r>
        <w:rPr>
          <w:rFonts w:hint="eastAsia"/>
        </w:rPr>
        <w:t>　　　　二、扬农化工长期看麦草畏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2025年中国麦草畏行业市场供需态势分析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2025年中国麦草畏行业供给分析</w:t>
      </w:r>
      <w:r>
        <w:rPr>
          <w:rFonts w:hint="eastAsia"/>
        </w:rPr>
        <w:br/>
      </w:r>
      <w:r>
        <w:rPr>
          <w:rFonts w:hint="eastAsia"/>
        </w:rPr>
        <w:t>　　　　一、麦草畏行业供给状况分析</w:t>
      </w:r>
      <w:r>
        <w:rPr>
          <w:rFonts w:hint="eastAsia"/>
        </w:rPr>
        <w:br/>
      </w:r>
      <w:r>
        <w:rPr>
          <w:rFonts w:hint="eastAsia"/>
        </w:rPr>
        <w:t>　　　　二、主要企业麦草畏供给状况分析</w:t>
      </w:r>
      <w:r>
        <w:rPr>
          <w:rFonts w:hint="eastAsia"/>
        </w:rPr>
        <w:br/>
      </w:r>
      <w:r>
        <w:rPr>
          <w:rFonts w:hint="eastAsia"/>
        </w:rPr>
        <w:t>　　　　三、影响麦草畏行业供给能力的主要因素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2025年中国麦草畏行业需求状况综述</w:t>
      </w:r>
      <w:r>
        <w:rPr>
          <w:rFonts w:hint="eastAsia"/>
        </w:rPr>
        <w:br/>
      </w:r>
      <w:r>
        <w:rPr>
          <w:rFonts w:hint="eastAsia"/>
        </w:rPr>
        <w:t>　　　　一、麦草畏行业需求状况分析</w:t>
      </w:r>
      <w:r>
        <w:rPr>
          <w:rFonts w:hint="eastAsia"/>
        </w:rPr>
        <w:br/>
      </w:r>
      <w:r>
        <w:rPr>
          <w:rFonts w:hint="eastAsia"/>
        </w:rPr>
        <w:t>　　　　二、麦草畏需求结构指标</w:t>
      </w:r>
      <w:r>
        <w:rPr>
          <w:rFonts w:hint="eastAsia"/>
        </w:rPr>
        <w:br/>
      </w:r>
      <w:r>
        <w:rPr>
          <w:rFonts w:hint="eastAsia"/>
        </w:rPr>
        <w:t>　　　　三、麦草畏消费量与实际需求量关系分析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2025年中国麦草畏行业供需缺口分析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2020-2025年中国麦草畏进出口数据监测分析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2020-2025年中国麦草畏进口数据分析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2020-2025年中国麦草畏出口数据分析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2020-2025年中国麦草畏进出口平均单价分析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2020-2025年中国麦草畏进出口国家及地区分析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2025年中国麦草畏行业市场竞争格局分析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2025年中国麦草畏行业竞争现状分析</w:t>
      </w:r>
      <w:r>
        <w:rPr>
          <w:rFonts w:hint="eastAsia"/>
        </w:rPr>
        <w:br/>
      </w:r>
      <w:r>
        <w:rPr>
          <w:rFonts w:hint="eastAsia"/>
        </w:rPr>
        <w:t>　　　　一、麦草畏行业竞争程度分析</w:t>
      </w:r>
      <w:r>
        <w:rPr>
          <w:rFonts w:hint="eastAsia"/>
        </w:rPr>
        <w:br/>
      </w:r>
      <w:r>
        <w:rPr>
          <w:rFonts w:hint="eastAsia"/>
        </w:rPr>
        <w:t>　　　　二、麦草畏技术竞争分析</w:t>
      </w:r>
      <w:r>
        <w:rPr>
          <w:rFonts w:hint="eastAsia"/>
        </w:rPr>
        <w:br/>
      </w:r>
      <w:r>
        <w:rPr>
          <w:rFonts w:hint="eastAsia"/>
        </w:rPr>
        <w:t>　　　　三、麦草畏主要产品价格竞争分析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2025年中国麦草畏行业集中度分析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2025年中国麦草畏行业提升竞争力策略分析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2025年中国麦草畏行业优势企业竞争力分析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一、上海微晶生物试剂有限公司</w:t>
      </w:r>
      <w:r>
        <w:rPr>
          <w:rFonts w:hint="eastAsia"/>
        </w:rPr>
        <w:br/>
      </w:r>
      <w:r>
        <w:rPr>
          <w:rFonts w:hint="eastAsia"/>
        </w:rPr>
        <w:t>　　　　二、江苏省激素研究所股份有限公司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三、南京艾森精细化工有限公司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2025年中国麦草畏相关行业影响分析</w:t>
      </w:r>
      <w:r>
        <w:rPr>
          <w:rFonts w:hint="eastAsia"/>
        </w:rPr>
        <w:br/>
      </w:r>
      <w:r>
        <w:rPr>
          <w:rFonts w:hint="eastAsia"/>
        </w:rPr>
        <w:t>　　第一节 2025年中国小麦种植发展状况</w:t>
      </w:r>
      <w:r>
        <w:rPr>
          <w:rFonts w:hint="eastAsia"/>
        </w:rPr>
        <w:br/>
      </w:r>
      <w:r>
        <w:rPr>
          <w:rFonts w:hint="eastAsia"/>
        </w:rPr>
        <w:t>　　　　一、小麦种植发展现状</w:t>
      </w:r>
      <w:r>
        <w:rPr>
          <w:rFonts w:hint="eastAsia"/>
        </w:rPr>
        <w:br/>
      </w:r>
      <w:r>
        <w:rPr>
          <w:rFonts w:hint="eastAsia"/>
        </w:rPr>
        <w:t>　　　　二、小麦种植相关指标分析</w:t>
      </w:r>
      <w:r>
        <w:rPr>
          <w:rFonts w:hint="eastAsia"/>
        </w:rPr>
        <w:br/>
      </w:r>
      <w:r>
        <w:rPr>
          <w:rFonts w:hint="eastAsia"/>
        </w:rPr>
        <w:t>　　　　三、小麦种植发展的影响展望</w:t>
      </w:r>
      <w:r>
        <w:rPr>
          <w:rFonts w:hint="eastAsia"/>
        </w:rPr>
        <w:br/>
      </w:r>
      <w:r>
        <w:rPr>
          <w:rFonts w:hint="eastAsia"/>
        </w:rPr>
        <w:t>　　第二节 2025年中国玉米种植发展状况</w:t>
      </w:r>
      <w:r>
        <w:rPr>
          <w:rFonts w:hint="eastAsia"/>
        </w:rPr>
        <w:br/>
      </w:r>
      <w:r>
        <w:rPr>
          <w:rFonts w:hint="eastAsia"/>
        </w:rPr>
        <w:t>　　　　一、玉米种植发展状况综述</w:t>
      </w:r>
      <w:r>
        <w:rPr>
          <w:rFonts w:hint="eastAsia"/>
        </w:rPr>
        <w:br/>
      </w:r>
      <w:r>
        <w:rPr>
          <w:rFonts w:hint="eastAsia"/>
        </w:rPr>
        <w:t>　　　　二、玉米种植相关指标分析</w:t>
      </w:r>
      <w:r>
        <w:rPr>
          <w:rFonts w:hint="eastAsia"/>
        </w:rPr>
        <w:br/>
      </w:r>
      <w:r>
        <w:rPr>
          <w:rFonts w:hint="eastAsia"/>
        </w:rPr>
        <w:t>　　　　三、玉米种植发展的影响展望</w:t>
      </w:r>
      <w:r>
        <w:rPr>
          <w:rFonts w:hint="eastAsia"/>
        </w:rPr>
        <w:br/>
      </w:r>
      <w:r>
        <w:rPr>
          <w:rFonts w:hint="eastAsia"/>
        </w:rPr>
        <w:t>　　第三节 2025年中国水稻种植发展状况</w:t>
      </w:r>
      <w:r>
        <w:rPr>
          <w:rFonts w:hint="eastAsia"/>
        </w:rPr>
        <w:br/>
      </w:r>
      <w:r>
        <w:rPr>
          <w:rFonts w:hint="eastAsia"/>
        </w:rPr>
        <w:t>　　　　一、水稻种植发展状况综述</w:t>
      </w:r>
      <w:r>
        <w:rPr>
          <w:rFonts w:hint="eastAsia"/>
        </w:rPr>
        <w:br/>
      </w:r>
      <w:r>
        <w:rPr>
          <w:rFonts w:hint="eastAsia"/>
        </w:rPr>
        <w:t>　　　　二、水稻种植相关指标分析</w:t>
      </w:r>
      <w:r>
        <w:rPr>
          <w:rFonts w:hint="eastAsia"/>
        </w:rPr>
        <w:br/>
      </w:r>
      <w:r>
        <w:rPr>
          <w:rFonts w:hint="eastAsia"/>
        </w:rPr>
        <w:t>　　　　三、水稻种植发展的影响展望</w:t>
      </w:r>
      <w:r>
        <w:rPr>
          <w:rFonts w:hint="eastAsia"/>
        </w:rPr>
        <w:br/>
      </w:r>
      <w:r>
        <w:rPr>
          <w:rFonts w:hint="eastAsia"/>
        </w:rPr>
        <w:t>　　第四节 2025年中国甘蔗种植发展状况</w:t>
      </w:r>
      <w:r>
        <w:rPr>
          <w:rFonts w:hint="eastAsia"/>
        </w:rPr>
        <w:br/>
      </w:r>
      <w:r>
        <w:rPr>
          <w:rFonts w:hint="eastAsia"/>
        </w:rPr>
        <w:t>　　　　一、甘蔗种植发展状况综述</w:t>
      </w:r>
      <w:r>
        <w:rPr>
          <w:rFonts w:hint="eastAsia"/>
        </w:rPr>
        <w:br/>
      </w:r>
      <w:r>
        <w:rPr>
          <w:rFonts w:hint="eastAsia"/>
        </w:rPr>
        <w:t>　　　　二、甘蔗种植相关指标分析</w:t>
      </w:r>
      <w:r>
        <w:rPr>
          <w:rFonts w:hint="eastAsia"/>
        </w:rPr>
        <w:br/>
      </w:r>
      <w:r>
        <w:rPr>
          <w:rFonts w:hint="eastAsia"/>
        </w:rPr>
        <w:t>　　　　三、甘蔗种植发展的影响展望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一、中国麦草畏行业发展分析</w:t>
      </w:r>
      <w:r>
        <w:rPr>
          <w:rFonts w:hint="eastAsia"/>
        </w:rPr>
        <w:br/>
      </w:r>
      <w:r>
        <w:rPr>
          <w:rFonts w:hint="eastAsia"/>
        </w:rPr>
        <w:t>　　　　二、中国麦草畏行业技术开发方向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2025-2031年麦草畏行业市场预测分析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2025-2031年中国麦草畏行业盈利能力预测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2025-2031年中国麦草畏投资机会与风险分析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一、2025-2031年麦草畏需求增长的投资机会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二、2025-2031年麦草畏重点农业大省的投资机会</w:t>
      </w:r>
      <w:r>
        <w:rPr>
          <w:rFonts w:hint="eastAsia"/>
        </w:rPr>
        <w:br/>
      </w:r>
      <w:r>
        <w:rPr>
          <w:rFonts w:hint="eastAsia"/>
        </w:rPr>
        <w:t>　　　　三、2025-2031年麦草畏多元化投资机会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2025-2031年中国麦草畏行业投资前景分析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二、市场容量有限的风险</w:t>
      </w:r>
      <w:r>
        <w:rPr>
          <w:rFonts w:hint="eastAsia"/>
        </w:rPr>
        <w:br/>
      </w:r>
      <w:r>
        <w:rPr>
          <w:rFonts w:hint="eastAsia"/>
        </w:rPr>
        <w:t>　　　　三、环保成本带来的风险</w:t>
      </w:r>
      <w:r>
        <w:rPr>
          <w:rFonts w:hint="eastAsia"/>
        </w:rPr>
        <w:br/>
      </w:r>
      <w:r>
        <w:rPr>
          <w:rFonts w:hint="eastAsia"/>
        </w:rPr>
        <w:t>　　　　四、出口汇率波动风险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2025-2031年中国麦草畏企业经营战略专家建议</w:t>
      </w:r>
      <w:r>
        <w:rPr>
          <w:rFonts w:hint="eastAsia"/>
        </w:rPr>
        <w:br/>
      </w:r>
      <w:r>
        <w:rPr>
          <w:rFonts w:hint="eastAsia"/>
        </w:rPr>
        <w:t>　　第一节 2025-2031年中国麦草畏企业的标竿管理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2025-2031年中国麦草畏企业的资本运作模式</w:t>
      </w:r>
      <w:r>
        <w:rPr>
          <w:rFonts w:hint="eastAsia"/>
        </w:rPr>
        <w:br/>
      </w:r>
      <w:r>
        <w:rPr>
          <w:rFonts w:hint="eastAsia"/>
        </w:rPr>
        <w:t>　　　　一、麦草畏企业国内资本市场的运作建议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二、麦草畏企业海外资本市场的运作建议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麦草畏行业发展历程示意图</w:t>
      </w:r>
      <w:r>
        <w:rPr>
          <w:rFonts w:hint="eastAsia"/>
        </w:rPr>
        <w:br/>
      </w:r>
      <w:r>
        <w:rPr>
          <w:rFonts w:hint="eastAsia"/>
        </w:rPr>
        <w:t>　　图表 2025年国内麦草畏行业企业竞争格局</w:t>
      </w:r>
      <w:r>
        <w:rPr>
          <w:rFonts w:hint="eastAsia"/>
        </w:rPr>
        <w:br/>
      </w:r>
      <w:r>
        <w:rPr>
          <w:rFonts w:hint="eastAsia"/>
        </w:rPr>
        <w:t>　　图表 2025年国内麦草畏供求格局</w:t>
      </w:r>
      <w:r>
        <w:rPr>
          <w:rFonts w:hint="eastAsia"/>
        </w:rPr>
        <w:br/>
      </w:r>
      <w:r>
        <w:rPr>
          <w:rFonts w:hint="eastAsia"/>
        </w:rPr>
        <w:t>　　图表 2025-2031年我国麦草畏市场供求预测</w:t>
      </w:r>
      <w:r>
        <w:rPr>
          <w:rFonts w:hint="eastAsia"/>
        </w:rPr>
        <w:br/>
      </w:r>
      <w:r>
        <w:rPr>
          <w:rFonts w:hint="eastAsia"/>
        </w:rPr>
        <w:t>　　图表 麦草畏行业产业链构成</w:t>
      </w:r>
      <w:r>
        <w:rPr>
          <w:rFonts w:hint="eastAsia"/>
        </w:rPr>
        <w:br/>
      </w:r>
      <w:r>
        <w:rPr>
          <w:rFonts w:hint="eastAsia"/>
        </w:rPr>
        <w:t>　　图表 麦草畏行业产业链模型分析</w:t>
      </w:r>
      <w:r>
        <w:rPr>
          <w:rFonts w:hint="eastAsia"/>
        </w:rPr>
        <w:br/>
      </w:r>
      <w:r>
        <w:rPr>
          <w:rFonts w:hint="eastAsia"/>
        </w:rPr>
        <w:t>　　图表 麦草畏行业产品分类</w:t>
      </w:r>
      <w:r>
        <w:rPr>
          <w:rFonts w:hint="eastAsia"/>
        </w:rPr>
        <w:br/>
      </w:r>
      <w:r>
        <w:rPr>
          <w:rFonts w:hint="eastAsia"/>
        </w:rPr>
        <w:t>　　图表 麦草畏行业产品竞争格局</w:t>
      </w:r>
      <w:r>
        <w:rPr>
          <w:rFonts w:hint="eastAsia"/>
        </w:rPr>
        <w:br/>
      </w:r>
      <w:r>
        <w:rPr>
          <w:rFonts w:hint="eastAsia"/>
        </w:rPr>
        <w:t>　　图表 麦草畏产品行业及国家技术标准</w:t>
      </w:r>
      <w:r>
        <w:rPr>
          <w:rFonts w:hint="eastAsia"/>
        </w:rPr>
        <w:br/>
      </w:r>
      <w:r>
        <w:rPr>
          <w:rFonts w:hint="eastAsia"/>
        </w:rPr>
        <w:t>　　图表 麦草畏产品技术规格分类</w:t>
      </w:r>
      <w:r>
        <w:rPr>
          <w:rFonts w:hint="eastAsia"/>
        </w:rPr>
        <w:br/>
      </w:r>
      <w:r>
        <w:rPr>
          <w:rFonts w:hint="eastAsia"/>
        </w:rPr>
        <w:t>　　图表 我国麦草畏产品技术竞争格局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麦草畏生产工艺流程图</w:t>
      </w:r>
      <w:r>
        <w:rPr>
          <w:rFonts w:hint="eastAsia"/>
        </w:rPr>
        <w:br/>
      </w:r>
      <w:r>
        <w:rPr>
          <w:rFonts w:hint="eastAsia"/>
        </w:rPr>
        <w:t>　　图表 麦草畏生产核心技术应用格局</w:t>
      </w:r>
      <w:r>
        <w:rPr>
          <w:rFonts w:hint="eastAsia"/>
        </w:rPr>
        <w:br/>
      </w:r>
      <w:r>
        <w:rPr>
          <w:rFonts w:hint="eastAsia"/>
        </w:rPr>
        <w:t>　　图表 我国重点发展的麦草畏产品技术</w:t>
      </w:r>
      <w:r>
        <w:rPr>
          <w:rFonts w:hint="eastAsia"/>
        </w:rPr>
        <w:br/>
      </w:r>
      <w:r>
        <w:rPr>
          <w:rFonts w:hint="eastAsia"/>
        </w:rPr>
        <w:t>　　图表 我国各类麦草畏技术项目投资格局</w:t>
      </w:r>
      <w:r>
        <w:rPr>
          <w:rFonts w:hint="eastAsia"/>
        </w:rPr>
        <w:br/>
      </w:r>
      <w:r>
        <w:rPr>
          <w:rFonts w:hint="eastAsia"/>
        </w:rPr>
        <w:t>　　图表 不同麦草畏技术生产线投资收益性比较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2025-2031年我国麦草畏核心技术应用格局预测</w:t>
      </w:r>
      <w:r>
        <w:rPr>
          <w:rFonts w:hint="eastAsia"/>
        </w:rPr>
        <w:br/>
      </w:r>
      <w:r>
        <w:rPr>
          <w:rFonts w:hint="eastAsia"/>
        </w:rPr>
        <w:t>　　图表 中国麦草畏生产商列表</w:t>
      </w:r>
      <w:r>
        <w:rPr>
          <w:rFonts w:hint="eastAsia"/>
        </w:rPr>
        <w:br/>
      </w:r>
      <w:r>
        <w:rPr>
          <w:rFonts w:hint="eastAsia"/>
        </w:rPr>
        <w:t>　　图表 中国麦草畏产能表</w:t>
      </w:r>
      <w:r>
        <w:rPr>
          <w:rFonts w:hint="eastAsia"/>
        </w:rPr>
        <w:br/>
      </w:r>
      <w:r>
        <w:rPr>
          <w:rFonts w:hint="eastAsia"/>
        </w:rPr>
        <w:t>　　图表 中国麦草畏产能产量表</w:t>
      </w:r>
      <w:r>
        <w:rPr>
          <w:rFonts w:hint="eastAsia"/>
        </w:rPr>
        <w:br/>
      </w:r>
      <w:r>
        <w:rPr>
          <w:rFonts w:hint="eastAsia"/>
        </w:rPr>
        <w:t>　　图表 中国麦草畏产能预测表</w:t>
      </w:r>
      <w:r>
        <w:rPr>
          <w:rFonts w:hint="eastAsia"/>
        </w:rPr>
        <w:br/>
      </w:r>
      <w:r>
        <w:rPr>
          <w:rFonts w:hint="eastAsia"/>
        </w:rPr>
        <w:t>　　图表 中国麦草畏国内消费结构及预测表</w:t>
      </w:r>
      <w:r>
        <w:rPr>
          <w:rFonts w:hint="eastAsia"/>
        </w:rPr>
        <w:br/>
      </w:r>
      <w:r>
        <w:rPr>
          <w:rFonts w:hint="eastAsia"/>
        </w:rPr>
        <w:t>　　图表 中国麦草畏国内消费预测表</w:t>
      </w:r>
      <w:r>
        <w:rPr>
          <w:rFonts w:hint="eastAsia"/>
        </w:rPr>
        <w:br/>
      </w:r>
      <w:r>
        <w:rPr>
          <w:rFonts w:hint="eastAsia"/>
        </w:rPr>
        <w:t>　　图表 中国麦草畏产能产量与消费对比表</w:t>
      </w:r>
      <w:r>
        <w:rPr>
          <w:rFonts w:hint="eastAsia"/>
        </w:rPr>
        <w:br/>
      </w:r>
      <w:r>
        <w:rPr>
          <w:rFonts w:hint="eastAsia"/>
        </w:rPr>
        <w:t>　　图表 中国麦草畏市场价格走势表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2020-2025年中国麦草畏进口数量分析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2020-2025年中国麦草畏进口金额分析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2020-2025年中国麦草畏出口数量分析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2020-2025年中国麦草畏出口金额分析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2020-2025年中国麦草畏进出口平均单价分析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2020-2025年中国麦草畏进口国家及地区分析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2025-2031年中国麦草畏行业市场价格走势预测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2025-2031年中国麦草畏行业趋势预测分析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81238c83b476d" w:history="1">
        <w:r>
          <w:rPr>
            <w:rStyle w:val="Hyperlink"/>
          </w:rPr>
          <w:t>中国麦草畏行业现状调研与发展趋势预测报告（2025版）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81238c83b476d" w:history="1">
        <w:r>
          <w:rPr>
            <w:rStyle w:val="Hyperlink"/>
          </w:rPr>
          <w:t>https://www.20087.com/M_ShiYouHuaGong/97/MaiCaoWeiShiChangXianZhuangYuQianJing.html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热点：野麦畏适用于哪些农作物田、麦草畏的功效与作用、麦草畏残留期多长、麦草畏结构式、麦草畏原药价格、麦草畏缺点、麦草畏草甘膦、麦草畏对玉米安全吗?、麦草畏价格走势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6ab63a5d48b8" w:history="1">
      <w:r>
        <w:rPr>
          <w:rStyle w:val="Hyperlink"/>
        </w:rPr>
        <w:t>中国麦草畏行业现状调研与发展趋势预测报告（2025版）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MaiCaoWeiShiChangXianZhuangYuQianJing.html" TargetMode="External" Id="R70f81238c83b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MaiCaoWeiShiChangXianZhuangYuQianJing.html" TargetMode="External" Id="R15d76ab63a5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2025-06-13T05:04:00Z</dcterms:created>
  <dcterms:modified xsi:type="dcterms:W3CDTF">2025-06-13T06:04:00Z</dcterms:modified>
  <dc:subject>中国麦草畏行业现状调研与发展趋势预测报告（2025版）</dc:subject>
  <dc:title>中国麦草畏行业现状调研与发展趋势预测报告（2025版）</dc:title>
  <cp:keywords>中国麦草畏行业现状调研与发展趋势预测报告（2025版）</cp:keywords>
  <dc:description>中国麦草畏行业现状调研与发展趋势预测报告（2025版）</dc:description>
</cp:coreProperties>
</file>