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fffb7dfd04d25" w:history="1">
              <w:r>
                <w:rPr>
                  <w:rStyle w:val="Hyperlink"/>
                </w:rPr>
                <w:t>2025-2031年中国Boc-L-焦谷氨酸行业调研与趋势预测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fffb7dfd04d25" w:history="1">
              <w:r>
                <w:rPr>
                  <w:rStyle w:val="Hyperlink"/>
                </w:rPr>
                <w:t>2025-2031年中国Boc-L-焦谷氨酸行业调研与趋势预测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fffb7dfd04d25" w:history="1">
                <w:r>
                  <w:rPr>
                    <w:rStyle w:val="Hyperlink"/>
                  </w:rPr>
                  <w:t>https://www.20087.com/7/99/Boc-L-JiaoGuAnSuanDeFaZhanQuShi.html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c-L-焦谷氨酸是一种重要的有机化合物，广泛应用于制药、生化研究等领域。近年来，随着生物技术的发展，Boc-L-焦谷氨酸的需求量逐渐增加。目前，Boc-L-焦谷氨酸的生产主要依赖于化学合成方法，这些方法虽然能够满足现有的需求，但在合成过程中仍存在一些挑战，如副产物的生成和纯化难度等。随着合成生物学的进步，一些新型的合成途径正在被开发，以提高产量和纯度。</w:t>
      </w:r>
      <w:r>
        <w:rPr>
          <w:rFonts w:hint="eastAsia"/>
        </w:rPr>
        <w:br/>
      </w:r>
      <w:r>
        <w:rPr>
          <w:rFonts w:hint="eastAsia"/>
        </w:rPr>
        <w:t>　　未来，Boc-L-焦谷氨酸将朝着更加高效、环保的合成方法发展。一方面，随着生物技术的进步，利用微生物发酵法生产Boc-L-焦谷氨酸将成为可能，这种方法不仅能够提高产量，还可以减少化学合成带来的环境污染。同时，随着催化技术的发展，采用高效催化剂进行化学合成也将成为趋势，这将有助于降低生产成本和提高产品纯度。此外，随着药物研发的深入，Boc-L-焦谷氨酸在新药开发中的应用将更加广泛，特别是在氨基酸类药物和肽类药物的合成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fffb7dfd04d25" w:history="1">
        <w:r>
          <w:rPr>
            <w:rStyle w:val="Hyperlink"/>
          </w:rPr>
          <w:t>2025-2031年中国Boc-L-焦谷氨酸行业调研与趋势预测</w:t>
        </w:r>
      </w:hyperlink>
      <w:r>
        <w:rPr>
          <w:rFonts w:hint="eastAsia"/>
        </w:rPr>
        <w:t>》全面梳理了Boc-L-焦谷氨酸产业链，结合市场需求和市场规模等数据，深入剖析Boc-L-焦谷氨酸行业现状。报告详细探讨了Boc-L-焦谷氨酸市场竞争格局，重点关注重点企业及其品牌影响力，并分析了Boc-L-焦谷氨酸价格机制和细分市场特征。通过对Boc-L-焦谷氨酸技术现状及未来方向的评估，报告展望了Boc-L-焦谷氨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Boc-L-焦谷氨酸行业界定及应用</w:t>
      </w:r>
      <w:r>
        <w:rPr>
          <w:rFonts w:hint="eastAsia"/>
        </w:rPr>
        <w:br/>
      </w:r>
      <w:r>
        <w:rPr>
          <w:rFonts w:hint="eastAsia"/>
        </w:rPr>
        <w:t>　　第一节 Boc-L-焦谷氨酸行业定义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Boc-L-焦谷氨酸主要应用领域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2024-2025年中国Boc-L-焦谷氨酸行业发展环境分析</w:t>
      </w:r>
      <w:r>
        <w:rPr>
          <w:rFonts w:hint="eastAsia"/>
        </w:rPr>
        <w:br/>
      </w:r>
      <w:r>
        <w:rPr>
          <w:rFonts w:hint="eastAsia"/>
        </w:rPr>
        <w:t>　　第一节 Boc-L-焦谷氨酸行业经济环境分析</w:t>
      </w:r>
      <w:r>
        <w:rPr>
          <w:rFonts w:hint="eastAsia"/>
        </w:rPr>
        <w:br/>
      </w:r>
      <w:r>
        <w:rPr>
          <w:rFonts w:hint="eastAsia"/>
        </w:rPr>
        <w:t>　　第二节 Boc-L-焦谷氨酸行业政策环境分析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一、Boc-L-焦谷氨酸行业政策影响分析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二、相关Boc-L-焦谷氨酸行业标准分析</w:t>
      </w:r>
      <w:r>
        <w:rPr>
          <w:rFonts w:hint="eastAsia"/>
        </w:rPr>
        <w:br/>
      </w:r>
      <w:r>
        <w:rPr>
          <w:rFonts w:hint="eastAsia"/>
        </w:rPr>
        <w:t>　　第三节 Boc-L-焦谷氨酸行业社会环境分析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2024-2025年Boc-L-焦谷氨酸行业技术发展现状及趋势分析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Boc-L-焦谷氨酸行业技术发展现状分析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国内外Boc-L-焦谷氨酸行业技术差异与原因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Boc-L-焦谷氨酸行业技术发展方向、趋势预测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提升Boc-L-焦谷氨酸行业技术能力策略建议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2024-2025年全球Boc-L-焦谷氨酸行业发展状况分析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2019-2024年全球Boc-L-焦谷氨酸行业运行概况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2019-2024年全球Boc-L-焦谷氨酸行业市场规模分析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全球主要地区Boc-L-焦谷氨酸行业运行情况分析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2025-2031年全球Boc-L-焦谷氨酸行业发展趋势预测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中国Boc-L-焦谷氨酸行业现状调研分析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中国Boc-L-焦谷氨酸行业发展现状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一、2024-2025年Boc-L-焦谷氨酸行业品牌发展现状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二、2024-2025年Boc-L-焦谷氨酸行业需求市场现状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三、2024-2025年Boc-L-焦谷氨酸市场需求层次分析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四、2024-2025年中国Boc-L-焦谷氨酸市场走向分析</w:t>
      </w:r>
      <w:r>
        <w:rPr>
          <w:rFonts w:hint="eastAsia"/>
        </w:rPr>
        <w:br/>
      </w:r>
      <w:r>
        <w:rPr>
          <w:rFonts w:hint="eastAsia"/>
        </w:rPr>
        <w:t>　　第二节 中国Boc-L-焦谷氨酸行业存在的问题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一、2024-2025年Boc-L-焦谷氨酸产品市场存在的主要问题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二、2024-2025年国内Boc-L-焦谷氨酸产品市场的三大瓶颈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三、2024-2025年Boc-L-焦谷氨酸产品市场遭遇的规模难题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对中国Boc-L-焦谷氨酸市场的分析及思考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一、Boc-L-焦谷氨酸市场特点</w:t>
      </w:r>
      <w:r>
        <w:rPr>
          <w:rFonts w:hint="eastAsia"/>
        </w:rPr>
        <w:br/>
      </w:r>
      <w:r>
        <w:rPr>
          <w:rFonts w:hint="eastAsia"/>
        </w:rPr>
        <w:t>　　　　二、Boc-L-焦谷氨酸市场分析</w:t>
      </w:r>
      <w:r>
        <w:rPr>
          <w:rFonts w:hint="eastAsia"/>
        </w:rPr>
        <w:br/>
      </w:r>
      <w:r>
        <w:rPr>
          <w:rFonts w:hint="eastAsia"/>
        </w:rPr>
        <w:t>　　　　三、Boc-L-焦谷氨酸市场变化的方向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四、中国Boc-L-焦谷氨酸行业发展的新思路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五、对中国Boc-L-焦谷氨酸行业发展的思考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中国Boc-L-焦谷氨酸行业市场供需现状调研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中国Boc-L-焦谷氨酸市场现状分析</w:t>
      </w:r>
      <w:r>
        <w:rPr>
          <w:rFonts w:hint="eastAsia"/>
        </w:rPr>
        <w:br/>
      </w:r>
      <w:r>
        <w:rPr>
          <w:rFonts w:hint="eastAsia"/>
        </w:rPr>
        <w:t>　　第二节 中国Boc-L-焦谷氨酸行业产量情况分析及预测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一、Boc-L-焦谷氨酸总体产能规模</w:t>
      </w:r>
      <w:r>
        <w:rPr>
          <w:rFonts w:hint="eastAsia"/>
        </w:rPr>
        <w:br/>
      </w:r>
      <w:r>
        <w:rPr>
          <w:rFonts w:hint="eastAsia"/>
        </w:rPr>
        <w:t>　　　　二、Boc-L-焦谷氨酸生产区域分布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三、2019-2024年中国Boc-L-焦谷氨酸产量统计分析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四、2025-2031年中国Boc-L-焦谷氨酸产量预测分析</w:t>
      </w:r>
      <w:r>
        <w:rPr>
          <w:rFonts w:hint="eastAsia"/>
        </w:rPr>
        <w:br/>
      </w:r>
      <w:r>
        <w:rPr>
          <w:rFonts w:hint="eastAsia"/>
        </w:rPr>
        <w:t>　　第三节 中国Boc-L-焦谷氨酸市场需求分析及预测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一、中国Boc-L-焦谷氨酸市场需求特点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二、2019-2024年中国Boc-L-焦谷氨酸市场需求量统计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三、2025-2031年中国Boc-L-焦谷氨酸市场需求量预测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中国Boc-L-焦谷氨酸价格趋势分析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一、2019-2024年中国Boc-L-焦谷氨酸市场价格趋势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二、2025-2031年中国Boc-L-焦谷氨酸市场价格走势预测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Boc-L-焦谷氨酸细分市场深度分析</w:t>
      </w:r>
      <w:r>
        <w:rPr>
          <w:rFonts w:hint="eastAsia"/>
        </w:rPr>
        <w:br/>
      </w:r>
      <w:r>
        <w:rPr>
          <w:rFonts w:hint="eastAsia"/>
        </w:rPr>
        <w:t>　　第一节 Boc-L-焦谷氨酸细分市场（一）发展研究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Boc-L-焦谷氨酸细分市场（二）发展研究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中国Boc-L-焦谷氨酸进出口分析</w:t>
      </w:r>
      <w:r>
        <w:rPr>
          <w:rFonts w:hint="eastAsia"/>
        </w:rPr>
        <w:br/>
      </w:r>
      <w:r>
        <w:rPr>
          <w:rFonts w:hint="eastAsia"/>
        </w:rPr>
        <w:t>　　第一节 Boc-L-焦谷氨酸进口情况分析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Boc-L-焦谷氨酸出口情况分析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影响Boc-L-焦谷氨酸进出口因素分析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中国Boc-L-焦谷氨酸行业主要指标监测分析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2019-2024年中国Boc-L-焦谷氨酸行业规模情况分析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2019-2024年中国Boc-L-焦谷氨酸行业财务能力分析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Boc-L-焦谷氨酸行业上下游发展情况分析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Boc-L-焦谷氨酸行业上游产业发展分析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Boc-L-焦谷氨酸行业下游产业发展分析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中国Boc-L-焦谷氨酸行业重点地区发展分析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Boc-L-焦谷氨酸行业重点区域市场结构调研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**地区Boc-L-焦谷氨酸市场容量分析</w:t>
      </w:r>
      <w:r>
        <w:rPr>
          <w:rFonts w:hint="eastAsia"/>
        </w:rPr>
        <w:br/>
      </w:r>
      <w:r>
        <w:rPr>
          <w:rFonts w:hint="eastAsia"/>
        </w:rPr>
        <w:t>　　第三节 **地区Boc-L-焦谷氨酸市场容量分析</w:t>
      </w:r>
      <w:r>
        <w:rPr>
          <w:rFonts w:hint="eastAsia"/>
        </w:rPr>
        <w:br/>
      </w:r>
      <w:r>
        <w:rPr>
          <w:rFonts w:hint="eastAsia"/>
        </w:rPr>
        <w:t>　　第四节 **地区Boc-L-焦谷氨酸市场容量分析</w:t>
      </w:r>
      <w:r>
        <w:rPr>
          <w:rFonts w:hint="eastAsia"/>
        </w:rPr>
        <w:br/>
      </w:r>
      <w:r>
        <w:rPr>
          <w:rFonts w:hint="eastAsia"/>
        </w:rPr>
        <w:t>　　第五节 **地区Boc-L-焦谷氨酸市场容量分析</w:t>
      </w:r>
      <w:r>
        <w:rPr>
          <w:rFonts w:hint="eastAsia"/>
        </w:rPr>
        <w:br/>
      </w:r>
      <w:r>
        <w:rPr>
          <w:rFonts w:hint="eastAsia"/>
        </w:rPr>
        <w:t>　　第六节 **地区Boc-L-焦谷氨酸市场容量分析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Boc-L-焦谷氨酸行业重点企业竞争力分析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三、企业Boc-L-焦谷氨酸经营状况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三、企业Boc-L-焦谷氨酸经营状况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三、企业Boc-L-焦谷氨酸经营状况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三、企业Boc-L-焦谷氨酸经营状况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三、企业Boc-L-焦谷氨酸经营状况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三、企业Boc-L-焦谷氨酸经营状况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Boc-L-焦谷氨酸行业企业经营策略研究分析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Boc-L-焦谷氨酸企业多样化经营策略分析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一、Boc-L-焦谷氨酸企业多样化经营情况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二、现行Boc-L-焦谷氨酸行业多样化经营的方向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大型Boc-L-焦谷氨酸企业集团未来发展策略分析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对中小Boc-L-焦谷氨酸企业生产经营的建议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Boc-L-焦谷氨酸行业前景及投资风险预警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2025年Boc-L-焦谷氨酸市场前景分析</w:t>
      </w:r>
      <w:r>
        <w:rPr>
          <w:rFonts w:hint="eastAsia"/>
        </w:rPr>
        <w:br/>
      </w:r>
      <w:r>
        <w:rPr>
          <w:rFonts w:hint="eastAsia"/>
        </w:rPr>
        <w:t>　　第二节 2025年Boc-L-焦谷氨酸行业发展趋势预测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影响Boc-L-焦谷氨酸行业发展的主要因素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一、2025年影响Boc-L-焦谷氨酸行业运行的有利因素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二、2025年影响Boc-L-焦谷氨酸行业运行的稳定因素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三、2025年影响Boc-L-焦谷氨酸行业运行的不利因素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四、2025年中国Boc-L-焦谷氨酸行业发展面临的挑战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五、2025年中国Boc-L-焦谷氨酸行业发展面临的机遇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Boc-L-焦谷氨酸行业投资风险预警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一、Boc-L-焦谷氨酸行业市场风险预测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二、Boc-L-焦谷氨酸行业政策风险预测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三、Boc-L-焦谷氨酸行业经营风险预测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四、Boc-L-焦谷氨酸行业技术风险预测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五、Boc-L-焦谷氨酸行业竞争风险预测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六、Boc-L-焦谷氨酸行业其他风险预测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Boc-L-焦谷氨酸投资建议</w:t>
      </w:r>
      <w:r>
        <w:rPr>
          <w:rFonts w:hint="eastAsia"/>
        </w:rPr>
        <w:br/>
      </w:r>
      <w:r>
        <w:rPr>
          <w:rFonts w:hint="eastAsia"/>
        </w:rPr>
        <w:t>　　第一节 Boc-L-焦谷氨酸行业投资环境分析</w:t>
      </w:r>
      <w:r>
        <w:rPr>
          <w:rFonts w:hint="eastAsia"/>
        </w:rPr>
        <w:br/>
      </w:r>
      <w:r>
        <w:rPr>
          <w:rFonts w:hint="eastAsia"/>
        </w:rPr>
        <w:t>　　第二节 Boc-L-焦谷氨酸行业投资进入壁垒分析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Boc-L-焦谷氨酸行业历程</w:t>
      </w:r>
      <w:r>
        <w:rPr>
          <w:rFonts w:hint="eastAsia"/>
        </w:rPr>
        <w:br/>
      </w:r>
      <w:r>
        <w:rPr>
          <w:rFonts w:hint="eastAsia"/>
        </w:rPr>
        <w:t>　　图表 Boc-L-焦谷氨酸行业生命周期</w:t>
      </w:r>
      <w:r>
        <w:rPr>
          <w:rFonts w:hint="eastAsia"/>
        </w:rPr>
        <w:br/>
      </w:r>
      <w:r>
        <w:rPr>
          <w:rFonts w:hint="eastAsia"/>
        </w:rPr>
        <w:t>　　图表 Boc-L-焦谷氨酸行业产业链分析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2019-2024年中国Boc-L-焦谷氨酸行业市场规模及增长情况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2019-2024年Boc-L-焦谷氨酸行业市场容量分析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2019-2024年中国Boc-L-焦谷氨酸行业产能统计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2019-2024年中国Boc-L-焦谷氨酸行业产量及增长趋势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2019-2024年中国Boc-L-焦谷氨酸市场需求量及增速统计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2025年中国Boc-L-焦谷氨酸行业需求领域分布格局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2019-2024年中国Boc-L-焦谷氨酸行业销售收入分析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2019-2024年中国Boc-L-焦谷氨酸行业盈利情况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2019-2024年中国Boc-L-焦谷氨酸行业利润总额统计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2019-2024年中国Boc-L-焦谷氨酸进口数量分析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2019-2024年中国Boc-L-焦谷氨酸进口金额分析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2019-2024年中国Boc-L-焦谷氨酸出口数量分析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2019-2024年中国Boc-L-焦谷氨酸出口金额分析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2025年中国Boc-L-焦谷氨酸进口国家及地区分析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2025年中国Boc-L-焦谷氨酸出口国家及地区分析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2019-2024年中国Boc-L-焦谷氨酸行业企业数量情况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2019-2024年中国Boc-L-焦谷氨酸行业企业平均规模情况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**地区Boc-L-焦谷氨酸市场规模及增长情况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**地区Boc-L-焦谷氨酸行业市场需求情况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**地区Boc-L-焦谷氨酸市场规模及增长情况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**地区Boc-L-焦谷氨酸行业市场需求情况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**地区Boc-L-焦谷氨酸市场规模及增长情况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**地区Boc-L-焦谷氨酸行业市场需求情况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**地区Boc-L-焦谷氨酸市场规模及增长情况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**地区Boc-L-焦谷氨酸行业市场需求情况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Boc-L-焦谷氨酸重点企业（一）基本信息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Boc-L-焦谷氨酸重点企业（一）经营情况分析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Boc-L-焦谷氨酸重点企业（一）主要经济指标情况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Boc-L-焦谷氨酸重点企业（一）盈利能力情况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Boc-L-焦谷氨酸重点企业（一）偿债能力情况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Boc-L-焦谷氨酸重点企业（一）运营能力情况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Boc-L-焦谷氨酸重点企业（一）成长能力情况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Boc-L-焦谷氨酸重点企业（二）基本信息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Boc-L-焦谷氨酸重点企业（二）经营情况分析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Boc-L-焦谷氨酸重点企业（二）主要经济指标情况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Boc-L-焦谷氨酸重点企业（二）盈利能力情况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Boc-L-焦谷氨酸重点企业（二）偿债能力情况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Boc-L-焦谷氨酸重点企业（二）运营能力情况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Boc-L-焦谷氨酸重点企业（二）成长能力情况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Boc-L-焦谷氨酸重点企业（三）基本信息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Boc-L-焦谷氨酸重点企业（三）经营情况分析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Boc-L-焦谷氨酸重点企业（三）主要经济指标情况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Boc-L-焦谷氨酸重点企业（三）盈利能力情况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Boc-L-焦谷氨酸重点企业（三）偿债能力情况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Boc-L-焦谷氨酸重点企业（三）运营能力情况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Boc-L-焦谷氨酸重点企业（三）成长能力情况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2025-2031年中国Boc-L-焦谷氨酸行业产能预测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2025-2031年中国Boc-L-焦谷氨酸行业产量预测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2025-2031年中国Boc-L-焦谷氨酸市场需求量预测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2025-2031年中国Boc-L-焦谷氨酸行业供需平衡预测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2025-2031年中国Boc-L-焦谷氨酸行业市场容量预测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2025-2031年中国Boc-L-焦谷氨酸行业市场规模预测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2025年中国Boc-L-焦谷氨酸市场前景分析</w:t>
      </w:r>
      <w:r>
        <w:rPr>
          <w:rFonts w:hint="eastAsia"/>
        </w:rPr>
        <w:br/>
      </w:r>
      <w:r>
        <w:rPr>
          <w:rFonts w:hint="eastAsia"/>
        </w:rPr>
        <w:t>　　图表 2025年中国Boc-L-焦谷氨酸发展趋势预测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fffb7dfd04d25" w:history="1">
        <w:r>
          <w:rPr>
            <w:rStyle w:val="Hyperlink"/>
          </w:rPr>
          <w:t>2025-2031年中国Boc-L-焦谷氨酸行业调研与趋势预测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fffb7dfd04d25" w:history="1">
        <w:r>
          <w:rPr>
            <w:rStyle w:val="Hyperlink"/>
          </w:rPr>
          <w:t>https://www.20087.com/7/99/Boc-L-JiaoGuAnSuanDeFaZhanQuShi.html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热点：L-谷氨酸、dl-焦谷氨酸、L脯氨酸、焦谷氨酸简写、焦谷氨酸、焦谷氨酸来源、阿尔法谷氨酰基转移酶、焦谷氨酸钠是什么、焦谷氨酸和谷氨酸的关系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6e3eed0b34ab3" w:history="1">
      <w:r>
        <w:rPr>
          <w:rStyle w:val="Hyperlink"/>
        </w:rPr>
        <w:t>2025-2031年中国Boc-L-焦谷氨酸行业调研与趋势预测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oc-L-JiaoGuAnSuanDeFaZhanQuShi.html" TargetMode="External" Id="Rfdcfffb7dfd0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oc-L-JiaoGuAnSuanDeFaZhanQuShi.html" TargetMode="External" Id="R7136e3eed0b3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2024-09-13T00:07:00Z</dcterms:created>
  <dcterms:modified xsi:type="dcterms:W3CDTF">2024-09-13T01:07:00Z</dcterms:modified>
  <dc:subject>2025-2031年中国Boc-L-焦谷氨酸行业调研与趋势预测</dc:subject>
  <dc:title>2025-2031年中国Boc-L-焦谷氨酸行业调研与趋势预测</dc:title>
  <cp:keywords>2025-2031年中国Boc-L-焦谷氨酸行业调研与趋势预测</cp:keywords>
  <dc:description>2025-2031年中国Boc-L-焦谷氨酸行业调研与趋势预测</dc:description>
</cp:coreProperties>
</file>