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1bd946b444540" w:history="1">
              <w:r>
                <w:rPr>
                  <w:rStyle w:val="Hyperlink"/>
                </w:rPr>
                <w:t>全球与中国乙醛酸水合物行业发展分析及趋势预测报告（2025-2031年）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1bd946b444540" w:history="1">
              <w:r>
                <w:rPr>
                  <w:rStyle w:val="Hyperlink"/>
                </w:rPr>
                <w:t>全球与中国乙醛酸水合物行业发展分析及趋势预测报告（2025-2031年）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1bd946b444540" w:history="1">
                <w:r>
                  <w:rPr>
                    <w:rStyle w:val="Hyperlink"/>
                  </w:rPr>
                  <w:t>https://www.20087.com/7/79/YiQuanSuanShuiHeWuDeQianJingQuShi.html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酸水合物作为一种重要的化学中间体，主要应用于医药、农药、染料及塑料等行业。其合成工艺逐渐优化，以减少环境污染和提高生产效率。目前，市场对该化合物的需求稳定增长，尤其是在绿色化学领域，因其可作为生物可降解聚合物的原料，符合可持续发展趋势。</w:t>
      </w:r>
      <w:r>
        <w:rPr>
          <w:rFonts w:hint="eastAsia"/>
        </w:rPr>
        <w:br/>
      </w:r>
      <w:r>
        <w:rPr>
          <w:rFonts w:hint="eastAsia"/>
        </w:rPr>
        <w:t>　　随着环保法规的日益严格和循环经济的推动，乙醛酸水合物的生物制造技术将获得更多的关注和投资。通过微生物发酵等生物转化途径，不仅可以减少化石燃料的依赖，还能提高产物的光学纯度，满足特定行业对高品质原料的需求。预计未来该领域将见证更多创新技术的涌现，推动产业向更环保、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1bd946b444540" w:history="1">
        <w:r>
          <w:rPr>
            <w:rStyle w:val="Hyperlink"/>
          </w:rPr>
          <w:t>全球与中国乙醛酸水合物行业发展分析及趋势预测报告（2025-2031年）</w:t>
        </w:r>
      </w:hyperlink>
      <w:r>
        <w:rPr>
          <w:rFonts w:hint="eastAsia"/>
        </w:rPr>
        <w:t>》基于国家统计局及相关协会的权威数据，系统研究了乙醛酸水合物行业的市场需求、市场规模及产业链现状，分析了乙醛酸水合物价格波动、细分市场动态及重点企业的经营表现，科学预测了乙醛酸水合物市场前景与发展趋势，揭示了潜在需求与投资机会，同时指出了乙醛酸水合物行业可能面临的风险。通过对乙醛酸水合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中国乙醛酸水合物概述</w:t>
      </w:r>
      <w:r>
        <w:rPr>
          <w:rFonts w:hint="eastAsia"/>
        </w:rPr>
        <w:br/>
      </w:r>
      <w:r>
        <w:rPr>
          <w:rFonts w:hint="eastAsia"/>
        </w:rPr>
        <w:t>　　第一节 乙醛酸水合物行业定义</w:t>
      </w:r>
      <w:r>
        <w:rPr>
          <w:rFonts w:hint="eastAsia"/>
        </w:rPr>
        <w:br/>
      </w:r>
      <w:r>
        <w:rPr>
          <w:rFonts w:hint="eastAsia"/>
        </w:rPr>
        <w:t>　　第二节 乙醛酸水合物行业发展特性</w:t>
      </w:r>
      <w:r>
        <w:rPr>
          <w:rFonts w:hint="eastAsia"/>
        </w:rPr>
        <w:br/>
      </w:r>
      <w:r>
        <w:rPr>
          <w:rFonts w:hint="eastAsia"/>
        </w:rPr>
        <w:t>　　第三节 乙醛酸水合物产业链分析</w:t>
      </w:r>
      <w:r>
        <w:rPr>
          <w:rFonts w:hint="eastAsia"/>
        </w:rPr>
        <w:br/>
      </w:r>
      <w:r>
        <w:rPr>
          <w:rFonts w:hint="eastAsia"/>
        </w:rPr>
        <w:t>　　第四节 乙醛酸水合物行业生命周期分析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2024-2025年国外乙醛酸水合物市场发展概况</w:t>
      </w:r>
      <w:r>
        <w:rPr>
          <w:rFonts w:hint="eastAsia"/>
        </w:rPr>
        <w:br/>
      </w:r>
      <w:r>
        <w:rPr>
          <w:rFonts w:hint="eastAsia"/>
        </w:rPr>
        <w:t>　　第一节 全球乙醛酸水合物市场发展分析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北美地区主要国家乙醛酸水合物市场概况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欧盟地区主要国家乙醛酸水合物市场概况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亚洲地区主要国家乙醛酸水合物市场概况</w:t>
      </w:r>
      <w:r>
        <w:rPr>
          <w:rFonts w:hint="eastAsia"/>
        </w:rPr>
        <w:br/>
      </w:r>
      <w:r>
        <w:rPr>
          <w:rFonts w:hint="eastAsia"/>
        </w:rPr>
        <w:t>　　第五节 全球乙醛酸水合物市场发展预测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2024-2025年中国乙醛酸水合物发展环境分析</w:t>
      </w:r>
      <w:r>
        <w:rPr>
          <w:rFonts w:hint="eastAsia"/>
        </w:rPr>
        <w:br/>
      </w:r>
      <w:r>
        <w:rPr>
          <w:rFonts w:hint="eastAsia"/>
        </w:rPr>
        <w:t>　　第一节 乙醛酸水合物行业经济环境分析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乙醛酸水合物行业相关政策、标准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2024-2025年乙醛酸水合物行业技术发展现状及趋势分析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乙醛酸水合物行业技术发展现状分析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国内外乙醛酸水合物行业技术差异与原因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乙醛酸水合物行业技术发展方向、趋势预测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提升乙醛酸水合物行业技术能力策略建议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2024-2025年乙醛酸水合物市场特性分析</w:t>
      </w:r>
      <w:r>
        <w:rPr>
          <w:rFonts w:hint="eastAsia"/>
        </w:rPr>
        <w:br/>
      </w:r>
      <w:r>
        <w:rPr>
          <w:rFonts w:hint="eastAsia"/>
        </w:rPr>
        <w:t>　　第一节 乙醛酸水合物行业集中度分析</w:t>
      </w:r>
      <w:r>
        <w:rPr>
          <w:rFonts w:hint="eastAsia"/>
        </w:rPr>
        <w:br/>
      </w:r>
      <w:r>
        <w:rPr>
          <w:rFonts w:hint="eastAsia"/>
        </w:rPr>
        <w:t>　　第二节 乙醛酸水合物行业SWOT分析</w:t>
      </w:r>
      <w:r>
        <w:rPr>
          <w:rFonts w:hint="eastAsia"/>
        </w:rPr>
        <w:br/>
      </w:r>
      <w:r>
        <w:rPr>
          <w:rFonts w:hint="eastAsia"/>
        </w:rPr>
        <w:t>　　　　一、乙醛酸水合物行业优势</w:t>
      </w:r>
      <w:r>
        <w:rPr>
          <w:rFonts w:hint="eastAsia"/>
        </w:rPr>
        <w:br/>
      </w:r>
      <w:r>
        <w:rPr>
          <w:rFonts w:hint="eastAsia"/>
        </w:rPr>
        <w:t>　　　　二、乙醛酸水合物行业劣势</w:t>
      </w:r>
      <w:r>
        <w:rPr>
          <w:rFonts w:hint="eastAsia"/>
        </w:rPr>
        <w:br/>
      </w:r>
      <w:r>
        <w:rPr>
          <w:rFonts w:hint="eastAsia"/>
        </w:rPr>
        <w:t>　　　　三、乙醛酸水合物行业机会</w:t>
      </w:r>
      <w:r>
        <w:rPr>
          <w:rFonts w:hint="eastAsia"/>
        </w:rPr>
        <w:br/>
      </w:r>
      <w:r>
        <w:rPr>
          <w:rFonts w:hint="eastAsia"/>
        </w:rPr>
        <w:t>　　　　四、乙醛酸水合物行业风险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2024-2025年中国乙醛酸水合物发展现状</w:t>
      </w:r>
      <w:r>
        <w:rPr>
          <w:rFonts w:hint="eastAsia"/>
        </w:rPr>
        <w:br/>
      </w:r>
      <w:r>
        <w:rPr>
          <w:rFonts w:hint="eastAsia"/>
        </w:rPr>
        <w:t>　　第一节 中国乙醛酸水合物市场现状分析</w:t>
      </w:r>
      <w:r>
        <w:rPr>
          <w:rFonts w:hint="eastAsia"/>
        </w:rPr>
        <w:br/>
      </w:r>
      <w:r>
        <w:rPr>
          <w:rFonts w:hint="eastAsia"/>
        </w:rPr>
        <w:t>　　第二节 中国乙醛酸水合物行业产量情况分析及预测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一、乙醛酸水合物总体产能规模</w:t>
      </w:r>
      <w:r>
        <w:rPr>
          <w:rFonts w:hint="eastAsia"/>
        </w:rPr>
        <w:br/>
      </w:r>
      <w:r>
        <w:rPr>
          <w:rFonts w:hint="eastAsia"/>
        </w:rPr>
        <w:t>　　　　二、乙醛酸水合物生产区域分布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三、2019-2024年中国乙醛酸水合物产量统计分析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三、2025-2031年中国乙醛酸水合物产量预测分析</w:t>
      </w:r>
      <w:r>
        <w:rPr>
          <w:rFonts w:hint="eastAsia"/>
        </w:rPr>
        <w:br/>
      </w:r>
      <w:r>
        <w:rPr>
          <w:rFonts w:hint="eastAsia"/>
        </w:rPr>
        <w:t>　　第三节 中国乙醛酸水合物市场需求分析及预测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一、中国乙醛酸水合物市场需求特点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二、2019-2024年中国乙醛酸水合物市场需求量统计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三、2025-2031年中国乙醛酸水合物市场需求量预测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中国乙醛酸水合物价格趋势分析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一、2019-2024年中国乙醛酸水合物市场价格趋势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二、2025-2031年中国乙醛酸水合物市场价格走势预测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2019-2024年乙醛酸水合物行业经济运行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2019-2024年中国乙醛酸水合物行业盈利能力分析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2019-2024年中国乙醛酸水合物行业发展能力分析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2019-2024年乙醛酸水合物行业偿债能力分析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2019-2024年乙醛酸水合物制造企业数量分析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中国乙醛酸水合物行业重点地区发展分析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**地区乙醛酸水合物市场发展分析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**地区乙醛酸水合物市场发展分析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**地区乙醛酸水合物市场发展分析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**地区乙醛酸水合物市场发展分析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**地区乙醛酸水合物市场发展分析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2019-2024年中国乙醛酸水合物进出口分析</w:t>
      </w:r>
      <w:r>
        <w:rPr>
          <w:rFonts w:hint="eastAsia"/>
        </w:rPr>
        <w:br/>
      </w:r>
      <w:r>
        <w:rPr>
          <w:rFonts w:hint="eastAsia"/>
        </w:rPr>
        <w:t>　　第一节 乙醛酸水合物进口情况分析</w:t>
      </w:r>
      <w:r>
        <w:rPr>
          <w:rFonts w:hint="eastAsia"/>
        </w:rPr>
        <w:br/>
      </w:r>
      <w:r>
        <w:rPr>
          <w:rFonts w:hint="eastAsia"/>
        </w:rPr>
        <w:t>　　第二节 乙醛酸水合物出口情况分析</w:t>
      </w:r>
      <w:r>
        <w:rPr>
          <w:rFonts w:hint="eastAsia"/>
        </w:rPr>
        <w:br/>
      </w:r>
      <w:r>
        <w:rPr>
          <w:rFonts w:hint="eastAsia"/>
        </w:rPr>
        <w:t>　　第三节 影响乙醛酸水合物进出口因素分析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主要乙醛酸水合物生产企业及竞争格局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三、企业乙醛酸水合物经营状况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乙醛酸水合物行业投资战略研究</w:t>
      </w:r>
      <w:r>
        <w:rPr>
          <w:rFonts w:hint="eastAsia"/>
        </w:rPr>
        <w:br/>
      </w:r>
      <w:r>
        <w:rPr>
          <w:rFonts w:hint="eastAsia"/>
        </w:rPr>
        <w:t>　　第一节 乙醛酸水合物行业发展战略研究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对我国乙醛酸水合物品牌的战略思考</w:t>
      </w:r>
      <w:r>
        <w:rPr>
          <w:rFonts w:hint="eastAsia"/>
        </w:rPr>
        <w:br/>
      </w:r>
      <w:r>
        <w:rPr>
          <w:rFonts w:hint="eastAsia"/>
        </w:rPr>
        <w:t>　　　　一、乙醛酸水合物品牌的重要性</w:t>
      </w:r>
      <w:r>
        <w:rPr>
          <w:rFonts w:hint="eastAsia"/>
        </w:rPr>
        <w:br/>
      </w:r>
      <w:r>
        <w:rPr>
          <w:rFonts w:hint="eastAsia"/>
        </w:rPr>
        <w:t>　　　　二、乙醛酸水合物实施品牌战略的意义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三、乙醛酸水合物企业品牌的现状分析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四、我国乙醛酸水合物企业的品牌战略</w:t>
      </w:r>
      <w:r>
        <w:rPr>
          <w:rFonts w:hint="eastAsia"/>
        </w:rPr>
        <w:br/>
      </w:r>
      <w:r>
        <w:rPr>
          <w:rFonts w:hint="eastAsia"/>
        </w:rPr>
        <w:t>　　　　五、乙醛酸水合物品牌战略管理的策略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乙醛酸水合物经营策略分析</w:t>
      </w:r>
      <w:r>
        <w:rPr>
          <w:rFonts w:hint="eastAsia"/>
        </w:rPr>
        <w:br/>
      </w:r>
      <w:r>
        <w:rPr>
          <w:rFonts w:hint="eastAsia"/>
        </w:rPr>
        <w:t>　　　　一、乙醛酸水合物市场细分策略</w:t>
      </w:r>
      <w:r>
        <w:rPr>
          <w:rFonts w:hint="eastAsia"/>
        </w:rPr>
        <w:br/>
      </w:r>
      <w:r>
        <w:rPr>
          <w:rFonts w:hint="eastAsia"/>
        </w:rPr>
        <w:t>　　　　二、乙醛酸水合物市场创新策略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四、乙醛酸水合物新产品差异化战略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2025-2031年中国乙醛酸水合物发展趋势预测及投资风险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2025年乙醛酸水合物市场前景分析</w:t>
      </w:r>
      <w:r>
        <w:rPr>
          <w:rFonts w:hint="eastAsia"/>
        </w:rPr>
        <w:br/>
      </w:r>
      <w:r>
        <w:rPr>
          <w:rFonts w:hint="eastAsia"/>
        </w:rPr>
        <w:t>　　第二节 2025年乙醛酸水合物行业发展趋势预测</w:t>
      </w:r>
      <w:r>
        <w:rPr>
          <w:rFonts w:hint="eastAsia"/>
        </w:rPr>
        <w:br/>
      </w:r>
      <w:r>
        <w:rPr>
          <w:rFonts w:hint="eastAsia"/>
        </w:rPr>
        <w:t>　　第三节 乙醛酸水合物行业投资风险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乙醛酸水合物投资建议</w:t>
      </w:r>
      <w:r>
        <w:rPr>
          <w:rFonts w:hint="eastAsia"/>
        </w:rPr>
        <w:br/>
      </w:r>
      <w:r>
        <w:rPr>
          <w:rFonts w:hint="eastAsia"/>
        </w:rPr>
        <w:t>　　第一节 乙醛酸水合物行业投资环境分析</w:t>
      </w:r>
      <w:r>
        <w:rPr>
          <w:rFonts w:hint="eastAsia"/>
        </w:rPr>
        <w:br/>
      </w:r>
      <w:r>
        <w:rPr>
          <w:rFonts w:hint="eastAsia"/>
        </w:rPr>
        <w:t>　　第二节 乙醛酸水合物行业投资进入壁垒分析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乙醛酸水合物行业历程</w:t>
      </w:r>
      <w:r>
        <w:rPr>
          <w:rFonts w:hint="eastAsia"/>
        </w:rPr>
        <w:br/>
      </w:r>
      <w:r>
        <w:rPr>
          <w:rFonts w:hint="eastAsia"/>
        </w:rPr>
        <w:t>　　图表 乙醛酸水合物行业生命周期</w:t>
      </w:r>
      <w:r>
        <w:rPr>
          <w:rFonts w:hint="eastAsia"/>
        </w:rPr>
        <w:br/>
      </w:r>
      <w:r>
        <w:rPr>
          <w:rFonts w:hint="eastAsia"/>
        </w:rPr>
        <w:t>　　图表 乙醛酸水合物行业产业链分析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2019-2024年乙醛酸水合物行业市场容量分析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2024年中国乙醛酸水合物行业需求领域分布格局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2024年中国乙醛酸水合物进口国家及地区分析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2024年中国乙醛酸水合物出口国家及地区分析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2019-2024年中国乙醛酸水合物行业企业平均规模情况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**地区乙醛酸水合物市场规模及增长情况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**地区乙醛酸水合物行业市场需求情况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**地区乙醛酸水合物市场规模及增长情况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**地区乙醛酸水合物行业市场需求情况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**地区乙醛酸水合物市场规模及增长情况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**地区乙醛酸水合物行业市场需求情况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**地区乙醛酸水合物市场规模及增长情况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**地区乙醛酸水合物行业市场需求情况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乙醛酸水合物重点企业（二）经营情况分析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乙醛酸水合物重点企业（二）主要经济指标情况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乙醛酸水合物重点企业（三）成长能力情况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2025-2031年中国乙醛酸水合物行业产能预测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2025-2031年中国乙醛酸水合物行业产量预测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2025-2031年中国乙醛酸水合物市场需求量预测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2025-2031年中国乙醛酸水合物行业供需平衡预测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2025-2031年中国乙醛酸水合物行业市场容量预测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2025-2031年中国乙醛酸水合物行业市场规模预测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2025年中国乙醛酸水合物市场前景分析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2025年中国乙醛酸水合物发展趋势预测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1bd946b444540" w:history="1">
        <w:r>
          <w:rPr>
            <w:rStyle w:val="Hyperlink"/>
          </w:rPr>
          <w:t>全球与中国乙醛酸水合物行业发展分析及趋势预测报告（2025-2031年）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1bd946b444540" w:history="1">
        <w:r>
          <w:rPr>
            <w:rStyle w:val="Hyperlink"/>
          </w:rPr>
          <w:t>https://www.20087.com/7/79/YiQuanSuanShuiHeWuDeQianJingQuShi.html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热点：乙醛酸水合物NMR、乙醛酸水合物价格、乙醛酸一水合物和乙醛酸晶体、乙醛酸水合物的结构式、glyoxylic acid monohydrate、乙醛酸一水合物、乙醛酸、乙醛酸水溶液、对甲苯磺酸水合物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c7e320a44913" w:history="1">
      <w:r>
        <w:rPr>
          <w:rStyle w:val="Hyperlink"/>
        </w:rPr>
        <w:t>全球与中国乙醛酸水合物行业发展分析及趋势预测报告（2025-2031年）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QuanSuanShuiHeWuDeQianJingQuShi.html" TargetMode="External" Id="R0421bd946b44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QuanSuanShuiHeWuDeQianJingQuShi.html" TargetMode="External" Id="R907fc7e320a4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2024-09-25T06:23:00Z</dcterms:created>
  <dcterms:modified xsi:type="dcterms:W3CDTF">2024-09-25T07:23:00Z</dcterms:modified>
  <dc:subject>全球与中国乙醛酸水合物行业发展分析及趋势预测报告（2025-2031年）</dc:subject>
  <dc:title>全球与中国乙醛酸水合物行业发展分析及趋势预测报告（2025-2031年）</dc:title>
  <cp:keywords>全球与中国乙醛酸水合物行业发展分析及趋势预测报告（2025-2031年）</cp:keywords>
  <dc:description>全球与中国乙醛酸水合物行业发展分析及趋势预测报告（2025-2031年）</dc:description>
</cp:coreProperties>
</file>