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28e6b900f4caa" w:history="1">
              <w:r>
                <w:rPr>
                  <w:rStyle w:val="Hyperlink"/>
                </w:rPr>
                <w:t>2025-2031年中国人工鱼礁行业发展研及市场前景预测报告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28e6b900f4caa" w:history="1">
              <w:r>
                <w:rPr>
                  <w:rStyle w:val="Hyperlink"/>
                </w:rPr>
                <w:t>2025-2031年中国人工鱼礁行业发展研及市场前景预测报告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28e6b900f4caa" w:history="1">
                <w:r>
                  <w:rPr>
                    <w:rStyle w:val="Hyperlink"/>
                  </w:rPr>
                  <w:t>https://www.20087.com/7/29/RenGongYuJiaoFaZhanXianZhuangQianJing.html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鱼礁是人为建造的水下结构，旨在恢复和改善海洋生态系统，为鱼类和其他海洋生物提供栖息地和繁殖场所。目前，随着全球海洋资源的过度开发和生态环境的退化，人工鱼礁的建设成为海洋保护和渔业资源管理的重要手段。各国政府和环保组织正积极推广这一措施，使用各种材料，如混凝土、石头、旧船只和人工合成材料，来创建适合不同海域条件的鱼礁。</w:t>
      </w:r>
      <w:r>
        <w:rPr>
          <w:rFonts w:hint="eastAsia"/>
        </w:rPr>
        <w:br/>
      </w:r>
      <w:r>
        <w:rPr>
          <w:rFonts w:hint="eastAsia"/>
        </w:rPr>
        <w:t>　　未来，人工鱼礁的发展将更加注重生态功能的优化和可持续性。随着生物多样性和生态系统服务价值的认识加深，人工鱼礁的设计将更加科学，考虑海洋生物的生态需求和栖息地的连通性。同时，新型材料的开发和应用，如生物可降解和促进生物附着的材料，将减少对环境的长期影响，提高鱼礁的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28e6b900f4caa" w:history="1">
        <w:r>
          <w:rPr>
            <w:rStyle w:val="Hyperlink"/>
          </w:rPr>
          <w:t>2025-2031年中国人工鱼礁行业发展研及市场前景预测报告</w:t>
        </w:r>
      </w:hyperlink>
      <w:r>
        <w:rPr>
          <w:rFonts w:hint="eastAsia"/>
        </w:rPr>
        <w:t>》基于多年人工鱼礁行业研究积累，结合当前市场发展现状，依托国家权威数据资源和长期市场监测数据库，对人工鱼礁行业进行了全面调研与分析。报告详细阐述了人工鱼礁市场规模、市场前景、发展趋势、技术现状及未来方向，重点分析了行业内主要企业的竞争格局，并通过SWOT分析揭示了人工鱼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28e6b900f4caa" w:history="1">
        <w:r>
          <w:rPr>
            <w:rStyle w:val="Hyperlink"/>
          </w:rPr>
          <w:t>2025-2031年中国人工鱼礁行业发展研及市场前景预测报告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》为投资者提供了准确的市场现状解读，帮助预判行业前景，挖掘投资价值，同时从投资策略和营销策略等角度提出实用建议，助力投资者在人工鱼礁行业中把握机遇、规避风险。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人工鱼礁产业概述</w:t>
      </w:r>
      <w:r>
        <w:rPr>
          <w:rFonts w:hint="eastAsia"/>
        </w:rPr>
        <w:br/>
      </w:r>
      <w:r>
        <w:rPr>
          <w:rFonts w:hint="eastAsia"/>
        </w:rPr>
        <w:t>　　第一节 人工鱼礁定义</w:t>
      </w:r>
      <w:r>
        <w:rPr>
          <w:rFonts w:hint="eastAsia"/>
        </w:rPr>
        <w:br/>
      </w:r>
      <w:r>
        <w:rPr>
          <w:rFonts w:hint="eastAsia"/>
        </w:rPr>
        <w:t>　　第二节 人工鱼礁行业特点</w:t>
      </w:r>
      <w:r>
        <w:rPr>
          <w:rFonts w:hint="eastAsia"/>
        </w:rPr>
        <w:br/>
      </w:r>
      <w:r>
        <w:rPr>
          <w:rFonts w:hint="eastAsia"/>
        </w:rPr>
        <w:t>　　第三节 人工鱼礁产业链分析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中国人工鱼礁行业运行环境分析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中国人工鱼礁运行经济环境分析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中国人工鱼礁产业政策环境分析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一、人工鱼礁行业监管体制</w:t>
      </w:r>
      <w:r>
        <w:rPr>
          <w:rFonts w:hint="eastAsia"/>
        </w:rPr>
        <w:br/>
      </w:r>
      <w:r>
        <w:rPr>
          <w:rFonts w:hint="eastAsia"/>
        </w:rPr>
        <w:t>　　　　二、人工鱼礁行业主要法规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三、主要人工鱼礁产业政策</w:t>
      </w:r>
      <w:r>
        <w:rPr>
          <w:rFonts w:hint="eastAsia"/>
        </w:rPr>
        <w:br/>
      </w:r>
      <w:r>
        <w:rPr>
          <w:rFonts w:hint="eastAsia"/>
        </w:rPr>
        <w:t>　　第三节 中国人工鱼礁产业社会环境分析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国外人工鱼礁行业发展态势分析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国外人工鱼礁市场发展现状分析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国外主要国家人工鱼礁市场现状</w:t>
      </w:r>
      <w:r>
        <w:rPr>
          <w:rFonts w:hint="eastAsia"/>
        </w:rPr>
        <w:br/>
      </w:r>
      <w:r>
        <w:rPr>
          <w:rFonts w:hint="eastAsia"/>
        </w:rPr>
        <w:t>　　第三节 国外人工鱼礁行业发展趋势预测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中国人工鱼礁行业市场分析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2020-2025年中国人工鱼礁行业规模情况</w:t>
      </w:r>
      <w:r>
        <w:rPr>
          <w:rFonts w:hint="eastAsia"/>
        </w:rPr>
        <w:br/>
      </w:r>
      <w:r>
        <w:rPr>
          <w:rFonts w:hint="eastAsia"/>
        </w:rPr>
        <w:t>　　　　一、人工鱼礁行业市场规模情况分析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二、人工鱼礁行业单位规模情况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三、人工鱼礁行业人员规模情况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2020-2025年中国人工鱼礁行业财务能力分析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一、人工鱼礁行业盈利能力分析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二、人工鱼礁行业偿债能力分析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三、人工鱼礁行业营运能力分析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四、人工鱼礁行业发展能力分析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2024-2025年中国人工鱼礁行业热点动态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2025年中国人工鱼礁行业面临的挑战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中国重点地区人工鱼礁行业市场调研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重点地区（一）人工鱼礁市场调研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重点地区（二）人工鱼礁市场调研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重点地区（三）人工鱼礁市场调研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重点地区（四）人工鱼礁市场调研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重点地区（五）人工鱼礁市场调研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中国人工鱼礁行业价格走势及影响因素分析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国内人工鱼礁行业价格回顾</w:t>
      </w:r>
      <w:r>
        <w:rPr>
          <w:rFonts w:hint="eastAsia"/>
        </w:rPr>
        <w:br/>
      </w:r>
      <w:r>
        <w:rPr>
          <w:rFonts w:hint="eastAsia"/>
        </w:rPr>
        <w:t>　　第二节 国内人工鱼礁行业价格走势预测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国内人工鱼礁行业价格影响因素分析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中国人工鱼礁行业客户调研</w:t>
      </w:r>
      <w:r>
        <w:rPr>
          <w:rFonts w:hint="eastAsia"/>
        </w:rPr>
        <w:br/>
      </w:r>
      <w:r>
        <w:rPr>
          <w:rFonts w:hint="eastAsia"/>
        </w:rPr>
        <w:t>　　　　一、人工鱼礁行业客户偏好调查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二、客户对人工鱼礁品牌的首要认知渠道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三、人工鱼礁品牌忠诚度调查</w:t>
      </w:r>
      <w:r>
        <w:rPr>
          <w:rFonts w:hint="eastAsia"/>
        </w:rPr>
        <w:br/>
      </w:r>
      <w:r>
        <w:rPr>
          <w:rFonts w:hint="eastAsia"/>
        </w:rPr>
        <w:t>　　　　四、人工鱼礁行业客户消费理念调研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中国人工鱼礁行业竞争格局分析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2025年人工鱼礁行业集中度分析</w:t>
      </w:r>
      <w:r>
        <w:rPr>
          <w:rFonts w:hint="eastAsia"/>
        </w:rPr>
        <w:br/>
      </w:r>
      <w:r>
        <w:rPr>
          <w:rFonts w:hint="eastAsia"/>
        </w:rPr>
        <w:t>　　　　一、人工鱼礁市场集中度分析</w:t>
      </w:r>
      <w:r>
        <w:rPr>
          <w:rFonts w:hint="eastAsia"/>
        </w:rPr>
        <w:br/>
      </w:r>
      <w:r>
        <w:rPr>
          <w:rFonts w:hint="eastAsia"/>
        </w:rPr>
        <w:t>　　　　二、人工鱼礁企业集中度分析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2024-2025年人工鱼礁行业竞争格局分析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一、人工鱼礁行业竞争策略分析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二、人工鱼礁行业竞争格局展望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三、我国人工鱼礁市场竞争趋势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人工鱼礁行业重点企业发展调研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人工鱼礁企业发展策略分析</w:t>
      </w:r>
      <w:r>
        <w:rPr>
          <w:rFonts w:hint="eastAsia"/>
        </w:rPr>
        <w:br/>
      </w:r>
      <w:r>
        <w:rPr>
          <w:rFonts w:hint="eastAsia"/>
        </w:rPr>
        <w:t>　　第一节 人工鱼礁市场策略分析</w:t>
      </w:r>
      <w:r>
        <w:rPr>
          <w:rFonts w:hint="eastAsia"/>
        </w:rPr>
        <w:br/>
      </w:r>
      <w:r>
        <w:rPr>
          <w:rFonts w:hint="eastAsia"/>
        </w:rPr>
        <w:t>　　　　一、人工鱼礁价格策略分析</w:t>
      </w:r>
      <w:r>
        <w:rPr>
          <w:rFonts w:hint="eastAsia"/>
        </w:rPr>
        <w:br/>
      </w:r>
      <w:r>
        <w:rPr>
          <w:rFonts w:hint="eastAsia"/>
        </w:rPr>
        <w:t>　　　　二、人工鱼礁渠道策略分析</w:t>
      </w:r>
      <w:r>
        <w:rPr>
          <w:rFonts w:hint="eastAsia"/>
        </w:rPr>
        <w:br/>
      </w:r>
      <w:r>
        <w:rPr>
          <w:rFonts w:hint="eastAsia"/>
        </w:rPr>
        <w:t>　　第二节 人工鱼礁销售策略分析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提高人工鱼礁企业竞争力的策略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一、提高中国人工鱼礁企业核心竞争力的对策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二、人工鱼礁企业提升竞争力的主要方向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三、影响人工鱼礁企业核心竞争力的因素及提升途径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四、提高人工鱼礁企业竞争力的策略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人工鱼礁行业投资风险与控制策略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人工鱼礁行业SWOT模型分析</w:t>
      </w:r>
      <w:r>
        <w:rPr>
          <w:rFonts w:hint="eastAsia"/>
        </w:rPr>
        <w:br/>
      </w:r>
      <w:r>
        <w:rPr>
          <w:rFonts w:hint="eastAsia"/>
        </w:rPr>
        <w:t>　　　　一、人工鱼礁行业优势分析</w:t>
      </w:r>
      <w:r>
        <w:rPr>
          <w:rFonts w:hint="eastAsia"/>
        </w:rPr>
        <w:br/>
      </w:r>
      <w:r>
        <w:rPr>
          <w:rFonts w:hint="eastAsia"/>
        </w:rPr>
        <w:t>　　　　二、人工鱼礁行业劣势分析</w:t>
      </w:r>
      <w:r>
        <w:rPr>
          <w:rFonts w:hint="eastAsia"/>
        </w:rPr>
        <w:br/>
      </w:r>
      <w:r>
        <w:rPr>
          <w:rFonts w:hint="eastAsia"/>
        </w:rPr>
        <w:t>　　　　三、人工鱼礁行业机会分析</w:t>
      </w:r>
      <w:r>
        <w:rPr>
          <w:rFonts w:hint="eastAsia"/>
        </w:rPr>
        <w:br/>
      </w:r>
      <w:r>
        <w:rPr>
          <w:rFonts w:hint="eastAsia"/>
        </w:rPr>
        <w:t>　　　　四、人工鱼礁行业风险分析</w:t>
      </w:r>
      <w:r>
        <w:rPr>
          <w:rFonts w:hint="eastAsia"/>
        </w:rPr>
        <w:br/>
      </w:r>
      <w:r>
        <w:rPr>
          <w:rFonts w:hint="eastAsia"/>
        </w:rPr>
        <w:t>　　第二节 人工鱼礁行业投资风险及控制策略分析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一、人工鱼礁市场风险及控制策略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二、人工鱼礁行业政策风险及控制策略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三、人工鱼礁行业经营风险及控制策略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四、人工鱼礁同业竞争风险及控制策略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五、人工鱼礁行业其他风险及控制策略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2025-2031年中国人工鱼礁行业投资潜力及发展趋势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2025-2031年人工鱼礁行业投资潜力分析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一、人工鱼礁行业重点可投资领域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二、人工鱼礁行业目标市场需求潜力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三、人工鱼礁行业投资潜力综合评判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2025-2031年中国人工鱼礁行业发展趋势分析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一、2025年人工鱼礁市场前景分析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二、2025年人工鱼礁发展趋势预测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三、2025-2031年我国人工鱼礁行业发展剖析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五、未来人工鱼礁行业发展变局剖析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人工鱼礁行业历程</w:t>
      </w:r>
      <w:r>
        <w:rPr>
          <w:rFonts w:hint="eastAsia"/>
        </w:rPr>
        <w:br/>
      </w:r>
      <w:r>
        <w:rPr>
          <w:rFonts w:hint="eastAsia"/>
        </w:rPr>
        <w:t>　　图表 人工鱼礁行业生命周期</w:t>
      </w:r>
      <w:r>
        <w:rPr>
          <w:rFonts w:hint="eastAsia"/>
        </w:rPr>
        <w:br/>
      </w:r>
      <w:r>
        <w:rPr>
          <w:rFonts w:hint="eastAsia"/>
        </w:rPr>
        <w:t>　　图表 人工鱼礁行业产业链分析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2020-2025年人工鱼礁行业市场容量统计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2020-2025年中国人工鱼礁行业经营效益分析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**地区人工鱼礁市场规模及增长情况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**地区人工鱼礁行业市场需求情况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**地区人工鱼礁市场规模及增长情况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**地区人工鱼礁行业市场需求情况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**地区人工鱼礁市场规模及增长情况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**地区人工鱼礁行业市场需求情况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人工鱼礁重点企业（一）基本信息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人工鱼礁重点企业（一）经营情况分析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人工鱼礁重点企业（一）盈利能力情况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人工鱼礁重点企业（二）经营情况分析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人工鱼礁重点企业（二）盈利能力情况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人工鱼礁重点企业（二）成长能力情况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2025-2031年中国人工鱼礁行业市场容量预测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2025-2031年中国人工鱼礁行业市场规模预测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2025-2031年中国人工鱼礁市场前景分析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2025-2031年中国人工鱼礁行业发展趋势预测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28e6b900f4caa" w:history="1">
        <w:r>
          <w:rPr>
            <w:rStyle w:val="Hyperlink"/>
          </w:rPr>
          <w:t>2025-2031年中国人工鱼礁行业发展研及市场前景预测报告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28e6b900f4caa" w:history="1">
        <w:r>
          <w:rPr>
            <w:rStyle w:val="Hyperlink"/>
          </w:rPr>
          <w:t>https://www.20087.com/7/29/RenGongYuJiaoFaZhanXianZhuangQianJing.html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热点：人工鱼礁的作用、海底小纵队人工鱼礁、人工鱼礁如何改善水质、人工鱼礁设计图、人工鱼礁是什么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9fded394b4f1f" w:history="1">
      <w:r>
        <w:rPr>
          <w:rStyle w:val="Hyperlink"/>
        </w:rPr>
        <w:t>2025-2031年中国人工鱼礁行业发展研及市场前景预测报告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enGongYuJiaoFaZhanXianZhuangQianJing.html" TargetMode="External" Id="Rb5428e6b900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enGongYuJiaoFaZhanXianZhuangQianJing.html" TargetMode="External" Id="Rf2f9fded394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2025-01-30T08:00:00Z</dcterms:created>
  <dcterms:modified xsi:type="dcterms:W3CDTF">2025-01-30T09:00:00Z</dcterms:modified>
  <dc:subject>2025-2031年中国人工鱼礁行业发展研及市场前景预测报告</dc:subject>
  <dc:title>2025-2031年中国人工鱼礁行业发展研及市场前景预测报告</dc:title>
  <cp:keywords>2025-2031年中国人工鱼礁行业发展研及市场前景预测报告</cp:keywords>
  <dc:description>2025-2031年中国人工鱼礁行业发展研及市场前景预测报告</dc:description>
</cp:coreProperties>
</file>