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2126d7fc64125" w:history="1">
              <w:r>
                <w:rPr>
                  <w:rStyle w:val="Hyperlink"/>
                </w:rPr>
                <w:t>中国富锰渣行业现状与市场前景分析报告（2025-2031年）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2126d7fc64125" w:history="1">
              <w:r>
                <w:rPr>
                  <w:rStyle w:val="Hyperlink"/>
                </w:rPr>
                <w:t>中国富锰渣行业现状与市场前景分析报告（2025-2031年）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d2126d7fc64125" w:history="1">
                <w:r>
                  <w:rPr>
                    <w:rStyle w:val="Hyperlink"/>
                  </w:rPr>
                  <w:t>https://www.20087.com/7/69/FuMengZhaDeXianZhuangYuFaZhanQianJing.html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锰渣作为钢铁冶炼的副产品，富含锰、硅、铁等元素，近年来随着环保政策的趋严和资源综合利用意识的增强，其回收利用价值日益凸显。目前，富锰渣行业正朝着高值化、环保化、资源化方向发展。高值化利用，如将富锰渣作为原料生产锰合金、硅锰合金，提高了资源附加值；环保化则意味着采用清洁生产工艺，减少二次污染；资源化利用则体现在将富锰渣用于道路建设、建筑材料等领域，替代传统材料，实现了废物资源化。</w:t>
      </w:r>
      <w:r>
        <w:rPr>
          <w:rFonts w:hint="eastAsia"/>
        </w:rPr>
        <w:br/>
      </w:r>
      <w:r>
        <w:rPr>
          <w:rFonts w:hint="eastAsia"/>
        </w:rPr>
        <w:t>　　未来，富锰渣的发展趋势将更多地聚焦于技术创新和产业链延伸。技术创新，如开发高效分离和提纯技术，提高富锰渣中有价元素的回收率；产业链延伸则意味着构建从富锰渣产生到终端应用的完整产业链，形成闭环的资源循环体系。此外，随着循环经济模式的推广，富锰渣将更多地探索在农业、环保等领域的应用，如作为土壤改良剂、废水处理剂，推动行业向高值化、环保化、资源化、技术创新、产业链延伸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2126d7fc64125" w:history="1">
        <w:r>
          <w:rPr>
            <w:rStyle w:val="Hyperlink"/>
          </w:rPr>
          <w:t>中国富锰渣行业现状与市场前景分析报告（2025-2031年）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富锰渣行业的市场规模、需求变化、产业链动态及区域发展格局。报告重点解读了富锰渣行业竞争态势与重点企业的市场表现，并通过科学研判行业趋势与前景，揭示了富锰渣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富锰渣行业界定及应用</w:t>
      </w:r>
      <w:r>
        <w:rPr>
          <w:rFonts w:hint="eastAsia"/>
        </w:rPr>
        <w:br/>
      </w:r>
      <w:r>
        <w:rPr>
          <w:rFonts w:hint="eastAsia"/>
        </w:rPr>
        <w:t>　　第一节 富锰渣行业定义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富锰渣主要应用领域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2024-2025年全球富锰渣行业发展状况分析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2024-2025年全球富锰渣行业运行概况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2019-2024年全球富锰渣行业市场规模分析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全球主要地区富锰渣行业运行情况分析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2025-2031年全球富锰渣行业发展趋势预测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2024-2025年中国富锰渣发展环境分析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富锰渣行业相关政策、标准</w:t>
      </w:r>
      <w:r>
        <w:rPr>
          <w:rFonts w:hint="eastAsia"/>
        </w:rPr>
        <w:br/>
      </w:r>
      <w:r>
        <w:rPr>
          <w:rFonts w:hint="eastAsia"/>
        </w:rPr>
        <w:t>　　第三节 富锰渣行业相关发展规划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2024-2025年中国富锰渣行业现状调研分析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中国富锰渣行业发展现状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一、2024-2025年富锰渣行业品牌发展现状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二、2024-2025年富锰渣行业需求市场现状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三、2024-2025年富锰渣市场需求层次分析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四、2024-2025年中国富锰渣市场走向分析</w:t>
      </w:r>
      <w:r>
        <w:rPr>
          <w:rFonts w:hint="eastAsia"/>
        </w:rPr>
        <w:br/>
      </w:r>
      <w:r>
        <w:rPr>
          <w:rFonts w:hint="eastAsia"/>
        </w:rPr>
        <w:t>　　第二节 中国富锰渣产品技术分析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一、2024-2025年富锰渣产品技术变化特点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二、2024-2025年富锰渣产品市场的新技术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三、2024-2025年富锰渣产品市场现状分析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中国富锰渣行业存在的问题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一、2024-2025年富锰渣产品市场存在的主要问题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二、2024-2025年国内富锰渣产品市场的三大瓶颈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三、2024-2025年富锰渣产品市场遭遇的规模难题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对中国富锰渣市场的分析及思考</w:t>
      </w:r>
      <w:r>
        <w:rPr>
          <w:rFonts w:hint="eastAsia"/>
        </w:rPr>
        <w:br/>
      </w:r>
      <w:r>
        <w:rPr>
          <w:rFonts w:hint="eastAsia"/>
        </w:rPr>
        <w:t>　　　　一、富锰渣市场特点</w:t>
      </w:r>
      <w:r>
        <w:rPr>
          <w:rFonts w:hint="eastAsia"/>
        </w:rPr>
        <w:br/>
      </w:r>
      <w:r>
        <w:rPr>
          <w:rFonts w:hint="eastAsia"/>
        </w:rPr>
        <w:t>　　　　二、富锰渣市场分析</w:t>
      </w:r>
      <w:r>
        <w:rPr>
          <w:rFonts w:hint="eastAsia"/>
        </w:rPr>
        <w:br/>
      </w:r>
      <w:r>
        <w:rPr>
          <w:rFonts w:hint="eastAsia"/>
        </w:rPr>
        <w:t>　　　　三、富锰渣市场变化的方向</w:t>
      </w:r>
      <w:r>
        <w:rPr>
          <w:rFonts w:hint="eastAsia"/>
        </w:rPr>
        <w:br/>
      </w:r>
      <w:r>
        <w:rPr>
          <w:rFonts w:hint="eastAsia"/>
        </w:rPr>
        <w:t>　　　　四、中国富锰渣行业发展的新思路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五、对中国富锰渣行业发展的思考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中国富锰渣行业市场供需现状调研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2024-2025年中国富锰渣市场现状分析</w:t>
      </w:r>
      <w:r>
        <w:rPr>
          <w:rFonts w:hint="eastAsia"/>
        </w:rPr>
        <w:br/>
      </w:r>
      <w:r>
        <w:rPr>
          <w:rFonts w:hint="eastAsia"/>
        </w:rPr>
        <w:t>　　第二节 中国富锰渣行业产量情况分析及预测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一、富锰渣总体产能规模</w:t>
      </w:r>
      <w:r>
        <w:rPr>
          <w:rFonts w:hint="eastAsia"/>
        </w:rPr>
        <w:br/>
      </w:r>
      <w:r>
        <w:rPr>
          <w:rFonts w:hint="eastAsia"/>
        </w:rPr>
        <w:t>　　　　二、富锰渣生产区域分布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三、2019-2024年中国富锰渣产量统计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四、2025-2031年中国富锰渣产量预测</w:t>
      </w:r>
      <w:r>
        <w:rPr>
          <w:rFonts w:hint="eastAsia"/>
        </w:rPr>
        <w:br/>
      </w:r>
      <w:r>
        <w:rPr>
          <w:rFonts w:hint="eastAsia"/>
        </w:rPr>
        <w:t>　　第三节 中国富锰渣市场需求分析及预测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一、中国富锰渣市场需求特点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二、2019-2024年中国富锰渣市场需求量统计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三、2025-2031年中国富锰渣市场需求量预测</w:t>
      </w:r>
      <w:r>
        <w:rPr>
          <w:rFonts w:hint="eastAsia"/>
        </w:rPr>
        <w:br/>
      </w:r>
      <w:r>
        <w:rPr>
          <w:rFonts w:hint="eastAsia"/>
        </w:rPr>
        <w:t>　　第四节 中国富锰渣价格趋势分析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一、2019-2024年中国富锰渣市场价格趋势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二、2025-2031年中国富锰渣市场价格走势预测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中国富锰渣进出口分析</w:t>
      </w:r>
      <w:r>
        <w:rPr>
          <w:rFonts w:hint="eastAsia"/>
        </w:rPr>
        <w:br/>
      </w:r>
      <w:r>
        <w:rPr>
          <w:rFonts w:hint="eastAsia"/>
        </w:rPr>
        <w:t>　　第一节 富锰渣进口情况分析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富锰渣出口情况分析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影响富锰渣进出口因素分析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中国富锰渣行业主要指标监测分析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2019-2024年中国富锰渣行业规模情况分析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2019-2024年中国富锰渣行业财务能力分析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2024-2025年富锰渣行业细分产品调研</w:t>
      </w:r>
      <w:r>
        <w:rPr>
          <w:rFonts w:hint="eastAsia"/>
        </w:rPr>
        <w:br/>
      </w:r>
      <w:r>
        <w:rPr>
          <w:rFonts w:hint="eastAsia"/>
        </w:rPr>
        <w:t>　　第一节 富锰渣细分产品结构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2024-2025年富锰渣行业上下游发展情况分析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富锰渣行业上游产业发展分析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富锰渣行业下游产业发展分析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中国富锰渣行业重点地区发展分析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2024-2025年富锰渣行业重点区域市场结构调研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**地区富锰渣市场容量分析</w:t>
      </w:r>
      <w:r>
        <w:rPr>
          <w:rFonts w:hint="eastAsia"/>
        </w:rPr>
        <w:br/>
      </w:r>
      <w:r>
        <w:rPr>
          <w:rFonts w:hint="eastAsia"/>
        </w:rPr>
        <w:t>　　第三节 **地区富锰渣市场容量分析</w:t>
      </w:r>
      <w:r>
        <w:rPr>
          <w:rFonts w:hint="eastAsia"/>
        </w:rPr>
        <w:br/>
      </w:r>
      <w:r>
        <w:rPr>
          <w:rFonts w:hint="eastAsia"/>
        </w:rPr>
        <w:t>　　第四节 **地区富锰渣市场容量分析</w:t>
      </w:r>
      <w:r>
        <w:rPr>
          <w:rFonts w:hint="eastAsia"/>
        </w:rPr>
        <w:br/>
      </w:r>
      <w:r>
        <w:rPr>
          <w:rFonts w:hint="eastAsia"/>
        </w:rPr>
        <w:t>　　第五节 **地区富锰渣市场容量分析</w:t>
      </w:r>
      <w:r>
        <w:rPr>
          <w:rFonts w:hint="eastAsia"/>
        </w:rPr>
        <w:br/>
      </w:r>
      <w:r>
        <w:rPr>
          <w:rFonts w:hint="eastAsia"/>
        </w:rPr>
        <w:t>　　第六节 **地区富锰渣市场容量分析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富锰渣行业重点企业竞争力分析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三、企业富锰渣经营状况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三、企业富锰渣经营状况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三、企业富锰渣经营状况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三、企业富锰渣经营状况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三、企业富锰渣经营状况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三、企业富锰渣经营状况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2024-2025年富锰渣行业企业经营策略研究分析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富锰渣企业多样化经营策略分析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一、富锰渣企业多样化经营情况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二、现行富锰渣行业多样化经营的方向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大型富锰渣企业集团未来发展策略分析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对中小富锰渣企业生产经营的建议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2024-2025年富锰渣行业前景及投资风险预警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2025年富锰渣市场前景分析</w:t>
      </w:r>
      <w:r>
        <w:rPr>
          <w:rFonts w:hint="eastAsia"/>
        </w:rPr>
        <w:br/>
      </w:r>
      <w:r>
        <w:rPr>
          <w:rFonts w:hint="eastAsia"/>
        </w:rPr>
        <w:t>　　第二节 2025年富锰渣行业发展趋势预测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影响富锰渣行业发展的主要因素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一、2025年影响富锰渣行业运行的有利因素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二、2025年影响富锰渣行业运行的稳定因素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三、2025年影响富锰渣行业运行的不利因素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四、2025年中国富锰渣行业发展面临的挑战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五、2025年中国富锰渣行业发展面临的机遇</w:t>
      </w:r>
      <w:r>
        <w:rPr>
          <w:rFonts w:hint="eastAsia"/>
        </w:rPr>
        <w:br/>
      </w:r>
      <w:r>
        <w:rPr>
          <w:rFonts w:hint="eastAsia"/>
        </w:rPr>
        <w:t>　　第四节 富锰渣行业投资风险预警</w:t>
      </w:r>
      <w:r>
        <w:rPr>
          <w:rFonts w:hint="eastAsia"/>
        </w:rPr>
        <w:br/>
      </w:r>
      <w:r>
        <w:rPr>
          <w:rFonts w:hint="eastAsia"/>
        </w:rPr>
        <w:t>　　　　一、富锰渣行业市场风险预测</w:t>
      </w:r>
      <w:r>
        <w:rPr>
          <w:rFonts w:hint="eastAsia"/>
        </w:rPr>
        <w:br/>
      </w:r>
      <w:r>
        <w:rPr>
          <w:rFonts w:hint="eastAsia"/>
        </w:rPr>
        <w:t>　　　　二、富锰渣行业政策风险预测</w:t>
      </w:r>
      <w:r>
        <w:rPr>
          <w:rFonts w:hint="eastAsia"/>
        </w:rPr>
        <w:br/>
      </w:r>
      <w:r>
        <w:rPr>
          <w:rFonts w:hint="eastAsia"/>
        </w:rPr>
        <w:t>　　　　三、富锰渣行业经营风险预测</w:t>
      </w:r>
      <w:r>
        <w:rPr>
          <w:rFonts w:hint="eastAsia"/>
        </w:rPr>
        <w:br/>
      </w:r>
      <w:r>
        <w:rPr>
          <w:rFonts w:hint="eastAsia"/>
        </w:rPr>
        <w:t>　　　　四、富锰渣行业技术风险预测</w:t>
      </w:r>
      <w:r>
        <w:rPr>
          <w:rFonts w:hint="eastAsia"/>
        </w:rPr>
        <w:br/>
      </w:r>
      <w:r>
        <w:rPr>
          <w:rFonts w:hint="eastAsia"/>
        </w:rPr>
        <w:t>　　　　五、富锰渣行业竞争风险预测</w:t>
      </w:r>
      <w:r>
        <w:rPr>
          <w:rFonts w:hint="eastAsia"/>
        </w:rPr>
        <w:br/>
      </w:r>
      <w:r>
        <w:rPr>
          <w:rFonts w:hint="eastAsia"/>
        </w:rPr>
        <w:t>　　　　六、富锰渣行业其他风险预测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2025-2031年富锰渣投资建议</w:t>
      </w:r>
      <w:r>
        <w:rPr>
          <w:rFonts w:hint="eastAsia"/>
        </w:rPr>
        <w:br/>
      </w:r>
      <w:r>
        <w:rPr>
          <w:rFonts w:hint="eastAsia"/>
        </w:rPr>
        <w:t>　　第一节 2024-2025年富锰渣行业投资环境分析</w:t>
      </w:r>
      <w:r>
        <w:rPr>
          <w:rFonts w:hint="eastAsia"/>
        </w:rPr>
        <w:br/>
      </w:r>
      <w:r>
        <w:rPr>
          <w:rFonts w:hint="eastAsia"/>
        </w:rPr>
        <w:t>　　第二节 富锰渣行业投资进入壁垒分析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富锰渣行业历程</w:t>
      </w:r>
      <w:r>
        <w:rPr>
          <w:rFonts w:hint="eastAsia"/>
        </w:rPr>
        <w:br/>
      </w:r>
      <w:r>
        <w:rPr>
          <w:rFonts w:hint="eastAsia"/>
        </w:rPr>
        <w:t>　　图表 富锰渣行业生命周期</w:t>
      </w:r>
      <w:r>
        <w:rPr>
          <w:rFonts w:hint="eastAsia"/>
        </w:rPr>
        <w:br/>
      </w:r>
      <w:r>
        <w:rPr>
          <w:rFonts w:hint="eastAsia"/>
        </w:rPr>
        <w:t>　　图表 富锰渣行业产业链分析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2019-2024年中国富锰渣行业市场规模及增长情况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2019-2024年富锰渣行业市场容量分析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2019-2024年中国富锰渣行业产能统计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2019-2024年中国富锰渣行业产量及增长趋势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2019-2024年中国富锰渣市场需求量及增速统计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2025年中国富锰渣行业需求领域分布格局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2019-2024年中国富锰渣行业销售收入分析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2019-2024年中国富锰渣行业盈利情况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2019-2024年中国富锰渣行业利润总额统计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2019-2024年中国富锰渣进口数量分析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2019-2024年中国富锰渣进口金额分析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2019-2024年中国富锰渣出口数量分析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2019-2024年中国富锰渣出口金额分析</w:t>
      </w:r>
      <w:r>
        <w:rPr>
          <w:rFonts w:hint="eastAsia"/>
        </w:rPr>
        <w:br/>
      </w:r>
      <w:r>
        <w:rPr>
          <w:rFonts w:hint="eastAsia"/>
        </w:rPr>
        <w:t>　　图表 2025年中国富锰渣进口国家及地区分析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2025年中国富锰渣出口国家及地区分析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2019-2024年中国富锰渣行业企业数量情况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2019-2024年中国富锰渣行业企业平均规模情况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**地区富锰渣市场规模及增长情况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**地区富锰渣行业市场需求情况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**地区富锰渣市场规模及增长情况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**地区富锰渣行业市场需求情况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**地区富锰渣市场规模及增长情况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**地区富锰渣行业市场需求情况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**地区富锰渣市场规模及增长情况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**地区富锰渣行业市场需求情况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富锰渣重点企业（一）基本信息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富锰渣重点企业（一）经营情况分析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富锰渣重点企业（一）主要经济指标情况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富锰渣重点企业（一）盈利能力情况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富锰渣重点企业（一）偿债能力情况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富锰渣重点企业（一）运营能力情况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富锰渣重点企业（一）成长能力情况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富锰渣重点企业（二）基本信息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富锰渣重点企业（二）经营情况分析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富锰渣重点企业（二）主要经济指标情况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富锰渣重点企业（二）盈利能力情况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富锰渣重点企业（二）偿债能力情况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富锰渣重点企业（二）运营能力情况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富锰渣重点企业（二）成长能力情况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富锰渣重点企业（三）基本信息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富锰渣重点企业（三）经营情况分析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富锰渣重点企业（三）主要经济指标情况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富锰渣重点企业（三）盈利能力情况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富锰渣重点企业（三）偿债能力情况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富锰渣重点企业（三）运营能力情况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富锰渣重点企业（三）成长能力情况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2025-2031年中国富锰渣行业产能预测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2025-2031年中国富锰渣行业产量预测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2025-2031年中国富锰渣市场需求量预测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2025-2031年中国富锰渣行业供需平衡预测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2025-2031年中国富锰渣行业市场容量预测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2025-2031年中国富锰渣行业市场规模预测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2025年中国富锰渣市场前景分析</w:t>
      </w:r>
      <w:r>
        <w:rPr>
          <w:rFonts w:hint="eastAsia"/>
        </w:rPr>
        <w:br/>
      </w:r>
      <w:r>
        <w:rPr>
          <w:rFonts w:hint="eastAsia"/>
        </w:rPr>
        <w:t>　　图表 2025年中国富锰渣发展趋势预测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2126d7fc64125" w:history="1">
        <w:r>
          <w:rPr>
            <w:rStyle w:val="Hyperlink"/>
          </w:rPr>
          <w:t>中国富锰渣行业现状与市场前景分析报告（2025-2031年）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d2126d7fc64125" w:history="1">
        <w:r>
          <w:rPr>
            <w:rStyle w:val="Hyperlink"/>
          </w:rPr>
          <w:t>https://www.20087.com/7/69/FuMengZhaDeXianZhuangYuFaZhanQianJing.html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热点：锰矿开采方法、富锰渣是什么东西、锰渣多少钱一吨、富锰渣多少钱一吨、富锰渣24年行情走势怎样、富锰渣吧、富锰渣生产成本、富锰渣冶炼最新技术、富锰渣价格走势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59943e11c440b" w:history="1">
      <w:r>
        <w:rPr>
          <w:rStyle w:val="Hyperlink"/>
        </w:rPr>
        <w:t>中国富锰渣行业现状与市场前景分析报告（2025-2031年）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FuMengZhaDeXianZhuangYuFaZhanQianJing.html" TargetMode="External" Id="R41d2126d7fc6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FuMengZhaDeXianZhuangYuFaZhanQianJing.html" TargetMode="External" Id="R0e559943e11c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2024-09-23T06:26:00Z</dcterms:created>
  <dcterms:modified xsi:type="dcterms:W3CDTF">2024-09-23T07:26:00Z</dcterms:modified>
  <dc:subject>中国富锰渣行业现状与市场前景分析报告（2025-2031年）</dc:subject>
  <dc:title>中国富锰渣行业现状与市场前景分析报告（2025-2031年）</dc:title>
  <cp:keywords>中国富锰渣行业现状与市场前景分析报告（2025-2031年）</cp:keywords>
  <dc:description>中国富锰渣行业现状与市场前景分析报告（2025-2031年）</dc:description>
</cp:coreProperties>
</file>