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f3f3777ed4506" w:history="1">
              <w:r>
                <w:rPr>
                  <w:rStyle w:val="Hyperlink"/>
                </w:rPr>
                <w:t>2025年中国气雾剂市场调研及未来发展前景预测报告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f3f3777ed4506" w:history="1">
              <w:r>
                <w:rPr>
                  <w:rStyle w:val="Hyperlink"/>
                </w:rPr>
                <w:t>2025年中国气雾剂市场调研及未来发展前景预测报告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f3f3777ed4506" w:history="1">
                <w:r>
                  <w:rPr>
                    <w:rStyle w:val="Hyperlink"/>
                  </w:rPr>
                  <w:t>https://www.20087.com/7/19/QiWuJiFaZhanQuShiYuCe.html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便捷的喷雾输送系统，广泛应用于个人护理、家居清洁、食品保鲜和工业维护等多个领域。近年来，随着消费者对健康和环保意识的提高，气雾剂行业正经历着从传统推进剂向更安全、更环保推进剂的转变，如二氧化碳和氮气，以及开发低VOC配方，减少对臭氧层的破坏和温室气体排放。现代气雾剂不仅注重配方的优化，还通过包装设计和喷嘴技术的创新，提供更精准的喷雾效果和更舒适的使用体验。</w:t>
      </w:r>
      <w:r>
        <w:rPr>
          <w:rFonts w:hint="eastAsia"/>
        </w:rPr>
        <w:br/>
      </w:r>
      <w:r>
        <w:rPr>
          <w:rFonts w:hint="eastAsia"/>
        </w:rPr>
        <w:t>　　未来，气雾剂将更加注重可持续性和智能化。一方面，通过采用可回收和生物降解材料，以及减少包装尺寸和重量，气雾剂将减少对环境的影响，同时，开发可重复填充的气雾剂系统，降低一次性使用的环境负担。另一方面，智能气雾剂技术，如集成传感器和无线通信，将实现喷雾剂量的精准控制和远程监控，提高产品安全性和使用效率，同时，增强与用户的交互，如个性化配方推荐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f3f3777ed4506" w:history="1">
        <w:r>
          <w:rPr>
            <w:rStyle w:val="Hyperlink"/>
          </w:rPr>
          <w:t>2025年中国气雾剂市场调研及未来发展前景预测报告</w:t>
        </w:r>
      </w:hyperlink>
      <w:r>
        <w:rPr>
          <w:rFonts w:hint="eastAsia"/>
        </w:rPr>
        <w:t>》系统分析了气雾剂行业的市场规模、供需关系及产业链结构，详细梳理了气雾剂细分市场的品牌竞争态势与价格变化，重点剖析了行业内主要企业的经营状况，揭示了气雾剂市场集中度与竞争格局。报告结合气雾剂技术现状及未来发展方向，对行业前景进行了科学预测，明确了气雾剂发展趋势、潜在机遇与风险。通过SWOT分析，为气雾剂企业、投资者及政府部门提供了权威、客观的行业洞察与决策支持，助力把握气雾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气雾剂行业概述</w:t>
      </w:r>
      <w:r>
        <w:rPr>
          <w:rFonts w:hint="eastAsia"/>
        </w:rPr>
        <w:br/>
      </w:r>
      <w:r>
        <w:rPr>
          <w:rFonts w:hint="eastAsia"/>
        </w:rPr>
        <w:t>　　第一节 气雾剂行业界定</w:t>
      </w:r>
      <w:r>
        <w:rPr>
          <w:rFonts w:hint="eastAsia"/>
        </w:rPr>
        <w:br/>
      </w:r>
      <w:r>
        <w:rPr>
          <w:rFonts w:hint="eastAsia"/>
        </w:rPr>
        <w:t>　　第二节 气雾剂行业发展历程</w:t>
      </w:r>
      <w:r>
        <w:rPr>
          <w:rFonts w:hint="eastAsia"/>
        </w:rPr>
        <w:br/>
      </w:r>
      <w:r>
        <w:rPr>
          <w:rFonts w:hint="eastAsia"/>
        </w:rPr>
        <w:t>　　第三节 气雾剂产业链分析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二、气雾剂产业链模型分析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气雾剂行业经济环境分析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一、气雾剂行业相关政策</w:t>
      </w:r>
      <w:r>
        <w:rPr>
          <w:rFonts w:hint="eastAsia"/>
        </w:rPr>
        <w:br/>
      </w:r>
      <w:r>
        <w:rPr>
          <w:rFonts w:hint="eastAsia"/>
        </w:rPr>
        <w:t>　　　　二、气雾剂行业相关标准</w:t>
      </w:r>
      <w:r>
        <w:rPr>
          <w:rFonts w:hint="eastAsia"/>
        </w:rPr>
        <w:br/>
      </w:r>
      <w:r>
        <w:rPr>
          <w:rFonts w:hint="eastAsia"/>
        </w:rPr>
        <w:t>　　第三节 气雾剂行业技术环境分析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2024-2025年中国气雾剂行业发展概况</w:t>
      </w:r>
      <w:r>
        <w:rPr>
          <w:rFonts w:hint="eastAsia"/>
        </w:rPr>
        <w:br/>
      </w:r>
      <w:r>
        <w:rPr>
          <w:rFonts w:hint="eastAsia"/>
        </w:rPr>
        <w:t>　　第一节 气雾剂行业发展态势分析</w:t>
      </w:r>
      <w:r>
        <w:rPr>
          <w:rFonts w:hint="eastAsia"/>
        </w:rPr>
        <w:br/>
      </w:r>
      <w:r>
        <w:rPr>
          <w:rFonts w:hint="eastAsia"/>
        </w:rPr>
        <w:t>　　第二节 气雾剂行业发展特点分析</w:t>
      </w:r>
      <w:r>
        <w:rPr>
          <w:rFonts w:hint="eastAsia"/>
        </w:rPr>
        <w:br/>
      </w:r>
      <w:r>
        <w:rPr>
          <w:rFonts w:hint="eastAsia"/>
        </w:rPr>
        <w:t>　　第三节 气雾剂行业市场供需分析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2020-2025年中国气雾剂行业总体规模</w:t>
      </w:r>
      <w:r>
        <w:rPr>
          <w:rFonts w:hint="eastAsia"/>
        </w:rPr>
        <w:br/>
      </w:r>
      <w:r>
        <w:rPr>
          <w:rFonts w:hint="eastAsia"/>
        </w:rPr>
        <w:t>　　第二节 中国气雾剂行业盈利情况分析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中国气雾剂行业产量情况分析与预测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一、2020-2025年气雾剂行业产量统计分析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二、2025年气雾剂行业产量特点分析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三、2025-2031年中国气雾剂行业产量预测分析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中国气雾剂行业需求概况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一、2020-2025年中国气雾剂行业需求情况分析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三、2025-2031年中国气雾剂市场需求预测分析</w:t>
      </w:r>
      <w:r>
        <w:rPr>
          <w:rFonts w:hint="eastAsia"/>
        </w:rPr>
        <w:br/>
      </w:r>
      <w:r>
        <w:rPr>
          <w:rFonts w:hint="eastAsia"/>
        </w:rPr>
        <w:t>　　第五节 气雾剂产业供需平衡状况分析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2020-2025年中国气雾剂行业总体发展状况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中国气雾剂行业规模情况分析</w:t>
      </w:r>
      <w:r>
        <w:rPr>
          <w:rFonts w:hint="eastAsia"/>
        </w:rPr>
        <w:br/>
      </w:r>
      <w:r>
        <w:rPr>
          <w:rFonts w:hint="eastAsia"/>
        </w:rPr>
        <w:t>　　　　一、气雾剂行业单位规模情况分析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二、气雾剂行业人员规模状况分析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三、气雾剂行业资产规模状况分析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四、气雾剂行业市场规模状况分析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五、气雾剂行业敏感性分析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中国气雾剂行业财务能力分析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一、气雾剂行业盈利能力分析</w:t>
      </w:r>
      <w:r>
        <w:rPr>
          <w:rFonts w:hint="eastAsia"/>
        </w:rPr>
        <w:br/>
      </w:r>
      <w:r>
        <w:rPr>
          <w:rFonts w:hint="eastAsia"/>
        </w:rPr>
        <w:t>　　　　二、气雾剂行业偿债能力分析</w:t>
      </w:r>
      <w:r>
        <w:rPr>
          <w:rFonts w:hint="eastAsia"/>
        </w:rPr>
        <w:br/>
      </w:r>
      <w:r>
        <w:rPr>
          <w:rFonts w:hint="eastAsia"/>
        </w:rPr>
        <w:t>　　　　三、气雾剂行业营运能力分析</w:t>
      </w:r>
      <w:r>
        <w:rPr>
          <w:rFonts w:hint="eastAsia"/>
        </w:rPr>
        <w:br/>
      </w:r>
      <w:r>
        <w:rPr>
          <w:rFonts w:hint="eastAsia"/>
        </w:rPr>
        <w:t>　　　　四、气雾剂行业发展能力分析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气雾剂行业出口情况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一、2020-2025年气雾剂行业出口情况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三、2025-2031年气雾剂行业出口情况预测</w:t>
      </w:r>
      <w:r>
        <w:rPr>
          <w:rFonts w:hint="eastAsia"/>
        </w:rPr>
        <w:br/>
      </w:r>
      <w:r>
        <w:rPr>
          <w:rFonts w:hint="eastAsia"/>
        </w:rPr>
        <w:t>　　第二节 气雾剂行业进口情况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一、2020-2025年气雾剂行业进口情况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三、2025-2031年气雾剂行业进口情况预测</w:t>
      </w:r>
      <w:r>
        <w:rPr>
          <w:rFonts w:hint="eastAsia"/>
        </w:rPr>
        <w:br/>
      </w:r>
      <w:r>
        <w:rPr>
          <w:rFonts w:hint="eastAsia"/>
        </w:rPr>
        <w:t>　　第三节 气雾剂行业进出口面临的挑战及对策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中国气雾剂行业产品价格监测</w:t>
      </w:r>
      <w:r>
        <w:rPr>
          <w:rFonts w:hint="eastAsia"/>
        </w:rPr>
        <w:br/>
      </w:r>
      <w:r>
        <w:rPr>
          <w:rFonts w:hint="eastAsia"/>
        </w:rPr>
        <w:t>　　　　一、气雾剂市场价格特征</w:t>
      </w:r>
      <w:r>
        <w:rPr>
          <w:rFonts w:hint="eastAsia"/>
        </w:rPr>
        <w:br/>
      </w:r>
      <w:r>
        <w:rPr>
          <w:rFonts w:hint="eastAsia"/>
        </w:rPr>
        <w:t>　　　　二、当前气雾剂市场价格评述</w:t>
      </w:r>
      <w:r>
        <w:rPr>
          <w:rFonts w:hint="eastAsia"/>
        </w:rPr>
        <w:br/>
      </w:r>
      <w:r>
        <w:rPr>
          <w:rFonts w:hint="eastAsia"/>
        </w:rPr>
        <w:t>　　　　三、影响气雾剂市场价格因素分析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气雾剂行业集中度分析</w:t>
      </w:r>
      <w:r>
        <w:rPr>
          <w:rFonts w:hint="eastAsia"/>
        </w:rPr>
        <w:br/>
      </w:r>
      <w:r>
        <w:rPr>
          <w:rFonts w:hint="eastAsia"/>
        </w:rPr>
        <w:t>　　　　一、气雾剂市场集中度分析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二、气雾剂企业集中度分析</w:t>
      </w:r>
      <w:r>
        <w:rPr>
          <w:rFonts w:hint="eastAsia"/>
        </w:rPr>
        <w:br/>
      </w:r>
      <w:r>
        <w:rPr>
          <w:rFonts w:hint="eastAsia"/>
        </w:rPr>
        <w:t>　　　　三、气雾剂区域集中度分析</w:t>
      </w:r>
      <w:r>
        <w:rPr>
          <w:rFonts w:hint="eastAsia"/>
        </w:rPr>
        <w:br/>
      </w:r>
      <w:r>
        <w:rPr>
          <w:rFonts w:hint="eastAsia"/>
        </w:rPr>
        <w:t>　　第二节 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一、2024-2025年气雾剂行业竞争分析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二、2024-2025年中外气雾剂产品竞争分析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三、2020-2025年中国气雾剂市场竞争分析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我国气雾剂行业前景与机遇分析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一、2025年济研：我国气雾剂行业发展前景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二、2025年我国气雾剂发展机遇分析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三、经济危机对气雾剂行业的影响分析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2025-2031年中国气雾剂市场趋势分析</w:t>
      </w:r>
      <w:r>
        <w:rPr>
          <w:rFonts w:hint="eastAsia"/>
        </w:rPr>
        <w:br/>
      </w:r>
      <w:r>
        <w:rPr>
          <w:rFonts w:hint="eastAsia"/>
        </w:rPr>
        <w:t>　　　　一、气雾剂市场趋势总结</w:t>
      </w:r>
      <w:r>
        <w:rPr>
          <w:rFonts w:hint="eastAsia"/>
        </w:rPr>
        <w:br/>
      </w:r>
      <w:r>
        <w:rPr>
          <w:rFonts w:hint="eastAsia"/>
        </w:rPr>
        <w:t>　　　　二、气雾剂发展趋势分析</w:t>
      </w:r>
      <w:r>
        <w:rPr>
          <w:rFonts w:hint="eastAsia"/>
        </w:rPr>
        <w:br/>
      </w:r>
      <w:r>
        <w:rPr>
          <w:rFonts w:hint="eastAsia"/>
        </w:rPr>
        <w:t>　　　　三、气雾剂市场发展空间</w:t>
      </w:r>
      <w:r>
        <w:rPr>
          <w:rFonts w:hint="eastAsia"/>
        </w:rPr>
        <w:br/>
      </w:r>
      <w:r>
        <w:rPr>
          <w:rFonts w:hint="eastAsia"/>
        </w:rPr>
        <w:t>　　　　四、气雾剂产业政策趋向</w:t>
      </w:r>
      <w:r>
        <w:rPr>
          <w:rFonts w:hint="eastAsia"/>
        </w:rPr>
        <w:br/>
      </w:r>
      <w:r>
        <w:rPr>
          <w:rFonts w:hint="eastAsia"/>
        </w:rPr>
        <w:t>　　　　五、气雾剂技术革新趋势</w:t>
      </w:r>
      <w:r>
        <w:rPr>
          <w:rFonts w:hint="eastAsia"/>
        </w:rPr>
        <w:br/>
      </w:r>
      <w:r>
        <w:rPr>
          <w:rFonts w:hint="eastAsia"/>
        </w:rPr>
        <w:t>　　　　六、气雾剂价格走势分析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七、国际环境对气雾剂行业的影响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影响气雾剂行业发展主要因素分析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一、2024-2025年影响气雾剂行业发展的不利因素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二、2024-2025年影响气雾剂行业发展的稳定因素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三、2024-2025年影响气雾剂行业发展的有利因素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四、2024-2025年中国气雾剂行业发展面临的机遇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五、2024-2025年中国气雾剂行业发展面临的挑战</w:t>
      </w:r>
      <w:r>
        <w:rPr>
          <w:rFonts w:hint="eastAsia"/>
        </w:rPr>
        <w:br/>
      </w:r>
      <w:r>
        <w:rPr>
          <w:rFonts w:hint="eastAsia"/>
        </w:rPr>
        <w:t>　　第二节 气雾剂行业投资风险分析预测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一、2025-2031年气雾剂行业市场风险分析预测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二、2025-2031年气雾剂行业政策风险分析预测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三、2025-2031年气雾剂行业技术风险分析预测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四、2025-2031年气雾剂行业竞争风险分析预测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五、2025-2031年气雾剂行业管理风险分析预测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六、2025-2031年气雾剂行业其他风险分析预测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气雾剂投资机会分析与项目投资建议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气雾剂投资机会分析</w:t>
      </w:r>
      <w:r>
        <w:rPr>
          <w:rFonts w:hint="eastAsia"/>
        </w:rPr>
        <w:br/>
      </w:r>
      <w:r>
        <w:rPr>
          <w:rFonts w:hint="eastAsia"/>
        </w:rPr>
        <w:t>　　第二节 气雾剂投资趋势分析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一、气雾剂行业投资环境考察</w:t>
      </w:r>
      <w:r>
        <w:rPr>
          <w:rFonts w:hint="eastAsia"/>
        </w:rPr>
        <w:br/>
      </w:r>
      <w:r>
        <w:rPr>
          <w:rFonts w:hint="eastAsia"/>
        </w:rPr>
        <w:t>　　　　二、气雾剂投资风险及控制策略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三、气雾剂产品投资方向建议</w:t>
      </w:r>
      <w:r>
        <w:rPr>
          <w:rFonts w:hint="eastAsia"/>
        </w:rPr>
        <w:br/>
      </w:r>
      <w:r>
        <w:rPr>
          <w:rFonts w:hint="eastAsia"/>
        </w:rPr>
        <w:t>　　　　四、气雾剂项目投资建议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2025-2031年中国气雾剂行业产量预测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2025-2031年中国气雾剂行业市场需求预测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2019-2024年中国气雾剂行业进口量及增速统计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2019-2024年中国气雾剂行业出口量及增速统计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2025-2031年中国气雾剂市场需求预测</w:t>
      </w:r>
      <w:r>
        <w:rPr>
          <w:rFonts w:hint="eastAsia"/>
        </w:rPr>
        <w:br/>
      </w:r>
      <w:r>
        <w:rPr>
          <w:rFonts w:hint="eastAsia"/>
        </w:rPr>
        <w:t>　　图表 2025年气雾剂发展趋势预测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f3f3777ed4506" w:history="1">
        <w:r>
          <w:rPr>
            <w:rStyle w:val="Hyperlink"/>
          </w:rPr>
          <w:t>2025年中国气雾剂市场调研及未来发展前景预测报告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f3f3777ed4506" w:history="1">
        <w:r>
          <w:rPr>
            <w:rStyle w:val="Hyperlink"/>
          </w:rPr>
          <w:t>https://www.20087.com/7/19/QiWuJiFaZhanQuShiYuCe.html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61838f3db40dc" w:history="1">
      <w:r>
        <w:rPr>
          <w:rStyle w:val="Hyperlink"/>
        </w:rPr>
        <w:t>2025年中国气雾剂市场调研及未来发展前景预测报告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WuJiFaZhanQuShiYuCe.html" TargetMode="External" Id="R4a7f3f3777ed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WuJiFaZhanQuShiYuCe.html" TargetMode="External" Id="R6eb61838f3db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2025-04-20T07:22:00Z</dcterms:created>
  <dcterms:modified xsi:type="dcterms:W3CDTF">2025-04-20T08:22:00Z</dcterms:modified>
  <dc:subject>2025年中国气雾剂市场调研及未来发展前景预测报告</dc:subject>
  <dc:title>2025年中国气雾剂市场调研及未来发展前景预测报告</dc:title>
  <cp:keywords>2025年中国气雾剂市场调研及未来发展前景预测报告</cp:keywords>
  <dc:description>2025年中国气雾剂市场调研及未来发展前景预测报告</dc:description>
</cp:coreProperties>
</file>