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6466c929d4cb9" w:history="1">
              <w:r>
                <w:rPr>
                  <w:rStyle w:val="Hyperlink"/>
                </w:rPr>
                <w:t>全球与中国氧化红行业市场调研及发展趋势预测报告（2025-2031年）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6466c929d4cb9" w:history="1">
              <w:r>
                <w:rPr>
                  <w:rStyle w:val="Hyperlink"/>
                </w:rPr>
                <w:t>全球与中国氧化红行业市场调研及发展趋势预测报告（2025-2031年）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6466c929d4cb9" w:history="1">
                <w:r>
                  <w:rPr>
                    <w:rStyle w:val="Hyperlink"/>
                  </w:rPr>
                  <w:t>https://www.20087.com/7/59/YangHuaHongHangYeQuShi.html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红是一种重要的有机颜料，具有鲜艳的色彩和优异的耐光性、耐候性。近年来，随着全球涂料、油墨、塑料等行业的快速发展，氧化红的市场需求呈现出稳步增长的态势。特别是在建筑装饰、汽车涂料等领域，氧化红的应用非常广泛。</w:t>
      </w:r>
      <w:r>
        <w:rPr>
          <w:rFonts w:hint="eastAsia"/>
        </w:rPr>
        <w:br/>
      </w:r>
      <w:r>
        <w:rPr>
          <w:rFonts w:hint="eastAsia"/>
        </w:rPr>
        <w:t>　　未来，氧化红市场有望继续保持增长态势。一方面，随着全球涂料、油墨、塑料等行业的持续发展和消费者对色彩鲜艳度要求的提高，氧化红在提供丰富色彩选择、增强产品美观度等方面的作用将更加凸显。另一方面，随着新材料技术的应用和制造工艺的提升，氧化红在着色力、耐光性、环保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6466c929d4cb9" w:history="1">
        <w:r>
          <w:rPr>
            <w:rStyle w:val="Hyperlink"/>
          </w:rPr>
          <w:t>全球与中国氧化红行业市场调研及发展趋势预测报告（2025-2031年）</w:t>
        </w:r>
      </w:hyperlink>
      <w:r>
        <w:rPr>
          <w:rFonts w:hint="eastAsia"/>
        </w:rPr>
        <w:t>》依托权威数据资源与长期市场监测，系统分析了氧化红行业的市场规模、市场需求及产业链结构，深入探讨了氧化红价格变动与细分市场特征。报告科学预测了氧化红市场前景及未来发展趋势，重点剖析了行业集中度、竞争格局及重点企业的市场地位，并通过SWOT分析揭示了氧化红行业机遇与潜在风险。报告为投资者及业内企业提供了全面的市场洞察与决策参考，助力把握氧化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天然型</w:t>
      </w:r>
      <w:r>
        <w:rPr>
          <w:rFonts w:hint="eastAsia"/>
        </w:rPr>
        <w:br/>
      </w:r>
      <w:r>
        <w:rPr>
          <w:rFonts w:hint="eastAsia"/>
        </w:rPr>
        <w:t>　　　　1.2.3 合成型</w:t>
      </w:r>
      <w:r>
        <w:rPr>
          <w:rFonts w:hint="eastAsia"/>
        </w:rPr>
        <w:br/>
      </w:r>
      <w:r>
        <w:rPr>
          <w:rFonts w:hint="eastAsia"/>
        </w:rPr>
        <w:t>　　1.3 从不同应用，氧化红主要包括如下几个方面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氧化红行业背景、发展历史、现状及趋势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氧化红行业目前现状分析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全球氧化红总体规模分析</w:t>
      </w:r>
      <w:r>
        <w:rPr>
          <w:rFonts w:hint="eastAsia"/>
        </w:rPr>
        <w:br/>
      </w:r>
      <w:r>
        <w:rPr>
          <w:rFonts w:hint="eastAsia"/>
        </w:rPr>
        <w:t>　　2.1 全球氧化红供需现状及预测（2020-2031）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全球主要地区氧化红产量及发展趋势（2020-2031）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全球主要地区氧化红产量（2020-2025）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全球主要地区氧化红产量（2025-2031）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全球主要地区氧化红产量市场份额（2020-2031）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中国氧化红供需现状及预测（2020-2031）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中国氧化红产能、产量、产能利用率及发展趋势（2020-2031）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中国氧化红产量、市场需求量及发展趋势（2020-2031）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全球氧化红销量及销售额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全球市场氧化红销量（2020-2031）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全球市场氧化红价格趋势（2020-2031）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全球市场主要厂商氧化红产能市场份额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全球市场主要厂商氧化红销量（2020-2025）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全球市场主要厂商氧化红销量（2020-2025）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全球市场主要厂商氧化红销售收入（2020-2025）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全球市场主要厂商氧化红销售价格（2020-2025）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2025年全球主要生产商氧化红收入排名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中国市场主要厂商氧化红销量（2020-2025）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中国市场主要厂商氧化红销量（2020-2025）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中国市场主要厂商氧化红销售收入（2020-2025）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2025年中国主要生产商氧化红收入排名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中国市场主要厂商氧化红销售价格（2020-2025）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全球主要厂商氧化红总部及产地分布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全球主要厂商成立时间及氧化红商业化日期</w:t>
      </w:r>
      <w:r>
        <w:rPr>
          <w:rFonts w:hint="eastAsia"/>
        </w:rPr>
        <w:br/>
      </w:r>
      <w:r>
        <w:rPr>
          <w:rFonts w:hint="eastAsia"/>
        </w:rPr>
        <w:t>　　3.6 全球主要厂商氧化红产品类型及应用</w:t>
      </w:r>
      <w:r>
        <w:rPr>
          <w:rFonts w:hint="eastAsia"/>
        </w:rPr>
        <w:br/>
      </w:r>
      <w:r>
        <w:rPr>
          <w:rFonts w:hint="eastAsia"/>
        </w:rPr>
        <w:t>　　3.7 氧化红行业集中度、竞争程度分析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氧化红行业集中度分析：2025年全球Top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全球氧化红第一梯队、第二梯队和第三梯队生产商（品牌）及市场份额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全球氧化红主要地区分析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全球主要地区氧化红销售收入及市场份额（2020-2025年）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全球主要地区氧化红销量分析：2020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全球主要地区氧化红销量及市场份额（2020-2025年）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北美市场氧化红销量、收入及增长率（2020-2031）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欧洲市场氧化红销量、收入及增长率（2020-2031）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中国市场氧化红销量、收入及增长率（2020-2031）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日本市场氧化红销量、收入及增长率（2020-2031）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氧化红销量、收入、价格及毛利率（2020-2025）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氧化红销量、收入、价格及毛利率（2020-2025）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氧化红销量、收入、价格及毛利率（2020-2025）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氧化红销量、收入、价格及毛利率（2020-2025）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氧化红销量、收入、价格及毛利率（2020-2025）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氧化红销量、收入、价格及毛利率（2020-2025）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氧化红销量、收入、价格及毛利率（2020-2025）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氧化红销量、收入、价格及毛利率（2020-2025）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氧化红销量、收入、价格及毛利率（2020-2025）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氧化红销量、收入、价格及毛利率（2020-2025）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氧化红销量、收入、价格及毛利率（2020-2025）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氧化红销量、收入、价格及毛利率（2020-2025）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氧化红销量、收入、价格及毛利率（2020-2025）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氧化红销量、收入、价格及毛利率（2020-2025）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氧化红销量、收入、价格及毛利率（2020-2025）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氧化红销量、收入、价格及毛利率（2020-2025）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氧化红销量、收入、价格及毛利率（2020-2025）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氧化红销量、收入、价格及毛利率（2020-2025）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氧化红销量、收入、价格及毛利率（2020-2025）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氧化红销量、收入、价格及毛利率（2020-2025）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不同产品类型氧化红分析</w:t>
      </w:r>
      <w:r>
        <w:rPr>
          <w:rFonts w:hint="eastAsia"/>
        </w:rPr>
        <w:br/>
      </w:r>
      <w:r>
        <w:rPr>
          <w:rFonts w:hint="eastAsia"/>
        </w:rPr>
        <w:t>　　6.1 全球不同产品类型氧化红销量（2020-2031）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不同应用氧化红分析</w:t>
      </w:r>
      <w:r>
        <w:rPr>
          <w:rFonts w:hint="eastAsia"/>
        </w:rPr>
        <w:br/>
      </w:r>
      <w:r>
        <w:rPr>
          <w:rFonts w:hint="eastAsia"/>
        </w:rPr>
        <w:t>　　7.1 全球不同应用氧化红销量（2020-2031）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全球不同应用氧化红收入（2020-2031）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全球不同应用氧化红价格走势（2020-2031）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氧化红产业链分析</w:t>
      </w:r>
      <w:r>
        <w:rPr>
          <w:rFonts w:hint="eastAsia"/>
        </w:rPr>
        <w:br/>
      </w:r>
      <w:r>
        <w:rPr>
          <w:rFonts w:hint="eastAsia"/>
        </w:rPr>
        <w:t>　　8.2 氧化红产业上游供应分析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氧化红下游典型客户</w:t>
      </w:r>
      <w:r>
        <w:rPr>
          <w:rFonts w:hint="eastAsia"/>
        </w:rPr>
        <w:br/>
      </w:r>
      <w:r>
        <w:rPr>
          <w:rFonts w:hint="eastAsia"/>
        </w:rPr>
        <w:t>　　8.4 氧化红销售渠道分析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氧化红行业发展面临的风险</w:t>
      </w:r>
      <w:r>
        <w:rPr>
          <w:rFonts w:hint="eastAsia"/>
        </w:rPr>
        <w:br/>
      </w:r>
      <w:r>
        <w:rPr>
          <w:rFonts w:hint="eastAsia"/>
        </w:rPr>
        <w:t>　　9.3 氧化红行业政策分析</w:t>
      </w:r>
      <w:r>
        <w:rPr>
          <w:rFonts w:hint="eastAsia"/>
        </w:rPr>
        <w:br/>
      </w:r>
      <w:r>
        <w:rPr>
          <w:rFonts w:hint="eastAsia"/>
        </w:rPr>
        <w:t>　　9.4 氧化红中国企业SWOT分析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全球不同产品类型氧化红销售额增长（CAGR）趋势2020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氧化红行业目前发展现状</w:t>
      </w:r>
      <w:r>
        <w:rPr>
          <w:rFonts w:hint="eastAsia"/>
        </w:rPr>
        <w:br/>
      </w:r>
      <w:r>
        <w:rPr>
          <w:rFonts w:hint="eastAsia"/>
        </w:rPr>
        <w:t>　　表4 氧化红发展趋势</w:t>
      </w:r>
      <w:r>
        <w:rPr>
          <w:rFonts w:hint="eastAsia"/>
        </w:rPr>
        <w:br/>
      </w:r>
      <w:r>
        <w:rPr>
          <w:rFonts w:hint="eastAsia"/>
        </w:rPr>
        <w:t>　　表5 全球主要地区氧化红产量增速（CAGR）：2020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全球主要地区氧化红产量（2020-2025）&amp;（吨）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全球主要地区氧化红产量（2025-2031）&amp;（吨）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全球主要地区氧化红产量市场份额（2020-2025）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全球主要地区氧化红产量市场份额（2025-2031）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全球市场主要厂商氧化红产能（2020-2025）&amp;（吨）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全球市场主要厂商氧化红销量（2020-2025）&amp;（吨）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全球市场主要厂商氧化红销量市场份额（2020-2025）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全球市场主要厂商氧化红销售收入（2020-2025）&amp;（百万美元）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全球市场主要厂商氧化红销售收入市场份额（2020-2025）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全球市场主要厂商氧化红销售价格（2020-2025）&amp;（美元/吨）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2025年全球主要生产商氧化红收入排名（百万美元）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中国市场主要厂商氧化红销量（2020-2025）&amp;（吨）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中国市场主要厂商氧化红销量市场份额（2020-2025）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中国市场主要厂商氧化红销售收入（2020-2025）&amp;（百万美元）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中国市场主要厂商氧化红销售收入市场份额（2020-2025）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2025年中国主要生产商氧化红收入排名（百万美元）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中国市场主要厂商氧化红销售价格（2020-2025）&amp;（美元/吨）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全球主要厂商氧化红总部及产地分布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全球主要厂商成立时间及氧化红商业化日期</w:t>
      </w:r>
      <w:r>
        <w:rPr>
          <w:rFonts w:hint="eastAsia"/>
        </w:rPr>
        <w:br/>
      </w:r>
      <w:r>
        <w:rPr>
          <w:rFonts w:hint="eastAsia"/>
        </w:rPr>
        <w:t>　　表25 全球主要厂商氧化红产品类型及应用</w:t>
      </w:r>
      <w:r>
        <w:rPr>
          <w:rFonts w:hint="eastAsia"/>
        </w:rPr>
        <w:br/>
      </w:r>
      <w:r>
        <w:rPr>
          <w:rFonts w:hint="eastAsia"/>
        </w:rPr>
        <w:t>　　表26 2025年全球氧化红主要厂商市场地位（第一梯队、第二梯队和第三梯队）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全球氧化红市场投资、并购等现状分析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全球主要地区氧化红销售收入增速：（2020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全球主要地区氧化红销售收入（2020-2025）&amp;（百万美元）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全球主要地区氧化红销售收入市场份额（2020-2025）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全球主要地区氧化红收入（2025-2031）&amp;（百万美元）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全球主要地区氧化红收入市场份额（2025-2031）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全球主要地区氧化红销量（吨）：2020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全球主要地区氧化红销量（2020-2025）&amp;（吨）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全球主要地区氧化红销量市场份额（2020-2025）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全球主要地区氧化红销量（2025-2031）&amp;（吨）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全球主要地区氧化红销量份额（2025-2031）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氧化红销量（吨）、收入（百万美元）、价格（美元/吨）及毛利率（2020-2025）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氧化红销量（吨）、收入（百万美元）、价格（美元/吨）及毛利率（2020-2025）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氧化红销量（吨）、收入（百万美元）、价格（美元/吨）及毛利率（2020-2025）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氧化红销量（吨）、收入（百万美元）、价格（美元/吨）及毛利率（2020-2025）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氧化红销量（吨）、收入（百万美元）、价格（美元/吨）及毛利率（2020-2025）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氧化红销量（吨）、收入（百万美元）、价格（美元/吨）及毛利率（2020-2025）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氧化红销量（吨）、收入（百万美元）、价格（美元/吨）及毛利率（2020-2025）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氧化红销量（吨）、收入（百万美元）、价格（美元/吨）及毛利率（2020-2025）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氧化红销量（吨）、收入（百万美元）、价格（美元/吨）及毛利率（2020-2025）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氧化红销量（吨）、收入（百万美元）、价格（美元/吨）及毛利率（2020-2025）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氧化红销量（吨）、收入（百万美元）、价格（美元/吨）及毛利率（2020-2025）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氧化红销量（吨）、收入（百万美元）、价格（美元/吨）及毛利率（2020-2025）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氧化红销量（吨）、收入（百万美元）、价格（美元/吨）及毛利率（2020-2025）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氧化红销量（吨）、收入（百万美元）、价格（美元/吨）及毛利率（2020-2025）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氧化红销量（吨）、收入（百万美元）、价格（美元/吨）及毛利率（2020-2025）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氧化红销量（吨）、收入（百万美元）、价格（美元/吨）及毛利率（2020-2025）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氧化红销量（吨）、收入（百万美元）、价格（美元/吨）及毛利率（2020-2025）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氧化红销量（吨）、收入（百万美元）、价格（美元/吨）及毛利率（2020-2025）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氧化红销量（吨）、收入（百万美元）、价格（美元/吨）及毛利率（2020-2025）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氧化红生产基地、销售区域、竞争对手及市场地位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氧化红产品规格、参数及市场应用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氧化红销量（吨）、收入（百万美元）、价格（美元/吨）及毛利率（2020-2025）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全球不同产品类型氧化红销量（2020-2025）&amp;（吨）</w:t>
      </w:r>
      <w:r>
        <w:rPr>
          <w:rFonts w:hint="eastAsia"/>
        </w:rPr>
        <w:br/>
      </w:r>
      <w:r>
        <w:rPr>
          <w:rFonts w:hint="eastAsia"/>
        </w:rPr>
        <w:t>　　表139 全球不同产品类型氧化红销量市场份额（2020-2025）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全球不同产品类型氧化红销量预测（2025-2031）&amp;（吨）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表141 全球不同产品类型氧化红销量市场份额预测（2025-2031）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全球不同产品类型氧化红收入（2020-2025）&amp;（百万美元）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全球不同产品类型氧化红收入市场份额（2020-2025）</w:t>
      </w:r>
      <w:r>
        <w:rPr>
          <w:rFonts w:hint="eastAsia"/>
        </w:rPr>
        <w:br/>
      </w:r>
      <w:r>
        <w:rPr>
          <w:rFonts w:hint="eastAsia"/>
        </w:rPr>
        <w:t>　　表144 全球不同产品类型氧化红收入预测（2025-2031）&amp;（百万美元）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全球不同类型氧化红收入市场份额预测（2025-2031）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表146 全球不同应用氧化红销量（2020-2025年）&amp;（吨）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表147 全球不同应用氧化红销量市场份额（2020-2025）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全球不同应用氧化红销量预测（2025-2031）&amp;（吨）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表149 全球不同应用氧化红销量市场份额预测（2025-2031）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全球不同应用氧化红收入（2020-2025年）&amp;（百万美元）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表151 全球不同应用氧化红收入市场份额（2020-2025）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全球不同应用氧化红收入预测（2025-2031）&amp;（百万美元）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全球不同应用氧化红收入市场份额预测（2025-2031）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氧化红上游原料供应商及联系方式列表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氧化红典型客户列表</w:t>
      </w:r>
      <w:r>
        <w:rPr>
          <w:rFonts w:hint="eastAsia"/>
        </w:rPr>
        <w:br/>
      </w:r>
      <w:r>
        <w:rPr>
          <w:rFonts w:hint="eastAsia"/>
        </w:rPr>
        <w:t>　　表156 氧化红主要销售模式及销售渠道</w:t>
      </w:r>
      <w:r>
        <w:rPr>
          <w:rFonts w:hint="eastAsia"/>
        </w:rPr>
        <w:br/>
      </w:r>
      <w:r>
        <w:rPr>
          <w:rFonts w:hint="eastAsia"/>
        </w:rPr>
        <w:t>　　表157 氧化红行业发展机遇及主要驱动因素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氧化红行业发展面临的风险</w:t>
      </w:r>
      <w:r>
        <w:rPr>
          <w:rFonts w:hint="eastAsia"/>
        </w:rPr>
        <w:br/>
      </w:r>
      <w:r>
        <w:rPr>
          <w:rFonts w:hint="eastAsia"/>
        </w:rPr>
        <w:t>　　表159 氧化红行业政策分析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全球不同产品类型氧化红销售额2020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全球不同产品类型氧化红市场份额2024 VS 2025</w:t>
      </w:r>
      <w:r>
        <w:rPr>
          <w:rFonts w:hint="eastAsia"/>
        </w:rPr>
        <w:br/>
      </w:r>
      <w:r>
        <w:rPr>
          <w:rFonts w:hint="eastAsia"/>
        </w:rPr>
        <w:t>　　图4 天然型产品图片</w:t>
      </w:r>
      <w:r>
        <w:rPr>
          <w:rFonts w:hint="eastAsia"/>
        </w:rPr>
        <w:br/>
      </w:r>
      <w:r>
        <w:rPr>
          <w:rFonts w:hint="eastAsia"/>
        </w:rPr>
        <w:t>　　图5 合成型产品图片</w:t>
      </w:r>
      <w:r>
        <w:rPr>
          <w:rFonts w:hint="eastAsia"/>
        </w:rPr>
        <w:br/>
      </w:r>
      <w:r>
        <w:rPr>
          <w:rFonts w:hint="eastAsia"/>
        </w:rPr>
        <w:t>　　图6 全球不同应用氧化红销售额2020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全球不同应用氧化红市场份额2024 VS 2025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全球氧化红产能、产量、产能利用率及发展趋势（2020-2031）&amp;（吨）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全球氧化红产量、需求量及发展趋势（2020-2031）&amp;（吨）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全球主要地区氧化红产量市场份额（2020-2031）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中国氧化红产能、产量、产能利用率及发展趋势（2020-2031）&amp;（吨）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中国氧化红产量、市场需求量及发展趋势（2020-2031）&amp;（吨）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全球氧化红市场销售额及增长率：（2020-2031）&amp;（百万美元）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全球市场氧化红市场规模：2020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全球市场氧化红销量及增长率（2020-2031）&amp;（吨）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全球市场氧化红价格趋势（2020-2031）&amp;（吨）&amp;（美元/吨）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2025年全球市场主要厂商氧化红销量市场份额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2025年全球市场主要厂商氧化红收入市场份额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2025年中国市场主要厂商氧化红销量市场份额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2025年中国市场主要厂商氧化红收入市场份额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2025年全球前五大生产商氧化红市场份额</w:t>
      </w:r>
      <w:r>
        <w:rPr>
          <w:rFonts w:hint="eastAsia"/>
        </w:rPr>
        <w:br/>
      </w:r>
      <w:r>
        <w:rPr>
          <w:rFonts w:hint="eastAsia"/>
        </w:rPr>
        <w:t>　　图25 2025年全球氧化红第一梯队、第二梯队和第三梯队生产商（品牌）及市场份额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全球主要地区氧化红销售收入（2020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全球主要地区氧化红销售收入市场份额（2024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北美市场氧化红销量及增长率（2020-2031）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北美市场氧化红收入及增长率（2020-2031）&amp;（百万美元）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欧洲市场氧化红销量及增长率（2020-2031）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欧洲市场氧化红收入及增长率（2020-2031）&amp;（百万美元）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中国市场氧化红销量及增长率（2020-2031）&amp;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中国市场氧化红收入及增长率（2020-2031）&amp;（百万美元）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日本市场氧化红销量及增长率（2020-2031）&amp;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日本市场氧化红收入及增长率（2020-2031）&amp;（百万美元）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全球不同产品类型氧化红价格走势（2020-2031）&amp;（美元/吨）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全球不同应用氧化红价格走势（2020-2031）&amp;（美元/吨）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氧化红产业链</w:t>
      </w:r>
      <w:r>
        <w:rPr>
          <w:rFonts w:hint="eastAsia"/>
        </w:rPr>
        <w:br/>
      </w:r>
      <w:r>
        <w:rPr>
          <w:rFonts w:hint="eastAsia"/>
        </w:rPr>
        <w:t>　　图39 氧化红中国企业SWOT分析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6466c929d4cb9" w:history="1">
        <w:r>
          <w:rPr>
            <w:rStyle w:val="Hyperlink"/>
          </w:rPr>
          <w:t>全球与中国氧化红行业市场调研及发展趋势预测报告（2025-2031年）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6466c929d4cb9" w:history="1">
        <w:r>
          <w:rPr>
            <w:rStyle w:val="Hyperlink"/>
          </w:rPr>
          <w:t>https://www.20087.com/7/59/YangHuaHongHangYeQuShi.html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热点：颜色大全色卡图片、氧化红汞多少钱一公斤、土红色、氧化红汞用途、氧化还原反应口诀八字、氧化红的颜色、氧化红用来干嘛的、氧化红色是什么颜色、氧化铁做红色染料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d36c9129348e5" w:history="1">
      <w:r>
        <w:rPr>
          <w:rStyle w:val="Hyperlink"/>
        </w:rPr>
        <w:t>全球与中国氧化红行业市场调研及发展趋势预测报告（2025-2031年）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angHuaHongHangYeQuShi.html" TargetMode="External" Id="R1656466c929d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angHuaHongHangYeQuShi.html" TargetMode="External" Id="R5ebd36c91293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2025-04-20T00:18:00Z</dcterms:created>
  <dcterms:modified xsi:type="dcterms:W3CDTF">2025-04-20T01:18:00Z</dcterms:modified>
  <dc:subject>全球与中国氧化红行业市场调研及发展趋势预测报告（2025-2031年）</dc:subject>
  <dc:title>全球与中国氧化红行业市场调研及发展趋势预测报告（2025-2031年）</dc:title>
  <cp:keywords>全球与中国氧化红行业市场调研及发展趋势预测报告（2025-2031年）</cp:keywords>
  <dc:description>全球与中国氧化红行业市场调研及发展趋势预测报告（2025-2031年）</dc:description>
</cp:coreProperties>
</file>