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9931b824a4ca9" w:history="1">
              <w:r>
                <w:rPr>
                  <w:rStyle w:val="Hyperlink"/>
                </w:rPr>
                <w:t>2025-2031年全球与中国特种酵母行业现状调研及行业前景分析报告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9931b824a4ca9" w:history="1">
              <w:r>
                <w:rPr>
                  <w:rStyle w:val="Hyperlink"/>
                </w:rPr>
                <w:t>2025-2031年全球与中国特种酵母行业现状调研及行业前景分析报告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9931b824a4ca9" w:history="1">
                <w:r>
                  <w:rPr>
                    <w:rStyle w:val="Hyperlink"/>
                  </w:rPr>
                  <w:t>https://www.20087.com/7/69/TeZhongJiaoMuShiChangQianJing.html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特种酵母在食品发酵、生物燃料生产和酶制剂制造等领域发挥着重要作用。传统上，酿酒酵母（Saccharomyces cerevisiae）是应用最为广泛的菌株之一，但随着市场需求的变化和技术进步，越来越多经过遗传改良或天然分离的特种酵母进入了人们的视野。这些特种酵母不仅具备传统酵母的优点，还表现出更强的代谢能力和环境适应性。例如，某些菌株能够在高浓度糖液中快速繁殖，适用于乙醇发酵；另一些则能在极端温度或pH条件下生存，适合工业废水处理。近年来，合成生物学工具的应用为特种酵母的功能拓展带来了新的机遇，科学家们可以通过基因工程手段赋予它们新的代谢途径，如生产高附加值化学品或降解难降解污染物。</w:t>
      </w:r>
      <w:r>
        <w:rPr>
          <w:rFonts w:hint="eastAsia"/>
        </w:rPr>
        <w:br/>
      </w:r>
      <w:r>
        <w:rPr>
          <w:rFonts w:hint="eastAsia"/>
        </w:rPr>
        <w:t>　　未来，特种酵母的研究将更加聚焦于高效能和多功能化。一方面，通过挖掘自然界中的新菌株资源，可以发现更多具有独特生理特性的微生物，丰富现有库藏；另一方面，结合CRISPR/Cas9等先进基因编辑技术，能够精确调控目标基因表达水平，实现对代谢通路的理性设计。此外，随着循环经济概念的兴起，特种酵母将在废物资源化利用方面发挥更大作用，帮助构建可持续发展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9931b824a4ca9" w:history="1">
        <w:r>
          <w:rPr>
            <w:rStyle w:val="Hyperlink"/>
          </w:rPr>
          <w:t>2025-2031年全球与中国特种酵母行业现状调研及行业前景分析报告</w:t>
        </w:r>
      </w:hyperlink>
      <w:r>
        <w:rPr>
          <w:rFonts w:hint="eastAsia"/>
        </w:rPr>
        <w:t>》依据国家统计局、发改委及特种酵母相关协会等的数据资料，深入研究了特种酵母行业的现状，包括特种酵母市场需求、市场规模及产业链状况。特种酵母报告分析了特种酵母的价格波动、各细分市场的动态，以及重点企业的经营状况。同时，报告对特种酵母市场前景及发展趋势进行了科学预测，揭示了潜在的市场需求和投资机会，也指出了特种酵母行业内可能的风险。此外，特种酵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酵母抽提物</w:t>
      </w:r>
      <w:r>
        <w:rPr>
          <w:rFonts w:hint="eastAsia"/>
        </w:rPr>
        <w:br/>
      </w:r>
      <w:r>
        <w:rPr>
          <w:rFonts w:hint="eastAsia"/>
        </w:rPr>
        <w:t>　　　　1.2.3 自溶酵母</w:t>
      </w:r>
      <w:r>
        <w:rPr>
          <w:rFonts w:hint="eastAsia"/>
        </w:rPr>
        <w:br/>
      </w:r>
      <w:r>
        <w:rPr>
          <w:rFonts w:hint="eastAsia"/>
        </w:rPr>
        <w:t>　　　　1.2.4 其他酵母衍生物</w:t>
      </w:r>
      <w:r>
        <w:rPr>
          <w:rFonts w:hint="eastAsia"/>
        </w:rPr>
        <w:br/>
      </w:r>
      <w:r>
        <w:rPr>
          <w:rFonts w:hint="eastAsia"/>
        </w:rPr>
        <w:t>　　1.3 从不同应用，特种酵母主要包括如下几个方面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葡萄酒</w:t>
      </w:r>
      <w:r>
        <w:rPr>
          <w:rFonts w:hint="eastAsia"/>
        </w:rPr>
        <w:br/>
      </w:r>
      <w:r>
        <w:rPr>
          <w:rFonts w:hint="eastAsia"/>
        </w:rPr>
        <w:t>　　　　1.3.4 啤酒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特种酵母行业背景、发展历史、现状及趋势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全球特种酵母总体规模分析</w:t>
      </w:r>
      <w:r>
        <w:rPr>
          <w:rFonts w:hint="eastAsia"/>
        </w:rPr>
        <w:br/>
      </w:r>
      <w:r>
        <w:rPr>
          <w:rFonts w:hint="eastAsia"/>
        </w:rPr>
        <w:t>　　2.1 全球特种酵母供需现状及预测（2020-2031）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全球主要厂商特种酵母产品类型及应用</w:t>
      </w:r>
      <w:r>
        <w:rPr>
          <w:rFonts w:hint="eastAsia"/>
        </w:rPr>
        <w:br/>
      </w:r>
      <w:r>
        <w:rPr>
          <w:rFonts w:hint="eastAsia"/>
        </w:rPr>
        <w:t>　　4.7 特种酵母行业集中度、竞争程度分析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不同产品类型特种酵母分析</w:t>
      </w:r>
      <w:r>
        <w:rPr>
          <w:rFonts w:hint="eastAsia"/>
        </w:rPr>
        <w:br/>
      </w:r>
      <w:r>
        <w:rPr>
          <w:rFonts w:hint="eastAsia"/>
        </w:rPr>
        <w:t>　　6.1 全球不同产品类型特种酵母销量（2020-2031）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不同应用特种酵母分析</w:t>
      </w:r>
      <w:r>
        <w:rPr>
          <w:rFonts w:hint="eastAsia"/>
        </w:rPr>
        <w:br/>
      </w:r>
      <w:r>
        <w:rPr>
          <w:rFonts w:hint="eastAsia"/>
        </w:rPr>
        <w:t>　　7.1 全球不同应用特种酵母销量（2020-2031）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特种酵母产业链分析</w:t>
      </w:r>
      <w:r>
        <w:rPr>
          <w:rFonts w:hint="eastAsia"/>
        </w:rPr>
        <w:br/>
      </w:r>
      <w:r>
        <w:rPr>
          <w:rFonts w:hint="eastAsia"/>
        </w:rPr>
        <w:t>　　8.2 特种酵母工艺制造技术分析</w:t>
      </w:r>
      <w:r>
        <w:rPr>
          <w:rFonts w:hint="eastAsia"/>
        </w:rPr>
        <w:br/>
      </w:r>
      <w:r>
        <w:rPr>
          <w:rFonts w:hint="eastAsia"/>
        </w:rPr>
        <w:t>　　8.3 特种酵母产业上游供应分析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特种酵母下游客户分析</w:t>
      </w:r>
      <w:r>
        <w:rPr>
          <w:rFonts w:hint="eastAsia"/>
        </w:rPr>
        <w:br/>
      </w:r>
      <w:r>
        <w:rPr>
          <w:rFonts w:hint="eastAsia"/>
        </w:rPr>
        <w:t>　　8.5 特种酵母销售渠道分析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特种酵母行业发展面临的风险</w:t>
      </w:r>
      <w:r>
        <w:rPr>
          <w:rFonts w:hint="eastAsia"/>
        </w:rPr>
        <w:br/>
      </w:r>
      <w:r>
        <w:rPr>
          <w:rFonts w:hint="eastAsia"/>
        </w:rPr>
        <w:t>　　9.3 特种酵母行业政策分析</w:t>
      </w:r>
      <w:r>
        <w:rPr>
          <w:rFonts w:hint="eastAsia"/>
        </w:rPr>
        <w:br/>
      </w:r>
      <w:r>
        <w:rPr>
          <w:rFonts w:hint="eastAsia"/>
        </w:rPr>
        <w:t>　　9.4 特种酵母中国企业SWOT分析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特种酵母行业目前发展现状</w:t>
      </w:r>
      <w:r>
        <w:rPr>
          <w:rFonts w:hint="eastAsia"/>
        </w:rPr>
        <w:br/>
      </w:r>
      <w:r>
        <w:rPr>
          <w:rFonts w:hint="eastAsia"/>
        </w:rPr>
        <w:t>　　表 4： 特种酵母发展趋势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全球主要地区特种酵母产量增速（CAGR）：（2020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全球主要地区特种酵母产量（2020-2025）&amp;（万吨）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全球主要地区特种酵母产量（2026-2031）&amp;（万吨）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全球主要地区特种酵母产量市场份额（2020-2025）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全球主要地区特种酵母产量（2026-2031）&amp;（万吨）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全球主要地区特种酵母销售收入增速：（2020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全球主要地区特种酵母销量（万吨）：2020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全球主要地区特种酵母销量市场份额（2020-2025）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全球主要地区特种酵母销量（2026-2031）&amp;（万吨）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全球主要地区特种酵母销量份额（2026-2031）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全球市场主要厂商特种酵母产能（2024-2025）&amp;（万吨）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全球不同产品类型特种酵母销量（2020-2025年）&amp;（万吨）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全球不同产品类型特种酵母销量市场份额（2020-2025）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全球不同产品类型特种酵母销量预测（2026-2031）&amp;（万吨）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全球市场不同产品类型特种酵母销量市场份额预测（2026-2031）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全球不同产品类型特种酵母收入（2020-2025年）&amp;（百万美元）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全球不同产品类型特种酵母收入市场份额（2020-2025）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全球不同产品类型特种酵母收入预测（2026-2031）&amp;（百万美元）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全球不同产品类型特种酵母收入市场份额预测（2026-2031）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全球不同应用特种酵母销量（2020-2025年）&amp;（万吨）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全球不同应用特种酵母销量市场份额（2020-2025）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全球不同应用特种酵母销量预测（2026-2031）&amp;（万吨）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全球市场不同应用特种酵母销量市场份额预测（2026-2031）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全球不同应用特种酵母收入（2020-2025年）&amp;（百万美元）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全球不同应用特种酵母收入市场份额（2020-2025）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全球不同应用特种酵母收入预测（2026-2031）&amp;（百万美元）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全球不同应用特种酵母收入市场份额预测（2026-2031）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特种酵母上游原料供应商及联系方式列表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特种酵母典型客户列表</w:t>
      </w:r>
      <w:r>
        <w:rPr>
          <w:rFonts w:hint="eastAsia"/>
        </w:rPr>
        <w:br/>
      </w:r>
      <w:r>
        <w:rPr>
          <w:rFonts w:hint="eastAsia"/>
        </w:rPr>
        <w:t>　　表 126： 特种酵母主要销售模式及销售渠道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特种酵母行业发展机遇及主要驱动因素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特种酵母行业发展面临的风险</w:t>
      </w:r>
      <w:r>
        <w:rPr>
          <w:rFonts w:hint="eastAsia"/>
        </w:rPr>
        <w:br/>
      </w:r>
      <w:r>
        <w:rPr>
          <w:rFonts w:hint="eastAsia"/>
        </w:rPr>
        <w:t>　　表 129： 特种酵母行业政策分析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酵母抽提物产品图片</w:t>
      </w:r>
      <w:r>
        <w:rPr>
          <w:rFonts w:hint="eastAsia"/>
        </w:rPr>
        <w:br/>
      </w:r>
      <w:r>
        <w:rPr>
          <w:rFonts w:hint="eastAsia"/>
        </w:rPr>
        <w:t>　　图 5： 自溶酵母产品图片</w:t>
      </w:r>
      <w:r>
        <w:rPr>
          <w:rFonts w:hint="eastAsia"/>
        </w:rPr>
        <w:br/>
      </w:r>
      <w:r>
        <w:rPr>
          <w:rFonts w:hint="eastAsia"/>
        </w:rPr>
        <w:t>　　图 6： 其他酵母衍生物产品图片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全球不同应用特种酵母市场份额2024 &amp; 2031</w:t>
      </w:r>
      <w:r>
        <w:rPr>
          <w:rFonts w:hint="eastAsia"/>
        </w:rPr>
        <w:br/>
      </w:r>
      <w:r>
        <w:rPr>
          <w:rFonts w:hint="eastAsia"/>
        </w:rPr>
        <w:t>　　图 9： 面包</w:t>
      </w:r>
      <w:r>
        <w:rPr>
          <w:rFonts w:hint="eastAsia"/>
        </w:rPr>
        <w:br/>
      </w:r>
      <w:r>
        <w:rPr>
          <w:rFonts w:hint="eastAsia"/>
        </w:rPr>
        <w:t>　　图 10： 葡萄酒</w:t>
      </w:r>
      <w:r>
        <w:rPr>
          <w:rFonts w:hint="eastAsia"/>
        </w:rPr>
        <w:br/>
      </w:r>
      <w:r>
        <w:rPr>
          <w:rFonts w:hint="eastAsia"/>
        </w:rPr>
        <w:t>　　图 11： 啤酒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全球特种酵母产能、产量、产能利用率及发展趋势（2020-2031）&amp;（万吨）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全球特种酵母产量、需求量及发展趋势（2020-2031）&amp;（万吨）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全球主要地区特种酵母产量（2020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全球主要地区特种酵母产量市场份额（2020-2031）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中国特种酵母产能、产量、产能利用率及发展趋势（2020-2031）&amp;（万吨）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中国特种酵母产量、市场需求量及发展趋势（2020-2031）&amp;（万吨）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全球特种酵母市场销售额及增长率：（2020-2031）&amp;（百万美元）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全球市场特种酵母市场规模：2020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全球市场特种酵母价格趋势（2020-2031）&amp;（美元/吨）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全球主要地区特种酵母销售收入（2020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全球主要地区特种酵母销售收入市场份额（2020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印度市场特种酵母销量及增长率（2020-2031）&amp;（万吨）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印度市场特种酵母收入及增长率（2020-2031）&amp;（百万美元）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2024年全球市场主要厂商特种酵母销量市场份额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2024年全球市场主要厂商特种酵母收入市场份额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2024年中国市场主要厂商特种酵母销量市场份额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2024年中国市场主要厂商特种酵母收入市场份额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2024年全球前五大生产商特种酵母市场份额</w:t>
      </w:r>
      <w:r>
        <w:rPr>
          <w:rFonts w:hint="eastAsia"/>
        </w:rPr>
        <w:br/>
      </w:r>
      <w:r>
        <w:rPr>
          <w:rFonts w:hint="eastAsia"/>
        </w:rPr>
        <w:t>　　图 42： 2024年全球特种酵母第一梯队、第二梯队和第三梯队厂商及市场份额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全球不同产品类型特种酵母价格走势（2020-2031）&amp;（美元/吨）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全球不同应用特种酵母价格走势（2020-2031）&amp;（美元/吨）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特种酵母产业链</w:t>
      </w:r>
      <w:r>
        <w:rPr>
          <w:rFonts w:hint="eastAsia"/>
        </w:rPr>
        <w:br/>
      </w:r>
      <w:r>
        <w:rPr>
          <w:rFonts w:hint="eastAsia"/>
        </w:rPr>
        <w:t>　　图 46： 特种酵母中国企业SWOT分析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9931b824a4ca9" w:history="1">
        <w:r>
          <w:rPr>
            <w:rStyle w:val="Hyperlink"/>
          </w:rPr>
          <w:t>2025-2031年全球与中国特种酵母行业现状调研及行业前景分析报告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9931b824a4ca9" w:history="1">
        <w:r>
          <w:rPr>
            <w:rStyle w:val="Hyperlink"/>
          </w:rPr>
          <w:t>https://www.20087.com/7/69/TeZhongJiaoMuShiChangQianJing.html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019d4d1774877" w:history="1">
      <w:r>
        <w:rPr>
          <w:rStyle w:val="Hyperlink"/>
        </w:rPr>
        <w:t>2025-2031年全球与中国特种酵母行业现状调研及行业前景分析报告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eZhongJiaoMuShiChangQianJing.html" TargetMode="External" Id="Rd049931b824a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eZhongJiaoMuShiChangQianJing.html" TargetMode="External" Id="R5d5019d4d177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2024-12-21T23:31:08Z</dcterms:created>
  <dcterms:modified xsi:type="dcterms:W3CDTF">2024-12-22T00:31:08Z</dcterms:modified>
  <dc:subject>2025-2031年全球与中国特种酵母行业现状调研及行业前景分析报告</dc:subject>
  <dc:title>2025-2031年全球与中国特种酵母行业现状调研及行业前景分析报告</dc:title>
  <cp:keywords>2025-2031年全球与中国特种酵母行业现状调研及行业前景分析报告</cp:keywords>
  <dc:description>2025-2031年全球与中国特种酵母行业现状调研及行业前景分析报告</dc:description>
</cp:coreProperties>
</file>