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ebd758ca641ac" w:history="1">
              <w:r>
                <w:rPr>
                  <w:rStyle w:val="Hyperlink"/>
                </w:rPr>
                <w:t>2025-2031年中国纳米晶金属材料行业现状调研与前景趋势分析报告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ebd758ca641ac" w:history="1">
              <w:r>
                <w:rPr>
                  <w:rStyle w:val="Hyperlink"/>
                </w:rPr>
                <w:t>2025-2031年中国纳米晶金属材料行业现状调研与前景趋势分析报告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ebd758ca641ac" w:history="1">
                <w:r>
                  <w:rPr>
                    <w:rStyle w:val="Hyperlink"/>
                  </w:rPr>
                  <w:t>https://www.20087.com/7/09/NaMiJingJinShuCaiLiaoHangYeFaZhanQianJing.html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金属材料是通过控制金属结晶过程，使其晶粒尺寸达到纳米级别的新型材料。纳米晶金属材料具有高强度、高硬度和良好的延展性，因此在航空航天、汽车制造、医疗设备等领域有着广泛的应用前景。近年来，纳米晶技术的突破使这类材料的制备成本降低，生产效率提高。</w:t>
      </w:r>
      <w:r>
        <w:rPr>
          <w:rFonts w:hint="eastAsia"/>
        </w:rPr>
        <w:br/>
      </w:r>
      <w:r>
        <w:rPr>
          <w:rFonts w:hint="eastAsia"/>
        </w:rPr>
        <w:t>　　未来，纳米晶金属材料将朝着更广泛的商业化应用和性能优化方向发展。随着研究的深入，新材料将展现出更优异的性能，如更高的强度重量比、更好的耐腐蚀性和更佳的生物相容性，从而开拓更多的应用领域。同时，大规模生产和成本控制将是推动纳米晶金属材料普及的关键，这需要进一步的技术创新和工艺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ebd758ca641ac" w:history="1">
        <w:r>
          <w:rPr>
            <w:rStyle w:val="Hyperlink"/>
          </w:rPr>
          <w:t>2025-2031年中国纳米晶金属材料行业现状调研与前景趋势分析报告</w:t>
        </w:r>
      </w:hyperlink>
      <w:r>
        <w:rPr>
          <w:rFonts w:hint="eastAsia"/>
        </w:rPr>
        <w:t>》系统分析了纳米晶金属材料行业的市场规模、供需动态及竞争格局，重点评估了主要纳米晶金属材料企业的经营表现，并对纳米晶金属材料行业未来发展趋势进行了科学预测。报告结合纳米晶金属材料技术现状与SWOT分析，揭示了市场机遇与潜在风险。市场调研网发布的《</w:t>
      </w:r>
      <w:hyperlink r:id="Rf0bebd758ca641ac" w:history="1">
        <w:r>
          <w:rPr>
            <w:rStyle w:val="Hyperlink"/>
          </w:rPr>
          <w:t>2025-2031年中国纳米晶金属材料行业现状调研与前景趋势分析报告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纳米晶金属材料产品概述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纳米晶金属材料市场特点分析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纳米晶金属材料行业发展周期特征分析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2024-2025年中国纳米晶金属材料行业发展环境分析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中国纳米晶金属材料行业发展经济环境分析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中国纳米晶金属材料行业发展政策环境分析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一、纳米晶金属材料行业政策影响分析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二、相关纳米晶金属材料行业标准分析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2024-2025年全球纳米晶金属材料行业市场发展调研分析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全球纳米晶金属材料行业市场运行环境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全球纳米晶金属材料行业市场发展情况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一、全球纳米晶金属材料行业市场供给分析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二、全球纳米晶金属材料行业市场需求分析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三、全球纳米晶金属材料行业主要国家地区发展情况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2025-2031年全球纳米晶金属材料行业市场规模趋势预测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中国纳米晶金属材料行业市场供需现状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2024-2025年中国纳米晶金属材料市场现状</w:t>
      </w:r>
      <w:r>
        <w:rPr>
          <w:rFonts w:hint="eastAsia"/>
        </w:rPr>
        <w:br/>
      </w:r>
      <w:r>
        <w:rPr>
          <w:rFonts w:hint="eastAsia"/>
        </w:rPr>
        <w:t>　　第二节 中国纳米晶金属材料行业产量情况分析及预测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一、纳米晶金属材料总体产能规模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二、2019-2024年中国纳米晶金属材料产量统计</w:t>
      </w:r>
      <w:r>
        <w:rPr>
          <w:rFonts w:hint="eastAsia"/>
        </w:rPr>
        <w:br/>
      </w:r>
      <w:r>
        <w:rPr>
          <w:rFonts w:hint="eastAsia"/>
        </w:rPr>
        <w:t>　　　　三、纳米晶金属材料行业供给区域分布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四、2025-2031年中国纳米晶金属材料产量预测</w:t>
      </w:r>
      <w:r>
        <w:rPr>
          <w:rFonts w:hint="eastAsia"/>
        </w:rPr>
        <w:br/>
      </w:r>
      <w:r>
        <w:rPr>
          <w:rFonts w:hint="eastAsia"/>
        </w:rPr>
        <w:t>　　第三节 中国纳米晶金属材料市场需求分析及预测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一、2019-2024年中国纳米晶金属材料市场需求统计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二、中国纳米晶金属材料市场需求特点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三、2025-2031年中国纳米晶金属材料市场需求量预测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中国纳米晶金属材料行业现状调研分析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中国纳米晶金属材料行业发展现状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一、2024-2025年纳米晶金属材料行业品牌发展现状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二、2024-2025年纳米晶金属材料行业需求市场现状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三、2024-2025年纳米晶金属材料市场需求层次分析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四、2024-2025年中国纳米晶金属材料市场走向分析</w:t>
      </w:r>
      <w:r>
        <w:rPr>
          <w:rFonts w:hint="eastAsia"/>
        </w:rPr>
        <w:br/>
      </w:r>
      <w:r>
        <w:rPr>
          <w:rFonts w:hint="eastAsia"/>
        </w:rPr>
        <w:t>　　第二节 中国纳米晶金属材料产品技术分析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一、2024-2025年纳米晶金属材料产品技术变化特点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二、2024-2025年纳米晶金属材料产品市场的新技术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三、2024-2025年纳米晶金属材料产品市场现状分析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中国纳米晶金属材料行业存在的问题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一、2024-2025年纳米晶金属材料产品市场存在的主要问题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二、2024-2025年国内纳米晶金属材料产品市场的三大瓶颈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三、2024-2025年纳米晶金属材料产品市场遭遇的规模难题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对中国纳米晶金属材料市场的分析及思考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一、纳米晶金属材料市场特点</w:t>
      </w:r>
      <w:r>
        <w:rPr>
          <w:rFonts w:hint="eastAsia"/>
        </w:rPr>
        <w:br/>
      </w:r>
      <w:r>
        <w:rPr>
          <w:rFonts w:hint="eastAsia"/>
        </w:rPr>
        <w:t>　　　　二、纳米晶金属材料市场分析</w:t>
      </w:r>
      <w:r>
        <w:rPr>
          <w:rFonts w:hint="eastAsia"/>
        </w:rPr>
        <w:br/>
      </w:r>
      <w:r>
        <w:rPr>
          <w:rFonts w:hint="eastAsia"/>
        </w:rPr>
        <w:t>　　　　三、纳米晶金属材料市场变化的方向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四、中国纳米晶金属材料行业发展的新思路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五、对中国纳米晶金属材料行业发展的思考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2019-2024年中国纳米晶金属材料产品市场进出口数据分析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2019-2024年中国纳米晶金属材料产品出口统计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2019-2024年中国纳米晶金属材料产品进口统计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2019-2024年中国纳米晶金属材料产品进出口价格对比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中国纳米晶金属材料主要进口来源地及出口目的地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纳米晶金属材料行业细分产品调研</w:t>
      </w:r>
      <w:r>
        <w:rPr>
          <w:rFonts w:hint="eastAsia"/>
        </w:rPr>
        <w:br/>
      </w:r>
      <w:r>
        <w:rPr>
          <w:rFonts w:hint="eastAsia"/>
        </w:rPr>
        <w:t>　　第一节 纳米晶金属材料细分产品结构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2019-2024年中国纳米晶金属材料行业竞争态势分析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2025年纳米晶金属材料行业集中度分析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一、纳米晶金属材料市场集中度分析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二、纳米晶金属材料企业分布区域集中度分析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三、纳米晶金属材料区域消费集中度分析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2019-2024年纳米晶金属材料主要企业竞争力分析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2025年纳米晶金属材料行业竞争格局分析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一、纳米晶金属材料行业竞争分析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二、中外纳米晶金属材料产品竞争分析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三、国内纳米晶金属材料行业重点企业发展动向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纳米晶金属材料行业上下游产业链发展情况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纳米晶金属材料上游产业发展分析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纳米晶金属材料下游产业发展分析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纳米晶金属材料行业重点企业竞争力分析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纳米晶金属材料企业管理策略建议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提高纳米晶金属材料企业竞争力的策略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一、提高中国纳米晶金属材料企业核心竞争力的对策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二、纳米晶金属材料企业提升竞争力的主要方向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三、影响纳米晶金属材料企业核心竞争力的因素及提升途径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四、提高纳米晶金属材料企业竞争力的策略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对中国纳米晶金属材料品牌的战略思考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一、纳米晶金属材料实施品牌战略的意义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二、纳米晶金属材料企业品牌的现状分析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三、中国纳米晶金属材料企业的品牌战略</w:t>
      </w:r>
      <w:r>
        <w:rPr>
          <w:rFonts w:hint="eastAsia"/>
        </w:rPr>
        <w:br/>
      </w:r>
      <w:r>
        <w:rPr>
          <w:rFonts w:hint="eastAsia"/>
        </w:rPr>
        <w:t>　　　　四、纳米晶金属材料品牌战略管理的策略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纳米晶金属材料行业发展趋势及投资风险预警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2025年纳米晶金属材料市场前景分析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2025年纳米晶金属材料行业发展趋势预测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影响纳米晶金属材料行业发展的主要因素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一、2025年影响纳米晶金属材料行业运行的有利因素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二、2025年影响纳米晶金属材料行业运行的稳定因素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三、2025年影响纳米晶金属材料行业运行的不利因素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四、2025年中国纳米晶金属材料行业发展面临的挑战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五、2025年中国纳米晶金属材料行业发展面临的机遇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纳米晶金属材料行业投资风险预警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一、2025年纳米晶金属材料行业市场风险及控制策略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二、2025年纳米晶金属材料行业政策风险及控制策略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三、2025年纳米晶金属材料行业经营风险及控制策略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四、2025年纳米晶金属材料同业竞争风险及控制策略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五、2025年纳米晶金属材料行业其他风险及控制策略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纳米晶金属材料市场研究结论</w:t>
      </w:r>
      <w:r>
        <w:rPr>
          <w:rFonts w:hint="eastAsia"/>
        </w:rPr>
        <w:br/>
      </w:r>
      <w:r>
        <w:rPr>
          <w:rFonts w:hint="eastAsia"/>
        </w:rPr>
        <w:t>　　第二节 纳米晶金属材料子行业研究结论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[.中.智.林.]纳米晶金属材料市场发展建议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纳米晶金属材料行业类别</w:t>
      </w:r>
      <w:r>
        <w:rPr>
          <w:rFonts w:hint="eastAsia"/>
        </w:rPr>
        <w:br/>
      </w:r>
      <w:r>
        <w:rPr>
          <w:rFonts w:hint="eastAsia"/>
        </w:rPr>
        <w:t>　　图表 纳米晶金属材料行业产业链调研</w:t>
      </w:r>
      <w:r>
        <w:rPr>
          <w:rFonts w:hint="eastAsia"/>
        </w:rPr>
        <w:br/>
      </w:r>
      <w:r>
        <w:rPr>
          <w:rFonts w:hint="eastAsia"/>
        </w:rPr>
        <w:t>　　图表 纳米晶金属材料行业现状</w:t>
      </w:r>
      <w:r>
        <w:rPr>
          <w:rFonts w:hint="eastAsia"/>
        </w:rPr>
        <w:br/>
      </w:r>
      <w:r>
        <w:rPr>
          <w:rFonts w:hint="eastAsia"/>
        </w:rPr>
        <w:t>　　图表 纳米晶金属材料行业标准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2024年中国纳米晶金属材料行业产能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2019-2024年中国纳米晶金属材料行业产量统计</w:t>
      </w:r>
      <w:r>
        <w:rPr>
          <w:rFonts w:hint="eastAsia"/>
        </w:rPr>
        <w:br/>
      </w:r>
      <w:r>
        <w:rPr>
          <w:rFonts w:hint="eastAsia"/>
        </w:rPr>
        <w:t>　　图表 纳米晶金属材料行业动态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2024年中国纳米晶金属材料行业需求区域调研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2019-2024年中国纳米晶金属材料行情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**地区纳米晶金属材料市场规模</w:t>
      </w:r>
      <w:r>
        <w:rPr>
          <w:rFonts w:hint="eastAsia"/>
        </w:rPr>
        <w:br/>
      </w:r>
      <w:r>
        <w:rPr>
          <w:rFonts w:hint="eastAsia"/>
        </w:rPr>
        <w:t>　　图表 **地区纳米晶金属材料行业市场需求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**地区纳米晶金属材料市场调研</w:t>
      </w:r>
      <w:r>
        <w:rPr>
          <w:rFonts w:hint="eastAsia"/>
        </w:rPr>
        <w:br/>
      </w:r>
      <w:r>
        <w:rPr>
          <w:rFonts w:hint="eastAsia"/>
        </w:rPr>
        <w:t>　　图表 **地区纳米晶金属材料行业市场需求分析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**地区纳米晶金属材料市场规模</w:t>
      </w:r>
      <w:r>
        <w:rPr>
          <w:rFonts w:hint="eastAsia"/>
        </w:rPr>
        <w:br/>
      </w:r>
      <w:r>
        <w:rPr>
          <w:rFonts w:hint="eastAsia"/>
        </w:rPr>
        <w:t>　　图表 **地区纳米晶金属材料行业市场需求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**地区纳米晶金属材料市场调研</w:t>
      </w:r>
      <w:r>
        <w:rPr>
          <w:rFonts w:hint="eastAsia"/>
        </w:rPr>
        <w:br/>
      </w:r>
      <w:r>
        <w:rPr>
          <w:rFonts w:hint="eastAsia"/>
        </w:rPr>
        <w:t>　　图表 **地区纳米晶金属材料行业市场需求分析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纳米晶金属材料重点企业（三）成长能力情况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2025-2031年中国纳米晶金属材料行业产能预测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2025-2031年中国纳米晶金属材料行业产量预测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2025-2031年中国纳米晶金属材料市场需求预测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2025-2031年中国纳米晶金属材料行业市场规模预测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纳米晶金属材料行业准入条件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2025-2031年中国纳米晶金属材料市场前景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2025-2031年中国纳米晶金属材料行业信息化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2025-2031年中国纳米晶金属材料行业风险分析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2025-2031年中国纳米晶金属材料行业发展趋势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ebd758ca641ac" w:history="1">
        <w:r>
          <w:rPr>
            <w:rStyle w:val="Hyperlink"/>
          </w:rPr>
          <w:t>2025-2031年中国纳米晶金属材料行业现状调研与前景趋势分析报告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ebd758ca641ac" w:history="1">
        <w:r>
          <w:rPr>
            <w:rStyle w:val="Hyperlink"/>
          </w:rPr>
          <w:t>https://www.20087.com/7/09/NaMiJingJinShuCaiLiaoHangYeFaZhanQianJing.html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热点：非晶纳米晶材料、纳米晶金属材料的力学性能变化及机理、纳米晶的用途、纳米晶金属材料力学性能、纳米多孔金属材料的应用、纳米晶金属材料电阻、纳米晶合金、纳米晶金属材料有哪些、金属钽用途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83b251fd041bd" w:history="1">
      <w:r>
        <w:rPr>
          <w:rStyle w:val="Hyperlink"/>
        </w:rPr>
        <w:t>2025-2031年中国纳米晶金属材料行业现状调研与前景趋势分析报告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aMiJingJinShuCaiLiaoHangYeFaZhanQianJing.html" TargetMode="External" Id="Rf0bebd758ca6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aMiJingJinShuCaiLiaoHangYeFaZhanQianJing.html" TargetMode="External" Id="R20483b251fd0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2025-01-18T01:58:00Z</dcterms:created>
  <dcterms:modified xsi:type="dcterms:W3CDTF">2025-01-18T02:58:00Z</dcterms:modified>
  <dc:subject>2025-2031年中国纳米晶金属材料行业现状调研与前景趋势分析报告</dc:subject>
  <dc:title>2025-2031年中国纳米晶金属材料行业现状调研与前景趋势分析报告</dc:title>
  <cp:keywords>2025-2031年中国纳米晶金属材料行业现状调研与前景趋势分析报告</cp:keywords>
  <dc:description>2025-2031年中国纳米晶金属材料行业现状调研与前景趋势分析报告</dc:description>
</cp:coreProperties>
</file>