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c93d1c6c542d9" w:history="1">
              <w:r>
                <w:rPr>
                  <w:rStyle w:val="Hyperlink"/>
                </w:rPr>
                <w:t>2026-2032年中国聚酯切片行业研究与前景趋势分析报告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c93d1c6c542d9" w:history="1">
              <w:r>
                <w:rPr>
                  <w:rStyle w:val="Hyperlink"/>
                </w:rPr>
                <w:t>2026-2032年中国聚酯切片行业研究与前景趋势分析报告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c93d1c6c542d9" w:history="1">
                <w:r>
                  <w:rPr>
                    <w:rStyle w:val="Hyperlink"/>
                  </w:rPr>
                  <w:t>https://www.20087.com/7/79/JuZhiQiePianFaZhanQuShi.html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切片是合成纤维和塑料制品的主要原料，广泛应用于纺织、包装和建筑材料等领域。近年来，随着全球对高性能、环保型材料的需求增加，聚酯切片的生产工艺和产品性能不断优化。现代聚酯切片生产采用连续聚合、高效结晶和精确切粒技术，能够生产出高纯度、低色度和均匀粒径的切片，满足不同应用领域的特殊要求。此外，通过改性技术和复合材料的开发，聚酯切片的强度、耐候性和生物降解性得到了显著改善。</w:t>
      </w:r>
      <w:r>
        <w:rPr>
          <w:rFonts w:hint="eastAsia"/>
        </w:rPr>
        <w:br/>
      </w:r>
      <w:r>
        <w:rPr>
          <w:rFonts w:hint="eastAsia"/>
        </w:rPr>
        <w:t>　　未来，聚酯切片的发展将聚焦于更环保、更功能化和更循环利用的材料创新。在环保性方面，将开发生物基聚酯和可降解聚酯切片，减少对化石资源的依赖，同时探索聚酯切片的回收和再利用技术，促进塑料循环经济的发展。在功能化方面，将通过纳米技术和表面改性，赋予聚酯切片特殊的物理、化学和生物功能，如抗菌、抗静电和红外辐射性能，以满足高端纺织品、包装材料和生物医学材料的需求。在循环利用方面，将建立聚酯切片的闭环回收体系，包括废旧聚酯的收集、分类、清洗和再生，以及开发高性能的再生聚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c93d1c6c542d9" w:history="1">
        <w:r>
          <w:rPr>
            <w:rStyle w:val="Hyperlink"/>
          </w:rPr>
          <w:t>2026-2032年中国聚酯切片行业研究与前景趋势分析报告</w:t>
        </w:r>
      </w:hyperlink>
      <w:r>
        <w:rPr>
          <w:rFonts w:hint="eastAsia"/>
        </w:rPr>
        <w:t>》基于详实数据，从市场规模、需求变化及价格动态等维度，全面解析了聚酯切片行业的现状与发展趋势，并对聚酯切片产业链各环节进行了系统性探讨。报告科学预测了聚酯切片行业未来发展方向，重点分析了聚酯切片技术现状及创新路径，同时聚焦聚酯切片重点企业的经营表现，评估了市场竞争格局、品牌影响力及市场集中度。通过对细分市场的深入研究及SWOT分析，报告揭示了聚酯切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聚酯切片行业界定</w:t>
      </w:r>
      <w:r>
        <w:rPr>
          <w:rFonts w:hint="eastAsia"/>
        </w:rPr>
        <w:br/>
      </w:r>
      <w:r>
        <w:rPr>
          <w:rFonts w:hint="eastAsia"/>
        </w:rPr>
        <w:t>　　第一节 聚酯切片行业定义</w:t>
      </w:r>
      <w:r>
        <w:rPr>
          <w:rFonts w:hint="eastAsia"/>
        </w:rPr>
        <w:br/>
      </w:r>
      <w:r>
        <w:rPr>
          <w:rFonts w:hint="eastAsia"/>
        </w:rPr>
        <w:t>　　第二节 聚酯切片行业特点分析</w:t>
      </w:r>
      <w:r>
        <w:rPr>
          <w:rFonts w:hint="eastAsia"/>
        </w:rPr>
        <w:br/>
      </w:r>
      <w:r>
        <w:rPr>
          <w:rFonts w:hint="eastAsia"/>
        </w:rPr>
        <w:t>　　第三节 聚酯切片行业发展历程</w:t>
      </w:r>
      <w:r>
        <w:rPr>
          <w:rFonts w:hint="eastAsia"/>
        </w:rPr>
        <w:br/>
      </w:r>
      <w:r>
        <w:rPr>
          <w:rFonts w:hint="eastAsia"/>
        </w:rPr>
        <w:t>　　第四节 聚酯切片产业链分析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2025-2026年全球聚酯切片行业发展态势分析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全球聚酯切片行业总体情况</w:t>
      </w:r>
      <w:r>
        <w:rPr>
          <w:rFonts w:hint="eastAsia"/>
        </w:rPr>
        <w:br/>
      </w:r>
      <w:r>
        <w:rPr>
          <w:rFonts w:hint="eastAsia"/>
        </w:rPr>
        <w:t>　　第二节 聚酯切片行业重点国家、地区市场分析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全球聚酯切片行业发展前景预测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2025-2026年中国聚酯切片行业发展环境分析</w:t>
      </w:r>
      <w:r>
        <w:rPr>
          <w:rFonts w:hint="eastAsia"/>
        </w:rPr>
        <w:br/>
      </w:r>
      <w:r>
        <w:rPr>
          <w:rFonts w:hint="eastAsia"/>
        </w:rPr>
        <w:t>　　第一节 聚酯切片行业经济环境分析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聚酯切片行业政策环境分析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一、聚酯切片行业相关政策</w:t>
      </w:r>
      <w:r>
        <w:rPr>
          <w:rFonts w:hint="eastAsia"/>
        </w:rPr>
        <w:br/>
      </w:r>
      <w:r>
        <w:rPr>
          <w:rFonts w:hint="eastAsia"/>
        </w:rPr>
        <w:t>　　　　二、聚酯切片行业相关标准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2025-2026年聚酯切片行业技术发展现状及趋势分析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国内外聚酯切片行业技术差异与原因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中国聚酯切片行业市场供需状况分析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中国聚酯切片行业市场规模情况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中国聚酯切片行业市场需求状况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一、2020-2025年聚酯切片行业市场需求情况</w:t>
      </w:r>
      <w:r>
        <w:rPr>
          <w:rFonts w:hint="eastAsia"/>
        </w:rPr>
        <w:br/>
      </w:r>
      <w:r>
        <w:rPr>
          <w:rFonts w:hint="eastAsia"/>
        </w:rPr>
        <w:t>　　　　二、聚酯切片行业市场需求特点分析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三、2026-2032年聚酯切片行业市场需求预测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中国聚酯切片行业产量情况分析与预测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一、2020-2025年聚酯切片行业产量统计分析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二、2026年聚酯切片行业产量特点分析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三、2026-2032年聚酯切片行业产量预测分析</w:t>
      </w:r>
      <w:r>
        <w:rPr>
          <w:rFonts w:hint="eastAsia"/>
        </w:rPr>
        <w:br/>
      </w:r>
      <w:r>
        <w:rPr>
          <w:rFonts w:hint="eastAsia"/>
        </w:rPr>
        <w:t>　　第四节 聚酯切片行业市场供需平衡状况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中国聚酯切片行业进出口情况分析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聚酯切片行业出口情况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一、2020-2025年聚酯切片行业出口情况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三、2026-2032年聚酯切片行业出口情况预测</w:t>
      </w:r>
      <w:r>
        <w:rPr>
          <w:rFonts w:hint="eastAsia"/>
        </w:rPr>
        <w:br/>
      </w:r>
      <w:r>
        <w:rPr>
          <w:rFonts w:hint="eastAsia"/>
        </w:rPr>
        <w:t>　　第二节 聚酯切片行业进口情况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一、2020-2025年聚酯切片行业进口情况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三、2026-2032年聚酯切片行业进口情况预测</w:t>
      </w:r>
      <w:r>
        <w:rPr>
          <w:rFonts w:hint="eastAsia"/>
        </w:rPr>
        <w:br/>
      </w:r>
      <w:r>
        <w:rPr>
          <w:rFonts w:hint="eastAsia"/>
        </w:rPr>
        <w:t>　　第三节 聚酯切片行业进出口面临的挑战及对策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2025-2026年中国聚酯切片行业产品价格监测</w:t>
      </w:r>
      <w:r>
        <w:rPr>
          <w:rFonts w:hint="eastAsia"/>
        </w:rPr>
        <w:br/>
      </w:r>
      <w:r>
        <w:rPr>
          <w:rFonts w:hint="eastAsia"/>
        </w:rPr>
        <w:t>　　　　一、聚酯切片市场价格特征</w:t>
      </w:r>
      <w:r>
        <w:rPr>
          <w:rFonts w:hint="eastAsia"/>
        </w:rPr>
        <w:br/>
      </w:r>
      <w:r>
        <w:rPr>
          <w:rFonts w:hint="eastAsia"/>
        </w:rPr>
        <w:t>　　　　二、当前聚酯切片市场价格评述</w:t>
      </w:r>
      <w:r>
        <w:rPr>
          <w:rFonts w:hint="eastAsia"/>
        </w:rPr>
        <w:br/>
      </w:r>
      <w:r>
        <w:rPr>
          <w:rFonts w:hint="eastAsia"/>
        </w:rPr>
        <w:t>　　　　三、影响聚酯切片市场价格因素分析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四、未来聚酯切片市场价格走势预测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中国聚酯切片行业重点区域市场分析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聚酯切片行业区域市场分布情况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2025-2026年聚酯切片行业细分市场调研分析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聚酯切片细分产品（一）市场调研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聚酯切片细分产品（二）市场调研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2025-2026年聚酯切片行业上、下游市场分析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聚酯切片行业上游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聚酯切片行业下游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聚酯切片行业重点企业发展调研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聚酯切片重点企业（一）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聚酯切片重点企业（二）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聚酯切片重点企业（三）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聚酯切片重点企业（四）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聚酯切片重点企业（五）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聚酯切片重点企业（六）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聚酯切片行业风险及对策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2026-2032年聚酯切片行业发展环境分析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2026-2032年聚酯切片行业投资特性分析</w:t>
      </w:r>
      <w:r>
        <w:rPr>
          <w:rFonts w:hint="eastAsia"/>
        </w:rPr>
        <w:br/>
      </w:r>
      <w:r>
        <w:rPr>
          <w:rFonts w:hint="eastAsia"/>
        </w:rPr>
        <w:t>　　　　一、聚酯切片行业进入壁垒</w:t>
      </w:r>
      <w:r>
        <w:rPr>
          <w:rFonts w:hint="eastAsia"/>
        </w:rPr>
        <w:br/>
      </w:r>
      <w:r>
        <w:rPr>
          <w:rFonts w:hint="eastAsia"/>
        </w:rPr>
        <w:t>　　　　二、聚酯切片行业盈利模式</w:t>
      </w:r>
      <w:r>
        <w:rPr>
          <w:rFonts w:hint="eastAsia"/>
        </w:rPr>
        <w:br/>
      </w:r>
      <w:r>
        <w:rPr>
          <w:rFonts w:hint="eastAsia"/>
        </w:rPr>
        <w:t>　　　　三、聚酯切片行业盈利因素</w:t>
      </w:r>
      <w:r>
        <w:rPr>
          <w:rFonts w:hint="eastAsia"/>
        </w:rPr>
        <w:br/>
      </w:r>
      <w:r>
        <w:rPr>
          <w:rFonts w:hint="eastAsia"/>
        </w:rPr>
        <w:t>　　第三节 聚酯切片行业“波特五力模型”分析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2026-2032年聚酯切片行业风险及对策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聚酯切片企业竞争策略分析</w:t>
      </w:r>
      <w:r>
        <w:rPr>
          <w:rFonts w:hint="eastAsia"/>
        </w:rPr>
        <w:br/>
      </w:r>
      <w:r>
        <w:rPr>
          <w:rFonts w:hint="eastAsia"/>
        </w:rPr>
        <w:t>　　第一节 聚酯切片市场竞争策略分析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一、2026-2032年中国聚酯切片市场增长潜力分析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二、2026-2032年中国聚酯切片主要潜力品种分析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三、现有聚酯切片产品竞争策略分析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四、潜力聚酯切片品种竞争策略选择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2026-2032年中国聚酯切片企业竞争策略分析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一、2026-2032年我国聚酯切片市场竞争趋势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二、2026-2032年聚酯切片行业竞争格局展望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三、2026-2032年聚酯切片行业竞争策略分析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四、2026-2032年聚酯切片企业竞争策略分析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2026-2032年中国聚酯切片行业发展趋势分析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一、2026-2032年聚酯切片技术发展趋势分析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二、2026-2032年聚酯切片产品发展趋势分析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三、2026-2032年聚酯切片行业竞争格局展望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2026-2032年中国聚酯切片市场趋势分析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一、2026-2032年聚酯切片发展趋势预测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二、2025-2026年聚酯切片市场前景分析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三、2026-2032年聚酯切片产业政策趋向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2026-2032年聚酯切片行业投资价值评估分析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聚酯切片行业发展建议分析</w:t>
      </w:r>
      <w:r>
        <w:rPr>
          <w:rFonts w:hint="eastAsia"/>
        </w:rPr>
        <w:br/>
      </w:r>
      <w:r>
        <w:rPr>
          <w:rFonts w:hint="eastAsia"/>
        </w:rPr>
        <w:t>　　第一节 聚酯切片行业研究结论及建议</w:t>
      </w:r>
      <w:r>
        <w:rPr>
          <w:rFonts w:hint="eastAsia"/>
        </w:rPr>
        <w:br/>
      </w:r>
      <w:r>
        <w:rPr>
          <w:rFonts w:hint="eastAsia"/>
        </w:rPr>
        <w:t>　　第二节 聚酯切片细分行业研究结论及建议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中智:林:－聚酯切片行业竞争策略总结及建议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2020-2025年中国聚酯切片市场规模及增长情况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2026-2032年中国聚酯切片行业产量预测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2026-2032年中国聚酯切片行业市场需求预测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**地区聚酯切片行业市场需求情况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2020-2025年中国聚酯切片行业出口量及增速统计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聚酯切片重点企业经营情况分析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2026年聚酯切片市场前景分析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2026-2032年中国聚酯切片市场需求预测</w:t>
      </w:r>
      <w:r>
        <w:rPr>
          <w:rFonts w:hint="eastAsia"/>
        </w:rPr>
        <w:br/>
      </w:r>
      <w:r>
        <w:rPr>
          <w:rFonts w:hint="eastAsia"/>
        </w:rPr>
        <w:t>　　图表 2026年聚酯切片发展趋势预测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c93d1c6c542d9" w:history="1">
        <w:r>
          <w:rPr>
            <w:rStyle w:val="Hyperlink"/>
          </w:rPr>
          <w:t>2026-2032年中国聚酯切片行业研究与前景趋势分析报告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c93d1c6c542d9" w:history="1">
        <w:r>
          <w:rPr>
            <w:rStyle w:val="Hyperlink"/>
          </w:rPr>
          <w:t>https://www.20087.com/7/79/JuZhiQiePianFaZhanQuShi.html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切片多少钱一吨、聚酯切片最新价格、pet切片今日最新价格、聚酯切片行情、pet切片原料价格行情、聚酯切片最新价格走势全球纺织网、喷丝板图片、聚酯切片价格行情走势全球纺织网、聚酯和pet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a426a05cd4578" w:history="1">
      <w:r>
        <w:rPr>
          <w:rStyle w:val="Hyperlink"/>
        </w:rPr>
        <w:t>2026-2032年中国聚酯切片行业研究与前景趋势分析报告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uZhiQiePianFaZhanQuShi.html" TargetMode="External" Id="R0e6c93d1c6c5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uZhiQiePianFaZhanQuShi.html" TargetMode="External" Id="R7cba426a05cd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2025-11-24T01:23:00Z</dcterms:created>
  <dcterms:modified xsi:type="dcterms:W3CDTF">2025-11-24T02:23:00Z</dcterms:modified>
  <dc:subject>2026-2032年中国聚酯切片行业研究与前景趋势分析报告</dc:subject>
  <dc:title>2026-2032年中国聚酯切片行业研究与前景趋势分析报告</dc:title>
  <cp:keywords>2026-2032年中国聚酯切片行业研究与前景趋势分析报告</cp:keywords>
  <dc:description>2026-2032年中国聚酯切片行业研究与前景趋势分析报告</dc:description>
</cp:coreProperties>
</file>