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a1eb6c7604ec8" w:history="1">
              <w:r>
                <w:rPr>
                  <w:rStyle w:val="Hyperlink"/>
                </w:rPr>
                <w:t>2026-2032年中国甜味剂市场调研及发展前景报告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a1eb6c7604ec8" w:history="1">
              <w:r>
                <w:rPr>
                  <w:rStyle w:val="Hyperlink"/>
                </w:rPr>
                <w:t>2026-2032年中国甜味剂市场调研及发展前景报告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a1eb6c7604ec8" w:history="1">
                <w:r>
                  <w:rPr>
                    <w:rStyle w:val="Hyperlink"/>
                  </w:rPr>
                  <w:t>https://www.20087.com/0/70/TianWeiJiFaZhanQuShi.html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味剂行业，尤其是人工甜味剂市场，在中国呈现出品种繁多、规模较小但竞争激烈的格局。阿斯巴甜、安赛蜜、三氯蔗糖和赤藓糖醇等产品占据市场主导地位，其产量在过去五年间持续增长。消费者对健康饮食的追求推动了低热量和无糖甜味剂的需求，这促使甜味剂行业不断创新，以满足市场对更安全、更健康替代品的需求。</w:t>
      </w:r>
      <w:r>
        <w:rPr>
          <w:rFonts w:hint="eastAsia"/>
        </w:rPr>
        <w:br/>
      </w:r>
      <w:r>
        <w:rPr>
          <w:rFonts w:hint="eastAsia"/>
        </w:rPr>
        <w:t>　　甜味剂行业未来将更加聚焦于天然来源和功能性甜味剂的开发。随着消费者对化学添加剂的担忧加剧，天然甜味剂如甜菊糖苷、罗汉果提取物等将获得更大市场份额。同时，具有额外健康益处的功能性甜味剂，如益生元和抗氧化剂，将成为研发重点。行业还将探索甜味剂与其他食品成分的协同效应，以改善口感并减少添加量，满足市场对减糖趋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a1eb6c7604ec8" w:history="1">
        <w:r>
          <w:rPr>
            <w:rStyle w:val="Hyperlink"/>
          </w:rPr>
          <w:t>2026-2032年中国甜味剂市场调研及发展前景报告</w:t>
        </w:r>
      </w:hyperlink>
      <w:r>
        <w:rPr>
          <w:rFonts w:hint="eastAsia"/>
        </w:rPr>
        <w:t>》系统分析了甜味剂行业的市场规模、供需关系及产业链结构，详细梳理了甜味剂细分市场的品牌竞争态势与价格变化，重点剖析了行业内主要企业的经营状况，揭示了甜味剂市场集中度与竞争格局。报告结合甜味剂技术现状及未来发展方向，对行业前景进行了科学预测，明确了甜味剂发展趋势、潜在机遇与风险。通过SWOT分析，为甜味剂企业、投资者及政府部门提供了权威、客观的行业洞察与决策支持，助力把握甜味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甜味剂产业市场概述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甜味剂行业关键成功要素</w:t>
      </w:r>
      <w:r>
        <w:rPr>
          <w:rFonts w:hint="eastAsia"/>
        </w:rPr>
        <w:br/>
      </w:r>
      <w:r>
        <w:rPr>
          <w:rFonts w:hint="eastAsia"/>
        </w:rPr>
        <w:t>　　第四节 甜味剂行业价值链分析</w:t>
      </w:r>
      <w:r>
        <w:rPr>
          <w:rFonts w:hint="eastAsia"/>
        </w:rPr>
        <w:br/>
      </w:r>
      <w:r>
        <w:rPr>
          <w:rFonts w:hint="eastAsia"/>
        </w:rPr>
        <w:t>　　第五节 甜味剂产业链分析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2025-2026年全球甜味剂市场现状及发展趋势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全球甜味剂市场现状及发展趋势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一、全球甜味剂产业发展阶段</w:t>
      </w:r>
      <w:r>
        <w:rPr>
          <w:rFonts w:hint="eastAsia"/>
        </w:rPr>
        <w:br/>
      </w:r>
      <w:r>
        <w:rPr>
          <w:rFonts w:hint="eastAsia"/>
        </w:rPr>
        <w:t>　　　　二、全球甜味剂产业竞争现状</w:t>
      </w:r>
      <w:r>
        <w:rPr>
          <w:rFonts w:hint="eastAsia"/>
        </w:rPr>
        <w:br/>
      </w:r>
      <w:r>
        <w:rPr>
          <w:rFonts w:hint="eastAsia"/>
        </w:rPr>
        <w:t>　　　　三、全球甜味剂产业投资状况</w:t>
      </w:r>
      <w:r>
        <w:rPr>
          <w:rFonts w:hint="eastAsia"/>
        </w:rPr>
        <w:br/>
      </w:r>
      <w:r>
        <w:rPr>
          <w:rFonts w:hint="eastAsia"/>
        </w:rPr>
        <w:t>　　　　四、全球甜味剂产业市场发展趋势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全球主要国家地区甜味剂市场现状及发展趋势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全球甜味剂市场经营模式现状及发展趋势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2025-2026年中国甜味剂产业链发展状况分析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中国甜味剂产业发展分析</w:t>
      </w:r>
      <w:r>
        <w:rPr>
          <w:rFonts w:hint="eastAsia"/>
        </w:rPr>
        <w:br/>
      </w:r>
      <w:r>
        <w:rPr>
          <w:rFonts w:hint="eastAsia"/>
        </w:rPr>
        <w:t>　　第一节 中国甜味剂产业发展现状</w:t>
      </w:r>
      <w:r>
        <w:rPr>
          <w:rFonts w:hint="eastAsia"/>
        </w:rPr>
        <w:br/>
      </w:r>
      <w:r>
        <w:rPr>
          <w:rFonts w:hint="eastAsia"/>
        </w:rPr>
        <w:t>　　第二节 中国甜味剂产业国际地位现状</w:t>
      </w:r>
      <w:r>
        <w:rPr>
          <w:rFonts w:hint="eastAsia"/>
        </w:rPr>
        <w:br/>
      </w:r>
      <w:r>
        <w:rPr>
          <w:rFonts w:hint="eastAsia"/>
        </w:rPr>
        <w:t>　　第三节 中国甜味剂产业经济运行现状</w:t>
      </w:r>
      <w:r>
        <w:rPr>
          <w:rFonts w:hint="eastAsia"/>
        </w:rPr>
        <w:br/>
      </w:r>
      <w:r>
        <w:rPr>
          <w:rFonts w:hint="eastAsia"/>
        </w:rPr>
        <w:t>　　第四节 中国甜味剂产业运营模式现状</w:t>
      </w:r>
      <w:r>
        <w:rPr>
          <w:rFonts w:hint="eastAsia"/>
        </w:rPr>
        <w:br/>
      </w:r>
      <w:r>
        <w:rPr>
          <w:rFonts w:hint="eastAsia"/>
        </w:rPr>
        <w:t>　　第五节 中国甜味剂产业存在的问题及发展障碍分析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中国甜味剂产业发展趋势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中国甜味剂市场现状及发展趋势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中国甜味剂市场供给状况</w:t>
      </w:r>
      <w:r>
        <w:rPr>
          <w:rFonts w:hint="eastAsia"/>
        </w:rPr>
        <w:br/>
      </w:r>
      <w:r>
        <w:rPr>
          <w:rFonts w:hint="eastAsia"/>
        </w:rPr>
        <w:t>　　第二节 中国甜味剂市场需求状况</w:t>
      </w:r>
      <w:r>
        <w:rPr>
          <w:rFonts w:hint="eastAsia"/>
        </w:rPr>
        <w:br/>
      </w:r>
      <w:r>
        <w:rPr>
          <w:rFonts w:hint="eastAsia"/>
        </w:rPr>
        <w:t>　　第三节 中国甜味剂市场结构状况</w:t>
      </w:r>
      <w:r>
        <w:rPr>
          <w:rFonts w:hint="eastAsia"/>
        </w:rPr>
        <w:br/>
      </w:r>
      <w:r>
        <w:rPr>
          <w:rFonts w:hint="eastAsia"/>
        </w:rPr>
        <w:t>　　第四节 中国甜味剂市场存在的问题及障碍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中国甜味剂市场发展潜力及发展趋势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中国甜味剂市场消费者行为状况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中国甜味剂产业基本竞争战略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四、甜味剂产业该战略的SWOT分析</w:t>
      </w:r>
      <w:r>
        <w:rPr>
          <w:rFonts w:hint="eastAsia"/>
        </w:rPr>
        <w:br/>
      </w:r>
      <w:r>
        <w:rPr>
          <w:rFonts w:hint="eastAsia"/>
        </w:rPr>
        <w:t>　　　　五、甜味剂产业该战略的典型企业分析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中国甜味剂产业市场竞争策略分析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甜味剂产业市场五种竞争动力模式结构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甜味剂产业市场核心竞争力的塑造要素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甜味剂产业市场不同市场地位的竞争策略分析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甜味剂产业市场竞争案例分析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中国甜味剂产业市场营销策略竞争分析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中国甜味剂产业重点企业市场竞争策略研究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中国甜味剂产业市场发展预测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中国甜味剂产业发展环境预测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中国甜味剂产业发展预测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中国甜味剂市场发展预测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一、2026-2032年中国甜味剂市场需求预测分析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二、2026-2032年中国甜味剂市场结构预测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三、2026-2032年中国甜味剂市场集中度预测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四、2026-2032年中国甜味剂市场供给预测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五、2026-2032年中国甜味剂市场价格预测</w:t>
      </w:r>
      <w:r>
        <w:rPr>
          <w:rFonts w:hint="eastAsia"/>
        </w:rPr>
        <w:br/>
      </w:r>
      <w:r>
        <w:rPr>
          <w:rFonts w:hint="eastAsia"/>
        </w:rPr>
        <w:t>　　第四节 中国甜味剂产业竞争发展趋势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中国甜味剂产业市场投资机会与风险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中国甜味剂产业市场投资优势分析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中国甜味剂产业市场投资劣势分析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中国甜味剂产业市场投资机会分析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中国甜味剂产业市场投资风险分析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中国甜味剂产业市场竞争策略建议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中国甜味剂产业竞争战略建议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中国甜味剂产业竞争策略建议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中国甜味剂市场竞争策略建议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中智~林~－投资风险规避建议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甜味剂行业历程</w:t>
      </w:r>
      <w:r>
        <w:rPr>
          <w:rFonts w:hint="eastAsia"/>
        </w:rPr>
        <w:br/>
      </w:r>
      <w:r>
        <w:rPr>
          <w:rFonts w:hint="eastAsia"/>
        </w:rPr>
        <w:t>　　图表 甜味剂行业生命周期</w:t>
      </w:r>
      <w:r>
        <w:rPr>
          <w:rFonts w:hint="eastAsia"/>
        </w:rPr>
        <w:br/>
      </w:r>
      <w:r>
        <w:rPr>
          <w:rFonts w:hint="eastAsia"/>
        </w:rPr>
        <w:t>　　图表 甜味剂行业产业链分析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2020-2025年甜味剂行业市场容量统计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2020-2025年中国甜味剂行业市场规模及增长情况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2020-2025年中国甜味剂行业销售收入分析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2020-2025年中国甜味剂行业盈利情况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2020-2025年中国甜味剂行业利润总额分析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2020-2025年中国甜味剂行业企业数量情况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2020-2025年中国甜味剂行业企业平均规模情况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2020-2025年中国甜味剂行业竞争力分析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2020-2025年中国甜味剂行业盈利能力分析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2020-2025年中国甜味剂行业运营能力分析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2020-2025年中国甜味剂行业偿债能力分析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2020-2025年中国甜味剂行业发展能力分析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2020-2025年中国甜味剂行业经营效益分析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2026-2032年中国甜味剂行业市场容量预测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2026-2032年中国甜味剂行业市场规模预测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2026-2032年中国甜味剂市场前景分析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2026-2032年中国甜味剂行业发展趋势预测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a1eb6c7604ec8" w:history="1">
        <w:r>
          <w:rPr>
            <w:rStyle w:val="Hyperlink"/>
          </w:rPr>
          <w:t>2026-2032年中国甜味剂市场调研及发展前景报告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a1eb6c7604ec8" w:history="1">
        <w:r>
          <w:rPr>
            <w:rStyle w:val="Hyperlink"/>
          </w:rPr>
          <w:t>https://www.20087.com/0/70/TianWeiJiFaZhanQuShi.html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热点：食用甜味剂有几种、甜味剂对人体有害吗、中国甜味剂网、甜味剂的分类及常用品种、天然甜味剂、甜味剂和代糖的区别、新型甜味剂、甜味剂在食品中的作用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b9e60bd1c4770" w:history="1">
      <w:r>
        <w:rPr>
          <w:rStyle w:val="Hyperlink"/>
        </w:rPr>
        <w:t>2026-2032年中国甜味剂市场调研及发展前景报告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TianWeiJiFaZhanQuShi.html" TargetMode="External" Id="R94aa1eb6c760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TianWeiJiFaZhanQuShi.html" TargetMode="External" Id="R974b9e60bd1c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2025-12-16T07:25:00Z</dcterms:created>
  <dcterms:modified xsi:type="dcterms:W3CDTF">2025-12-16T08:25:00Z</dcterms:modified>
  <dc:subject>2026-2032年中国甜味剂市场调研及发展前景报告</dc:subject>
  <dc:title>2026-2032年中国甜味剂市场调研及发展前景报告</dc:title>
  <cp:keywords>2026-2032年中国甜味剂市场调研及发展前景报告</cp:keywords>
  <dc:description>2026-2032年中国甜味剂市场调研及发展前景报告</dc:description>
</cp:coreProperties>
</file>