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7d3c296fe47bb" w:history="1">
              <w:r>
                <w:rPr>
                  <w:rStyle w:val="Hyperlink"/>
                </w:rPr>
                <w:t>2026年中国异土木香内酯行业发展回顾及发展趋势展望报告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7d3c296fe47bb" w:history="1">
              <w:r>
                <w:rPr>
                  <w:rStyle w:val="Hyperlink"/>
                </w:rPr>
                <w:t>2026年中国异土木香内酯行业发展回顾及发展趋势展望报告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7d3c296fe47bb" w:history="1">
                <w:r>
                  <w:rPr>
                    <w:rStyle w:val="Hyperlink"/>
                  </w:rPr>
                  <w:t>https://www.20087.com/7/79/YiTuMuXiangNeiZhiHangYeYanJiuBaoGao.html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土木香内酯（Costunolide），一种天然存在的倍半萜内酯，具有抗菌、抗炎和抗氧化等生物活性，广泛存在于多种植物中，如土木香和紫锥菊。目前，异土木香内酯的提取和纯化技术不断进步，通过超临界CO2萃取、高效液相色谱和固相萃取等方法，提高了其纯度和收率。同时，异土木香内酯在化妆品、保健品和医药领域的应用研究日益增多，展示了其在促进皮肤健康、增强免疫力和治疗慢性疾病方面的潜力。</w:t>
      </w:r>
      <w:r>
        <w:rPr>
          <w:rFonts w:hint="eastAsia"/>
        </w:rPr>
        <w:br/>
      </w:r>
      <w:r>
        <w:rPr>
          <w:rFonts w:hint="eastAsia"/>
        </w:rPr>
        <w:t>　　未来，异土木香内酯的发展将更加注重功能化和标准化。一方面，通过生物合成和代谢工程，开发高产异土木香内酯的微生物发酵系统，实现其大规模、低成本生产，以满足市场对高质量、高纯度产品的需求。另一方面，建立异土木香内酯的质量控制标准和安全性评价体系，推动其在化妆品、食品添加剂和药物开发中的规范化应用，保障消费者健康和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7d3c296fe47bb" w:history="1">
        <w:r>
          <w:rPr>
            <w:rStyle w:val="Hyperlink"/>
          </w:rPr>
          <w:t>2026年中国异土木香内酯行业发展回顾及发展趋势展望报告</w:t>
        </w:r>
      </w:hyperlink>
      <w:r>
        <w:rPr>
          <w:rFonts w:hint="eastAsia"/>
        </w:rPr>
        <w:t>》基于对异土木香内酯行业的长期监测研究，结合异土木香内酯行业供需关系变化规律、产品消费结构、应用领域拓展、市场发展环境及政策支持等多维度分析，采用定量与定性相结合的科学方法，对行业内重点企业进行了系统研究。报告全面呈现了异土木香内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异土木香内酯产业概述</w:t>
      </w:r>
      <w:r>
        <w:rPr>
          <w:rFonts w:hint="eastAsia"/>
        </w:rPr>
        <w:br/>
      </w:r>
      <w:r>
        <w:rPr>
          <w:rFonts w:hint="eastAsia"/>
        </w:rPr>
        <w:t>　　第一节 异土木香内酯产业定义</w:t>
      </w:r>
      <w:r>
        <w:rPr>
          <w:rFonts w:hint="eastAsia"/>
        </w:rPr>
        <w:br/>
      </w:r>
      <w:r>
        <w:rPr>
          <w:rFonts w:hint="eastAsia"/>
        </w:rPr>
        <w:t>　　第二节 异土木香内酯产业发展历程</w:t>
      </w:r>
      <w:r>
        <w:rPr>
          <w:rFonts w:hint="eastAsia"/>
        </w:rPr>
        <w:br/>
      </w:r>
      <w:r>
        <w:rPr>
          <w:rFonts w:hint="eastAsia"/>
        </w:rPr>
        <w:t>　　第三节 异土木香内酯分类情况</w:t>
      </w:r>
      <w:r>
        <w:rPr>
          <w:rFonts w:hint="eastAsia"/>
        </w:rPr>
        <w:br/>
      </w:r>
      <w:r>
        <w:rPr>
          <w:rFonts w:hint="eastAsia"/>
        </w:rPr>
        <w:t>　　第四节 异土木香内酯产业链分析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2025-2026年中国异土木香内酯行业发展环境分析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2025-2026年中国异土木香内酯行业经济环境分析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2025-2026年中国异土木香内酯行业社会环境分析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2025-2026年中国异土木香内酯行业政策环境分析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2025-2026年异土木香内酯行业技术发展现状及趋势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当前我国异土木香内酯技术发展现状</w:t>
      </w:r>
      <w:r>
        <w:rPr>
          <w:rFonts w:hint="eastAsia"/>
        </w:rPr>
        <w:br/>
      </w:r>
      <w:r>
        <w:rPr>
          <w:rFonts w:hint="eastAsia"/>
        </w:rPr>
        <w:t>　　第二节 中外异土木香内酯技术差距及产生差距的主要原因分析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提高我国异土木香内酯技术的对策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2025-2026年全球异土木香内酯行业发展状况及趋势分析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全球异土木香内酯行业发展概况</w:t>
      </w:r>
      <w:r>
        <w:rPr>
          <w:rFonts w:hint="eastAsia"/>
        </w:rPr>
        <w:br/>
      </w:r>
      <w:r>
        <w:rPr>
          <w:rFonts w:hint="eastAsia"/>
        </w:rPr>
        <w:t>　　第二节 全球异土木香内酯行业发展现状及趋势分析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一、全球异土木香内酯行业市场分布情况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二、全球异土木香内酯行业发展趋势分析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全球异土木香内酯行业重点区域发展分析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中国异土木香内酯行业运行状况分析</w:t>
      </w:r>
      <w:r>
        <w:rPr>
          <w:rFonts w:hint="eastAsia"/>
        </w:rPr>
        <w:br/>
      </w:r>
      <w:r>
        <w:rPr>
          <w:rFonts w:hint="eastAsia"/>
        </w:rPr>
        <w:t>　　第一节 异土木香内酯行业市场规模分析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一、2020-2025年异土木香内酯行业市场规模分析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二、2025-2026年异土木香内酯行业市场规模现状分析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二、2026-2032年异土木香内酯行业市场规模况预测</w:t>
      </w:r>
      <w:r>
        <w:rPr>
          <w:rFonts w:hint="eastAsia"/>
        </w:rPr>
        <w:br/>
      </w:r>
      <w:r>
        <w:rPr>
          <w:rFonts w:hint="eastAsia"/>
        </w:rPr>
        <w:t>　　第二节 异土木香内酯行业市场供给分析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一、2020-2025年异土木香内酯行业市场供给情况分析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二、2025-2026年异土木香内酯行业市场供给现状分析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二、2026-2032年异土木香内酯行业市场供给情况预测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异土木香内酯行业市场需求分析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一、2020-2025年异土木香内酯行业市场需求情况分析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二、2025-2026年异土木香内酯行业市场需求现状分析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二、2026-2032年异土木香内酯行业市场需求情况预测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2025-2026年中国异土木香内酯行业集中度分析</w:t>
      </w:r>
      <w:r>
        <w:rPr>
          <w:rFonts w:hint="eastAsia"/>
        </w:rPr>
        <w:br/>
      </w:r>
      <w:r>
        <w:rPr>
          <w:rFonts w:hint="eastAsia"/>
        </w:rPr>
        <w:t>　　　　一、异土木香内酯行业市场集中度情况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二、异土木香内酯行业企业集中度分析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中国异土木香内酯行业市场区域结构分析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中国异土木香内酯行业市场需求结构分析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异土木香内酯行业重点区域（一）需求分析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异土木香内酯行业重点区域（二）需求分析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异土木香内酯行业重点区域（三）需求分析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异土木香内酯产品市场价格行情分析预测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2020-2025年异土木香内酯产品市场价格回顾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2025-2026年异土木香内酯产品市场价格现状分析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影响异土木香内酯产品市场价格因素分析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2026-2032年异土木香内酯产品市场价格走势预测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异土木香内酯行业标杆企业竞争力分析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异土木香内酯重点企业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三、异土木香内酯企业经营情况分析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异土木香内酯重点企业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三、异土木香内酯企业经营情况分析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异土木香内酯重点企业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三、异土木香内酯企业经营情况分析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异土木香内酯重点企业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三、异土木香内酯企业经营情况分析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异土木香内酯重点企业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三、异土木香内酯企业经营情况分析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异土木香内酯重点企业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三、异土木香内酯企业经营情况分析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异土木香内酯重点企业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三、异土木香内酯企业经营情况分析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异土木香内酯重点企业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三、异土木香内酯企业经营情况分析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2025-2026年异土木香内酯行业企业经营策略研究分析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异土木香内酯企业多样化经营策略分析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一、异土木香内酯企业多样化经营情况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二、现行异土木香内酯行业多样化经营的方向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大型异土木香内酯企业集团未来发展策略分析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对中小异土木香内酯企业生产经营的建议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2025-2026年中国异土木香内酯市场营销策略竞争分析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异土木香内酯市场产品策略</w:t>
      </w:r>
      <w:r>
        <w:rPr>
          <w:rFonts w:hint="eastAsia"/>
        </w:rPr>
        <w:br/>
      </w:r>
      <w:r>
        <w:rPr>
          <w:rFonts w:hint="eastAsia"/>
        </w:rPr>
        <w:t>　　第二节 异土木香内酯市场渠道策略</w:t>
      </w:r>
      <w:r>
        <w:rPr>
          <w:rFonts w:hint="eastAsia"/>
        </w:rPr>
        <w:br/>
      </w:r>
      <w:r>
        <w:rPr>
          <w:rFonts w:hint="eastAsia"/>
        </w:rPr>
        <w:t>　　第三节 异土木香内酯市场价格策略</w:t>
      </w:r>
      <w:r>
        <w:rPr>
          <w:rFonts w:hint="eastAsia"/>
        </w:rPr>
        <w:br/>
      </w:r>
      <w:r>
        <w:rPr>
          <w:rFonts w:hint="eastAsia"/>
        </w:rPr>
        <w:t>　　第四节 异土木香内酯广告媒体策略</w:t>
      </w:r>
      <w:r>
        <w:rPr>
          <w:rFonts w:hint="eastAsia"/>
        </w:rPr>
        <w:br/>
      </w:r>
      <w:r>
        <w:rPr>
          <w:rFonts w:hint="eastAsia"/>
        </w:rPr>
        <w:t>　　第五节 异土木香内酯客户服务策略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异土木香内酯行业发展因素与投资风险分析预测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影响异土木香内酯行业发展主要因素分析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一、2025-2026年影响异土木香内酯行业发展的不利因素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二、2025-2026年影响异土木香内酯行业发展的稳定因素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三、2025-2026年影响异土木香内酯行业发展的有利因素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四、2025-2026年中国异土木香内酯行业发展面临的机遇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五、2025-2026年中国异土木香内酯行业发展面临的挑战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(中^智林)异土木香内酯行业投资风险分析预测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一、2026-2032年异土木香内酯行业市场风险分析预测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二、2026-2032年异土木香内酯行业政策风险分析预测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三、2026-2032年异土木香内酯行业技术风险分析预测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四、2026-2032年异土木香内酯行业竞争风险分析预测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五、2026-2032年异土木香内酯行业管理风险分析预测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六、2026-2032年异土木香内酯行业其他风险分析预测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异土木香内酯行业历程</w:t>
      </w:r>
      <w:r>
        <w:rPr>
          <w:rFonts w:hint="eastAsia"/>
        </w:rPr>
        <w:br/>
      </w:r>
      <w:r>
        <w:rPr>
          <w:rFonts w:hint="eastAsia"/>
        </w:rPr>
        <w:t>　　图表 异土木香内酯行业生命周期</w:t>
      </w:r>
      <w:r>
        <w:rPr>
          <w:rFonts w:hint="eastAsia"/>
        </w:rPr>
        <w:br/>
      </w:r>
      <w:r>
        <w:rPr>
          <w:rFonts w:hint="eastAsia"/>
        </w:rPr>
        <w:t>　　图表 异土木香内酯行业产业链分析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2020-2025年异土木香内酯行业市场容量分析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2026年中国异土木香内酯行业需求领域分布格局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2026年中国异土木香内酯进口国家及地区分析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2026年中国异土木香内酯出口国家及地区分析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2020-2025年中国异土木香内酯行业企业平均规模情况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**地区异土木香内酯市场规模及增长情况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**地区异土木香内酯行业市场需求情况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**地区异土木香内酯市场规模及增长情况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**地区异土木香内酯行业市场需求情况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**地区异土木香内酯市场规模及增长情况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**地区异土木香内酯行业市场需求情况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**地区异土木香内酯市场规模及增长情况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**地区异土木香内酯行业市场需求情况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异土木香内酯重点企业（二）经营情况分析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异土木香内酯重点企业（二）主要经济指标情况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异土木香内酯重点企业（三）成长能力情况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2026-2032年中国异土木香内酯行业产能预测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2026-2032年中国异土木香内酯行业产量预测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2026-2032年中国异土木香内酯市场需求量预测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2026-2032年中国异土木香内酯行业供需平衡预测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2026-2032年中国异土木香内酯市场容量预测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2026-2032年中国异土木香内酯市场规模预测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2026-2032年中国异土木香内酯市场前景分析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2026-2032年中国异土木香内酯发展趋势预测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7d3c296fe47bb" w:history="1">
        <w:r>
          <w:rPr>
            <w:rStyle w:val="Hyperlink"/>
          </w:rPr>
          <w:t>2026年中国异土木香内酯行业发展回顾及发展趋势展望报告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7d3c296fe47bb" w:history="1">
        <w:r>
          <w:rPr>
            <w:rStyle w:val="Hyperlink"/>
          </w:rPr>
          <w:t>https://www.20087.com/7/79/YiTuMuXiangNeiZhiHangYeYanJiuBaoGao.html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热点：δ-己内酯、异土木香内酯溶解性、二异辛酯、异土木香内酯中国药典、乙酸香草酯、异土木香内酯不溶于DMSO、木香烃内酯的稳定性、异土木香内酯香豆素衍生物的合成及其抗糖尿病活性研究、环戊内酯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0284b057f4299" w:history="1">
      <w:r>
        <w:rPr>
          <w:rStyle w:val="Hyperlink"/>
        </w:rPr>
        <w:t>2026年中国异土木香内酯行业发展回顾及发展趋势展望报告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TuMuXiangNeiZhiHangYeYanJiuBaoGao.html" TargetMode="External" Id="R5907d3c296f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TuMuXiangNeiZhiHangYeYanJiuBaoGao.html" TargetMode="External" Id="Rae50284b057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2025-10-16T23:26:00Z</dcterms:created>
  <dcterms:modified xsi:type="dcterms:W3CDTF">2025-10-17T00:26:00Z</dcterms:modified>
  <dc:subject>2026年中国异土木香内酯行业发展回顾及发展趋势展望报告</dc:subject>
  <dc:title>2026年中国异土木香内酯行业发展回顾及发展趋势展望报告</dc:title>
  <cp:keywords>2026年中国异土木香内酯行业发展回顾及发展趋势展望报告</cp:keywords>
  <dc:description>2026年中国异土木香内酯行业发展回顾及发展趋势展望报告</dc:description>
</cp:coreProperties>
</file>