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786bc4ade44e3" w:history="1">
              <w:r>
                <w:rPr>
                  <w:rStyle w:val="Hyperlink"/>
                </w:rPr>
                <w:t>2026-2032年全球与中国六氟二胺市场分析及前景趋势预测报告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786bc4ade44e3" w:history="1">
              <w:r>
                <w:rPr>
                  <w:rStyle w:val="Hyperlink"/>
                </w:rPr>
                <w:t>2026-2032年全球与中国六氟二胺市场分析及前景趋势预测报告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786bc4ade44e3" w:history="1">
                <w:r>
                  <w:rPr>
                    <w:rStyle w:val="Hyperlink"/>
                  </w:rPr>
                  <w:t>https://www.20087.com/8/59/LiuFuErAnDeFaZhanQianJing.html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二胺是一类重要的含氟有机中间体，主要用于合成高性能聚酰亚胺、聚脲、环氧树脂及液晶材料，其分子中强电负性三氟甲基赋予聚合物优异的溶解性、介电性能、热稳定性及光学透明性。当前合成路线以硝化-还原或Ullmann偶联为主，对反应选择性、氟原子保留率及重金属残留控制要求极高。高端电子级产品需满足ppb级杂质标准，广泛应用于柔性显示基板、光刻胶及航空航天复合材料。然而，原料昂贵、反应条件苛刻（如高温高压）、副产物难分离等问题推高成本；且含氟废水处理技术复杂，环保合规压力显著。</w:t>
      </w:r>
      <w:r>
        <w:rPr>
          <w:rFonts w:hint="eastAsia"/>
        </w:rPr>
        <w:br/>
      </w:r>
      <w:r>
        <w:rPr>
          <w:rFonts w:hint="eastAsia"/>
        </w:rPr>
        <w:t>　　未来，六氟二胺将聚焦于绿色合成、高纯提纯与新兴应用拓展。电化学还原或光催化硝基转化可替代传统铁粉/催化氢化，减少三废排放。分子蒸馏与结晶耦合技术将提升纯度与收率。在6G通信与量子计算推动下，超低介电常数聚酰亚胺需求激增，带动高纯六氟二胺用量上升。生物可降解含氟聚合物探索亦为其开辟新路径。长远看，该中间体将从 niche 电子化学品升级为支撑下一代信息材料与尖端装备的关键分子基石。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786bc4ade44e3" w:history="1">
        <w:r>
          <w:rPr>
            <w:rStyle w:val="Hyperlink"/>
          </w:rPr>
          <w:t>2026-2032年全球与中国六氟二胺市场分析及前景趋势预测报告</w:t>
        </w:r>
      </w:hyperlink>
      <w:r>
        <w:rPr>
          <w:rFonts w:hint="eastAsia"/>
        </w:rPr>
        <w:t>》系统分析了六氟二胺行业的市场规模、需求动态及价格趋势，并深入探讨了六氟二胺产业链结构的变化与发展。报告详细解读了六氟二胺行业现状，科学预测了未来市场前景与发展趋势，同时对六氟二胺细分市场的竞争格局进行了全面评估，重点关注领先企业的竞争实力、市场集中度及品牌影响力。结合六氟二胺技术现状与未来方向，报告揭示了六氟二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按产品类型细分，全球六氟二胺市场规模2021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按应用细分，全球六氟二胺市场规模2021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聚酰亚胺薄膜</w:t>
      </w:r>
      <w:r>
        <w:rPr>
          <w:rFonts w:hint="eastAsia"/>
        </w:rPr>
        <w:br/>
      </w:r>
      <w:r>
        <w:rPr>
          <w:rFonts w:hint="eastAsia"/>
        </w:rPr>
        <w:t>　　　　1.4.3 聚酰亚胺复合材料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六氟二胺行业发展总体概况</w:t>
      </w:r>
      <w:r>
        <w:rPr>
          <w:rFonts w:hint="eastAsia"/>
        </w:rPr>
        <w:br/>
      </w:r>
      <w:r>
        <w:rPr>
          <w:rFonts w:hint="eastAsia"/>
        </w:rPr>
        <w:t>　　　　1.5.2 六氟二胺行业发展主要特点</w:t>
      </w:r>
      <w:r>
        <w:rPr>
          <w:rFonts w:hint="eastAsia"/>
        </w:rPr>
        <w:br/>
      </w:r>
      <w:r>
        <w:rPr>
          <w:rFonts w:hint="eastAsia"/>
        </w:rPr>
        <w:t>　　　　1.5.3 六氟二胺行业发展影响因素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六氟二胺有利因素</w:t>
      </w:r>
      <w:r>
        <w:rPr>
          <w:rFonts w:hint="eastAsia"/>
        </w:rPr>
        <w:br/>
      </w:r>
      <w:r>
        <w:rPr>
          <w:rFonts w:hint="eastAsia"/>
        </w:rPr>
        <w:t>　　　　1.5.3 .2 六氟二胺不利因素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全球市场，近三年六氟二胺主要企业占有率及排名（按销量）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六氟二胺主要企业在国际市场占有率（按销量，2023-2026）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2025年六氟二胺主要企业在国际市场排名（按销量）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全球市场主要企业六氟二胺销量（2023-2026）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全球市场，近三年六氟二胺主要企业占有率及排名（按收入）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六氟二胺主要企业在国际市场占有率（按收入，2023-2026）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2025年六氟二胺主要企业在国际市场排名（按收入）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全球市场主要企业六氟二胺销售收入（2023-2026）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全球市场主要企业六氟二胺销售价格（2023-2026）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中国市场，近三年六氟二胺主要企业占有率及排名（按销量）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六氟二胺主要企业在中国市场占有率（按销量，2023-2026）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2025年六氟二胺主要企业在中国市场排名（按销量）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中国市场主要企业六氟二胺销量（2023-2026）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中国市场，近三年六氟二胺主要企业占有率及排名（按收入）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六氟二胺主要企业在中国市场占有率（按收入，2023-2026）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2025年六氟二胺主要企业在中国市场排名（按收入）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中国市场主要企业六氟二胺销售收入（2023-2026）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全球主要厂商六氟二胺总部及产地分布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全球主要厂商成立时间及六氟二胺商业化日期</w:t>
      </w:r>
      <w:r>
        <w:rPr>
          <w:rFonts w:hint="eastAsia"/>
        </w:rPr>
        <w:br/>
      </w:r>
      <w:r>
        <w:rPr>
          <w:rFonts w:hint="eastAsia"/>
        </w:rPr>
        <w:t>　　2.8 全球主要厂商六氟二胺产品类型及应用</w:t>
      </w:r>
      <w:r>
        <w:rPr>
          <w:rFonts w:hint="eastAsia"/>
        </w:rPr>
        <w:br/>
      </w:r>
      <w:r>
        <w:rPr>
          <w:rFonts w:hint="eastAsia"/>
        </w:rPr>
        <w:t>　　2.9 六氟二胺行业集中度、竞争程度分析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六氟二胺行业集中度分析：2025年全球Top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全球六氟二胺第一梯队、第二梯队和第三梯队生产商（品牌）及市场份额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全球六氟二胺总体规模分析</w:t>
      </w:r>
      <w:r>
        <w:rPr>
          <w:rFonts w:hint="eastAsia"/>
        </w:rPr>
        <w:br/>
      </w:r>
      <w:r>
        <w:rPr>
          <w:rFonts w:hint="eastAsia"/>
        </w:rPr>
        <w:t>　　3.1 全球六氟二胺供需现状及预测（2021-2032）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全球六氟二胺产能、产量、产能利用率及发展趋势（2021-2032）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全球六氟二胺产量、需求量及发展趋势（2021-2032）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全球主要地区六氟二胺产量及发展趋势（2021-2032）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全球主要地区六氟二胺产量（2021-2026）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全球主要地区六氟二胺产量（2027-2032）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全球主要地区六氟二胺产量市场份额（2021-2032）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中国六氟二胺供需现状及预测（2021-2032）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中国六氟二胺产能、产量、产能利用率及发展趋势（2021-2032）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中国六氟二胺产量、市场需求量及发展趋势（2021-2032）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中国市场六氟二胺进出口（2021-2032）</w:t>
      </w:r>
      <w:r>
        <w:rPr>
          <w:rFonts w:hint="eastAsia"/>
        </w:rPr>
        <w:br/>
      </w:r>
      <w:r>
        <w:rPr>
          <w:rFonts w:hint="eastAsia"/>
        </w:rPr>
        <w:t>　　3.4 全球六氟二胺销量及销售额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全球市场六氟二胺销售额（2021-2032）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全球市场六氟二胺销量（2021-2032）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全球市场六氟二胺价格趋势（2021-2032）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全球六氟二胺主要地区分析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全球主要地区六氟二胺市场规模分析：2021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全球主要地区六氟二胺销售收入及市场份额（2021-2026）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全球主要地区六氟二胺销售收入预测（2027-2032）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全球主要地区六氟二胺销量分析：2021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全球主要地区六氟二胺销量及市场份额（2021-2026）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全球主要地区六氟二胺销量及市场份额预测（2027-2032）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北美市场六氟二胺销量、收入及增长率（2021-2032）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欧洲市场六氟二胺销量、收入及增长率（2021-2032）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中国市场六氟二胺销量、收入及增长率（2021-2032）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日本市场六氟二胺销量、收入及增长率（2021-2032）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东南亚市场六氟二胺销量、收入及增长率（2021-2032）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印度市场六氟二胺销量、收入及增长率（2021-2032）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南美市场六氟二胺销量、收入及增长率（2021-2032）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中东市场六氟二胺销量、收入及增长率（2021-2032）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重点企业（1）基本信息、六氟二胺生产基地、销售区域、竞争对手及市场地位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六氟二胺产品规格、参数及市场应用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六氟二胺销量、收入、价格及毛利率（2021-2026）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重点企业（2）基本信息、六氟二胺生产基地、销售区域、竞争对手及市场地位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六氟二胺产品规格、参数及市场应用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六氟二胺销量、收入、价格及毛利率（2021-2026）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重点企业（3）基本信息、六氟二胺生产基地、销售区域、竞争对手及市场地位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六氟二胺产品规格、参数及市场应用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六氟二胺销量、收入、价格及毛利率（2021-2026）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不同产品类型六氟二胺分析</w:t>
      </w:r>
      <w:r>
        <w:rPr>
          <w:rFonts w:hint="eastAsia"/>
        </w:rPr>
        <w:br/>
      </w:r>
      <w:r>
        <w:rPr>
          <w:rFonts w:hint="eastAsia"/>
        </w:rPr>
        <w:t>　　6.1 全球不同产品类型六氟二胺销量（2021-2032）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全球不同产品类型六氟二胺销量及市场份额（2021-2026）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全球不同产品类型六氟二胺销量预测（2027-2032）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全球不同产品类型六氟二胺收入（2021-2032）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全球不同产品类型六氟二胺收入及市场份额（2021-2026）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全球不同产品类型六氟二胺收入预测（2027-2032）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全球不同产品类型六氟二胺价格走势（2021-2032）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中国不同产品类型六氟二胺销量（2021-2032）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中国不同产品类型六氟二胺销量及市场份额（2021-2026）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中国不同产品类型六氟二胺销量预测（2027-2032）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中国不同产品类型六氟二胺收入（2021-2032）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中国不同产品类型六氟二胺收入及市场份额（2021-2026）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中国不同产品类型六氟二胺收入预测（2027-2032）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不同应用六氟二胺分析</w:t>
      </w:r>
      <w:r>
        <w:rPr>
          <w:rFonts w:hint="eastAsia"/>
        </w:rPr>
        <w:br/>
      </w:r>
      <w:r>
        <w:rPr>
          <w:rFonts w:hint="eastAsia"/>
        </w:rPr>
        <w:t>　　7.1 全球不同应用六氟二胺销量（2021-2032）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全球不同应用六氟二胺销量及市场份额（2021-2026）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全球不同应用六氟二胺销量预测（2027-2032）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全球不同应用六氟二胺收入（2021-2032）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全球不同应用六氟二胺收入及市场份额（2021-2026）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全球不同应用六氟二胺收入预测（2027-2032）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全球不同应用六氟二胺价格走势（2021-2032）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中国不同应用六氟二胺销量（2021-2032）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中国不同应用六氟二胺销量及市场份额（2021-2026）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中国不同应用六氟二胺销量预测（2027-2032）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中国不同应用六氟二胺收入（2021-2032）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中国不同应用六氟二胺收入及市场份额（2021-2026）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中国不同应用六氟二胺收入预测（2027-2032）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六氟二胺行业发展趋势</w:t>
      </w:r>
      <w:r>
        <w:rPr>
          <w:rFonts w:hint="eastAsia"/>
        </w:rPr>
        <w:br/>
      </w:r>
      <w:r>
        <w:rPr>
          <w:rFonts w:hint="eastAsia"/>
        </w:rPr>
        <w:t>　　8.2 六氟二胺行业主要驱动因素</w:t>
      </w:r>
      <w:r>
        <w:rPr>
          <w:rFonts w:hint="eastAsia"/>
        </w:rPr>
        <w:br/>
      </w:r>
      <w:r>
        <w:rPr>
          <w:rFonts w:hint="eastAsia"/>
        </w:rPr>
        <w:t>　　8.3 六氟二胺中国企业SWOT分析</w:t>
      </w:r>
      <w:r>
        <w:rPr>
          <w:rFonts w:hint="eastAsia"/>
        </w:rPr>
        <w:br/>
      </w:r>
      <w:r>
        <w:rPr>
          <w:rFonts w:hint="eastAsia"/>
        </w:rPr>
        <w:t>　　8.4 中国六氟二胺行业政策环境分析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六氟二胺行业产业链简介</w:t>
      </w:r>
      <w:r>
        <w:rPr>
          <w:rFonts w:hint="eastAsia"/>
        </w:rPr>
        <w:br/>
      </w:r>
      <w:r>
        <w:rPr>
          <w:rFonts w:hint="eastAsia"/>
        </w:rPr>
        <w:t>　　　　9.1.1 六氟二胺行业供应链分析</w:t>
      </w:r>
      <w:r>
        <w:rPr>
          <w:rFonts w:hint="eastAsia"/>
        </w:rPr>
        <w:br/>
      </w:r>
      <w:r>
        <w:rPr>
          <w:rFonts w:hint="eastAsia"/>
        </w:rPr>
        <w:t>　　　　9.1.2 六氟二胺主要原料及供应情况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六氟二胺行业采购模式</w:t>
      </w:r>
      <w:r>
        <w:rPr>
          <w:rFonts w:hint="eastAsia"/>
        </w:rPr>
        <w:br/>
      </w:r>
      <w:r>
        <w:rPr>
          <w:rFonts w:hint="eastAsia"/>
        </w:rPr>
        <w:t>　　9.3 六氟二胺行业生产模式</w:t>
      </w:r>
      <w:r>
        <w:rPr>
          <w:rFonts w:hint="eastAsia"/>
        </w:rPr>
        <w:br/>
      </w:r>
      <w:r>
        <w:rPr>
          <w:rFonts w:hint="eastAsia"/>
        </w:rPr>
        <w:t>　　9.4 六氟二胺行业销售模式及销售渠道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按产品类型细分，全球六氟二胺市场规模2021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按应用细分，全球六氟二胺市场规模（CAGR）2021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六氟二胺行业发展主要特点</w:t>
      </w:r>
      <w:r>
        <w:rPr>
          <w:rFonts w:hint="eastAsia"/>
        </w:rPr>
        <w:br/>
      </w:r>
      <w:r>
        <w:rPr>
          <w:rFonts w:hint="eastAsia"/>
        </w:rPr>
        <w:t>　　表 4： 六氟二胺行业发展有利因素分析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六氟二胺行业发展不利因素分析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进入六氟二胺行业壁垒</w:t>
      </w:r>
      <w:r>
        <w:rPr>
          <w:rFonts w:hint="eastAsia"/>
        </w:rPr>
        <w:br/>
      </w:r>
      <w:r>
        <w:rPr>
          <w:rFonts w:hint="eastAsia"/>
        </w:rPr>
        <w:t>　　表 7： 六氟二胺主要企业在国际市场占有率（按销量，2023-2026）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2025年六氟二胺主要企业在国际市场排名（按销量）&amp;（吨）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全球市场主要企业六氟二胺销量（2023-2026）&amp;（吨）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六氟二胺主要企业在国际市场占有率（按收入，2023-2026）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2025年六氟二胺主要企业在国际市场排名（按收入）&amp;（万元）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全球市场主要企业六氟二胺销售收入（2023-2026）&amp;（万元）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全球市场主要企业六氟二胺销售价格（2023-2026）&amp;（元/吨）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六氟二胺主要企业在中国市场占有率（按销量，2023-2026）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2025年六氟二胺主要企业在中国市场排名（按销量）&amp;（吨）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中国市场主要企业六氟二胺销量（2023-2026）&amp;（吨）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六氟二胺主要企业在中国市场占有率（按收入，2023-2026）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2025年六氟二胺主要企业在中国市场排名（按收入）&amp;（万元）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中国市场主要企业六氟二胺销售收入（2023-2026）&amp;（万元）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全球主要厂商六氟二胺总部及产地分布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全球主要厂商成立时间及六氟二胺商业化日期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全球主要厂商六氟二胺产品类型及应用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2025年全球六氟二胺主要厂商市场地位（第一梯队、第二梯队和第三梯队）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全球六氟二胺市场投资、并购等现状分析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全球主要地区六氟二胺产量增速（CAGR）：（2021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全球主要地区六氟二胺产量（2021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全球主要地区六氟二胺产量（2021-2026）&amp;（吨）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全球主要地区六氟二胺产量（2027-2032）&amp;（吨）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全球主要地区六氟二胺产量市场份额（2021-2026）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全球主要地区六氟二胺产量市场份额（2027-2032）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中国市场六氟二胺产量、销量、进出口（2021-2026）&amp;（吨）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中国市场六氟二胺产量、销量、进出口预测（2027-2032）&amp;（吨）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全球主要地区六氟二胺销售收入增速：（2021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全球主要地区六氟二胺销售收入（2021-2026）&amp;（万元）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全球主要地区六氟二胺销售收入市场份额（2021-2026）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全球主要地区六氟二胺收入（2027-2032）&amp;（万元）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全球主要地区六氟二胺收入市场份额（2027-2032）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全球主要地区六氟二胺销量（吨）：2021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全球主要地区六氟二胺销量（2021-2026）&amp;（吨）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全球主要地区六氟二胺销量市场份额（2021-2026）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全球主要地区六氟二胺销量（2027-2032）&amp;（吨）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全球主要地区六氟二胺销量份额（2027-2032）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六氟二胺生产基地、销售区域、竞争对手及市场地位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六氟二胺产品规格、参数及市场应用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六氟二胺销量（吨）、收入（万元）、价格（元/吨）及毛利率（2021-2026）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六氟二胺生产基地、销售区域、竞争对手及市场地位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六氟二胺产品规格、参数及市场应用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六氟二胺销量（吨）、收入（万元）、价格（元/吨）及毛利率（2021-2026）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六氟二胺生产基地、销售区域、竞争对手及市场地位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六氟二胺产品规格、参数及市场应用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六氟二胺销量（吨）、收入（万元）、价格（元/吨）及毛利率（2021-2026）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全球不同产品类型六氟二胺销量（2021-2026）&amp;（吨）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全球不同产品类型六氟二胺销量市场份额（2021-2026）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全球不同产品类型六氟二胺销量预测（2027-2032）&amp;（吨）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全球市场不同产品类型六氟二胺销量市场份额预测（2027-2032）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全球不同产品类型六氟二胺收入（2021-2026）&amp;（万元）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全球不同产品类型六氟二胺收入市场份额（2021-2026）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全球不同产品类型六氟二胺收入预测（2027-2032）&amp;（万元）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全球不同产品类型六氟二胺收入市场份额预测（2027-2032）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中国不同产品类型六氟二胺销量（2021-2026）&amp;（吨）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中国不同产品类型六氟二胺销量市场份额（2021-2026）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中国不同产品类型六氟二胺销量预测（2027-2032）&amp;（吨）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全球市场不同产品类型六氟二胺销量市场份额预测（2027-2032）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中国不同产品类型六氟二胺收入（2021-2026）&amp;（万元）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中国不同产品类型六氟二胺收入市场份额（2021-2026）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中国不同产品类型六氟二胺收入预测（2027-2032）&amp;（万元）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中国不同产品类型六氟二胺收入市场份额预测（2027-2032）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全球不同应用六氟二胺销量（2021-2026）&amp;（吨）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全球不同应用六氟二胺销量市场份额（2021-2026）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全球不同应用六氟二胺销量预测（2027-2032）&amp;（吨）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全球市场不同应用六氟二胺销量市场份额预测（2027-2032）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全球不同应用六氟二胺收入（2021-2026）&amp;（万元）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全球不同应用六氟二胺收入市场份额（2021-2026）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全球不同应用六氟二胺收入预测（2027-2032）&amp;（万元）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全球不同应用六氟二胺收入市场份额预测（2027-2032）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中国不同应用六氟二胺销量（2021-2026）&amp;（吨）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中国不同应用六氟二胺销量市场份额（2021-2026）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中国不同应用六氟二胺销量预测（2027-2032）&amp;（吨）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中国市场不同应用六氟二胺销量市场份额预测（2027-2032）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中国不同应用六氟二胺收入（2021-2026）&amp;（万元）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中国不同应用六氟二胺收入市场份额（2021-2026）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中国不同应用六氟二胺收入预测（2027-2032）&amp;（万元）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中国不同应用六氟二胺收入市场份额预测（2027-2032）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六氟二胺行业发展趋势</w:t>
      </w:r>
      <w:r>
        <w:rPr>
          <w:rFonts w:hint="eastAsia"/>
        </w:rPr>
        <w:br/>
      </w:r>
      <w:r>
        <w:rPr>
          <w:rFonts w:hint="eastAsia"/>
        </w:rPr>
        <w:t>　　表 91： 六氟二胺行业主要驱动因素</w:t>
      </w:r>
      <w:r>
        <w:rPr>
          <w:rFonts w:hint="eastAsia"/>
        </w:rPr>
        <w:br/>
      </w:r>
      <w:r>
        <w:rPr>
          <w:rFonts w:hint="eastAsia"/>
        </w:rPr>
        <w:t>　　表 92： 六氟二胺行业供应链分析</w:t>
      </w:r>
      <w:r>
        <w:rPr>
          <w:rFonts w:hint="eastAsia"/>
        </w:rPr>
        <w:br/>
      </w:r>
      <w:r>
        <w:rPr>
          <w:rFonts w:hint="eastAsia"/>
        </w:rPr>
        <w:t>　　表 93： 六氟二胺上游原料供应商</w:t>
      </w:r>
      <w:r>
        <w:rPr>
          <w:rFonts w:hint="eastAsia"/>
        </w:rPr>
        <w:br/>
      </w:r>
      <w:r>
        <w:rPr>
          <w:rFonts w:hint="eastAsia"/>
        </w:rPr>
        <w:t>　　表 94： 六氟二胺主要地区不同应用客户分析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六氟二胺典型经销商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六氟二胺产品图片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全球不同产品类型六氟二胺销售额2021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全球不同产品类型六氟二胺市场份额2025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全球不同应用六氟二胺市场份额2025 &amp; 2032</w:t>
      </w:r>
      <w:r>
        <w:rPr>
          <w:rFonts w:hint="eastAsia"/>
        </w:rPr>
        <w:br/>
      </w:r>
      <w:r>
        <w:rPr>
          <w:rFonts w:hint="eastAsia"/>
        </w:rPr>
        <w:t>　　图 8： 聚酰亚胺薄膜</w:t>
      </w:r>
      <w:r>
        <w:rPr>
          <w:rFonts w:hint="eastAsia"/>
        </w:rPr>
        <w:br/>
      </w:r>
      <w:r>
        <w:rPr>
          <w:rFonts w:hint="eastAsia"/>
        </w:rPr>
        <w:t>　　图 9： 聚酰亚胺复合材料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2025年全球前五大生产商六氟二胺市场份额</w:t>
      </w:r>
      <w:r>
        <w:rPr>
          <w:rFonts w:hint="eastAsia"/>
        </w:rPr>
        <w:br/>
      </w:r>
      <w:r>
        <w:rPr>
          <w:rFonts w:hint="eastAsia"/>
        </w:rPr>
        <w:t>　　图 11： 2025年全球六氟二胺第一梯队、第二梯队和第三梯队厂商及市场份额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全球六氟二胺产能、产量、产能利用率及发展趋势（2021-2032）&amp;（吨）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全球六氟二胺产量、需求量及发展趋势（2021-2032）&amp;（吨）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全球主要地区六氟二胺产量市场份额（2021-2032）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中国六氟二胺产能、产量、产能利用率及发展趋势（2021-2032）&amp;（吨）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中国六氟二胺产量、市场需求量及发展趋势（2021-2032）&amp;（吨）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全球六氟二胺市场销售额及增长率：（2021-2032）&amp;（万元）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全球市场六氟二胺市场规模：2021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全球市场六氟二胺销量及增长率（2021-2032）&amp;（吨）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全球市场六氟二胺价格趋势（2021-2032）&amp;（元/吨）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全球主要地区六氟二胺销售收入（2021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全球主要地区六氟二胺销售收入市场份额（2021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北美市场六氟二胺销量及增长率（2021-2032）&amp;（吨）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北美市场六氟二胺收入及增长率（2021-2032）&amp;（万元）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欧洲市场六氟二胺销量及增长率（2021-2032）&amp;（吨）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欧洲市场六氟二胺收入及增长率（2021-2032）&amp;（万元）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中国市场六氟二胺销量及增长率（2021-2032）&amp;（吨）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中国市场六氟二胺收入及增长率（2021-2032）&amp;（万元）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日本市场六氟二胺销量及增长率（2021-2032）&amp;（吨）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日本市场六氟二胺收入及增长率（2021-2032）&amp;（万元）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东南亚市场六氟二胺销量及增长率（2021-2032）&amp;（吨）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东南亚市场六氟二胺收入及增长率（2021-2032）&amp;（万元）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印度市场六氟二胺销量及增长率（2021-2032）&amp;（吨）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印度市场六氟二胺收入及增长率（2021-2032）&amp;（万元）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南美市场六氟二胺销量及增长率（2021-2032）&amp;（吨）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南美市场六氟二胺收入及增长率（2021-2032）&amp;（万元）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中东市场六氟二胺销量及增长率（2021-2032）&amp;（吨）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中东市场六氟二胺收入及增长率（2021-2032）&amp;（万元）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全球不同产品类型六氟二胺价格走势（2021-2032）&amp;（元/吨）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全球不同应用六氟二胺价格走势（2021-2032）&amp;（元/吨）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六氟二胺中国企业SWOT分析</w:t>
      </w:r>
      <w:r>
        <w:rPr>
          <w:rFonts w:hint="eastAsia"/>
        </w:rPr>
        <w:br/>
      </w:r>
      <w:r>
        <w:rPr>
          <w:rFonts w:hint="eastAsia"/>
        </w:rPr>
        <w:t>　　图 42： 六氟二胺产业链</w:t>
      </w:r>
      <w:r>
        <w:rPr>
          <w:rFonts w:hint="eastAsia"/>
        </w:rPr>
        <w:br/>
      </w:r>
      <w:r>
        <w:rPr>
          <w:rFonts w:hint="eastAsia"/>
        </w:rPr>
        <w:t>　　图 43： 六氟二胺行业采购模式分析</w:t>
      </w:r>
      <w:r>
        <w:rPr>
          <w:rFonts w:hint="eastAsia"/>
        </w:rPr>
        <w:br/>
      </w:r>
      <w:r>
        <w:rPr>
          <w:rFonts w:hint="eastAsia"/>
        </w:rPr>
        <w:t>　　图 44： 六氟二胺行业生产模式</w:t>
      </w:r>
      <w:r>
        <w:rPr>
          <w:rFonts w:hint="eastAsia"/>
        </w:rPr>
        <w:br/>
      </w:r>
      <w:r>
        <w:rPr>
          <w:rFonts w:hint="eastAsia"/>
        </w:rPr>
        <w:t>　　图 45： 六氟二胺行业销售模式分析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786bc4ade44e3" w:history="1">
        <w:r>
          <w:rPr>
            <w:rStyle w:val="Hyperlink"/>
          </w:rPr>
          <w:t>2026-2032年全球与中国六氟二胺市场分析及前景趋势预测报告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786bc4ade44e3" w:history="1">
        <w:r>
          <w:rPr>
            <w:rStyle w:val="Hyperlink"/>
          </w:rPr>
          <w:t>https://www.20087.com/8/59/LiuFuErAnDeFaZhanQianJing.html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eb8cbf7cd47c1" w:history="1">
      <w:r>
        <w:rPr>
          <w:rStyle w:val="Hyperlink"/>
        </w:rPr>
        <w:t>2026-2032年全球与中国六氟二胺市场分析及前景趋势预测报告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iuFuErAnDeFaZhanQianJing.html" TargetMode="External" Id="R0b0786bc4ade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iuFuErAnDeFaZhanQianJing.html" TargetMode="External" Id="Rcdbeb8cbf7cd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2026-01-30T08:43:33Z</dcterms:created>
  <dcterms:modified xsi:type="dcterms:W3CDTF">2026-01-30T09:43:33Z</dcterms:modified>
  <dc:subject>2026-2032年全球与中国六氟二胺市场分析及前景趋势预测报告</dc:subject>
  <dc:title>2026-2032年全球与中国六氟二胺市场分析及前景趋势预测报告</dc:title>
  <cp:keywords>2026-2032年全球与中国六氟二胺市场分析及前景趋势预测报告</cp:keywords>
  <dc:description>2026-2032年全球与中国六氟二胺市场分析及前景趋势预测报告</dc:description>
</cp:coreProperties>
</file>