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88bf76b4049fd" w:history="1">
              <w:r>
                <w:rPr>
                  <w:rStyle w:val="Hyperlink"/>
                </w:rPr>
                <w:t>中国工业活性炭市场现状与行业前景分析报告（2026-2032年）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88bf76b4049fd" w:history="1">
              <w:r>
                <w:rPr>
                  <w:rStyle w:val="Hyperlink"/>
                </w:rPr>
                <w:t>中国工业活性炭市场现状与行业前景分析报告（2026-2032年）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88bf76b4049fd" w:history="1">
                <w:r>
                  <w:rPr>
                    <w:rStyle w:val="Hyperlink"/>
                  </w:rPr>
                  <w:t>https://www.20087.com/8/69/GongYeHuoXingTanDeXianZhuangYuFaZhanQianJing.html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活性炭是一种具有高度发达孔隙结构的碳材料，因其优异的吸附性能而被广泛应用于水处理、空气净化、溶剂回收、脱硫脱硝等领域。目前，工业活性炭生产已形成相对成熟的产业链，主要原料包括木材、煤炭和椰壳等。尽管国内企业在产能和技术水平上取得了显著进步，但在高端产品领域仍需依赖进口，特别是在高性能活性炭制备技术和特种用途产品方面存在短板。此外，行业还面临着资源利用率不高、环保压力大、市场集中度低等问题，制约了行业的可持续发展。</w:t>
      </w:r>
      <w:r>
        <w:rPr>
          <w:rFonts w:hint="eastAsia"/>
        </w:rPr>
        <w:br/>
      </w:r>
      <w:r>
        <w:rPr>
          <w:rFonts w:hint="eastAsia"/>
        </w:rPr>
        <w:t>　　未来，工业活性炭将朝着高性能化、绿色化与定制化方向持续演进。市场调研网认为，一方面，随着环境法规趋严和新兴市场需求增长，活性炭生产企业将加大研发投入，开发出具有更高吸附容量、更快吸附速度及更好再生性能的新型活性炭材料；另一方面，循环经济理念的推广促使企业采用生物质废弃物作为原料，提高资源利用效率，降低生产成本，减少环境污染。此外，针对特定应用场景（如电子级超纯气体净化、医药中间体提纯）开发定制化解决方案，将成为企业差异化竞争的关键策行业整体将在政策扶持、技术创新与市场需求变化的共同作用下，实现从数量扩张向质量效益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88bf76b4049fd" w:history="1">
        <w:r>
          <w:rPr>
            <w:rStyle w:val="Hyperlink"/>
          </w:rPr>
          <w:t>中国工业活性炭市场现状与行业前景分析报告（2026-2032年）</w:t>
        </w:r>
      </w:hyperlink>
      <w:r>
        <w:rPr>
          <w:rFonts w:hint="eastAsia"/>
        </w:rPr>
        <w:t>》，2025年工业活性炭行业市场规模达 亿元，预计2032年市场规模将达 亿元，期间年均复合增长率（CAGR）达 %。报告系统分析了工业活性炭行业的产业链结构、市场规模及需求特征，详细解读了价格体系与行业现状。基于严谨的数据分析与市场洞察，报告科学预测了工业活性炭行业前景与发展趋势。同时，重点剖析了工业活性炭重点企业的竞争格局、市场集中度及品牌影响力，并对工业活性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工业活性炭行业发展概述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一、工业活性炭行业定义及分类</w:t>
      </w:r>
      <w:r>
        <w:rPr>
          <w:rFonts w:hint="eastAsia"/>
        </w:rPr>
        <w:br/>
      </w:r>
      <w:r>
        <w:rPr>
          <w:rFonts w:hint="eastAsia"/>
        </w:rPr>
        <w:t>　　　　二、工业活性炭行业经济特性</w:t>
      </w:r>
      <w:r>
        <w:rPr>
          <w:rFonts w:hint="eastAsia"/>
        </w:rPr>
        <w:br/>
      </w:r>
      <w:r>
        <w:rPr>
          <w:rFonts w:hint="eastAsia"/>
        </w:rPr>
        <w:t>　　　　三、工业活性炭行业产业链简介</w:t>
      </w:r>
      <w:r>
        <w:rPr>
          <w:rFonts w:hint="eastAsia"/>
        </w:rPr>
        <w:br/>
      </w:r>
      <w:r>
        <w:rPr>
          <w:rFonts w:hint="eastAsia"/>
        </w:rPr>
        <w:t>　　第二节 工业活性炭行业发展成熟度</w:t>
      </w:r>
      <w:r>
        <w:rPr>
          <w:rFonts w:hint="eastAsia"/>
        </w:rPr>
        <w:br/>
      </w:r>
      <w:r>
        <w:rPr>
          <w:rFonts w:hint="eastAsia"/>
        </w:rPr>
        <w:t>　　　　一、工业活性炭行业发展周期分析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工业活性炭行业相关产业动态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工业活性炭行业环境分析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工业活性炭行业相关政策、法规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中国工业活性炭市场发展调研</w:t>
      </w:r>
      <w:r>
        <w:rPr>
          <w:rFonts w:hint="eastAsia"/>
        </w:rPr>
        <w:br/>
      </w:r>
      <w:r>
        <w:rPr>
          <w:rFonts w:hint="eastAsia"/>
        </w:rPr>
        <w:t>　　第一节 工业活性炭市场现状分析及预测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一、2020-2025年中国工业活性炭市场规模分析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二、2026-2032年中国工业活性炭市场规模预测</w:t>
      </w:r>
      <w:r>
        <w:rPr>
          <w:rFonts w:hint="eastAsia"/>
        </w:rPr>
        <w:br/>
      </w:r>
      <w:r>
        <w:rPr>
          <w:rFonts w:hint="eastAsia"/>
        </w:rPr>
        <w:t>　　第二节 工业活性炭行业产能情况分析及预测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一、2020-2025年中国工业活性炭行业产能分析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二、2026-2032年中国工业活性炭行业产能预测</w:t>
      </w:r>
      <w:r>
        <w:rPr>
          <w:rFonts w:hint="eastAsia"/>
        </w:rPr>
        <w:br/>
      </w:r>
      <w:r>
        <w:rPr>
          <w:rFonts w:hint="eastAsia"/>
        </w:rPr>
        <w:t>　　第三节 工业活性炭行业产量情况分析及预测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二、2026-2032年中国工业活性炭行业产量预测分析</w:t>
      </w:r>
      <w:r>
        <w:rPr>
          <w:rFonts w:hint="eastAsia"/>
        </w:rPr>
        <w:br/>
      </w:r>
      <w:r>
        <w:rPr>
          <w:rFonts w:hint="eastAsia"/>
        </w:rPr>
        <w:t>　　第四节 工业活性炭市场需求分析及预测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一、2020-2025年中国工业活性炭市场需求分析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二、2026-2032年中国工业活性炭市场需求预测</w:t>
      </w:r>
      <w:r>
        <w:rPr>
          <w:rFonts w:hint="eastAsia"/>
        </w:rPr>
        <w:br/>
      </w:r>
      <w:r>
        <w:rPr>
          <w:rFonts w:hint="eastAsia"/>
        </w:rPr>
        <w:t>　　第五节 工业活性炭进出口数据分析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一、2020-2025年中国工业活性炭进出口数据分析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二、2026-2032年国内工业活性炭进出口情况预测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一、工业活性炭行业单位规模情况分析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二、工业活性炭行业人员规模状况分析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三、工业活性炭行业资产规模状况分析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四、工业活性炭行业市场规模状况分析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五、工业活性炭行业敏感性分析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一、工业活性炭行业盈利能力分析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二、工业活性炭行业偿债能力分析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三、工业活性炭行业营运能力分析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四、工业活性炭行业发展能力分析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中国工业活性炭行业重点区域发展分析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一、中国工业活性炭行业重点区域市场结构变化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二、重点地区（一）工业活性炭行业发展分析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三、重点地区（二）工业活性炭行业发展分析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四、重点地区（三）工业活性炭行业发展分析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五、重点地区（四）工业活性炭行业发展分析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六、重点地区（五）工业活性炭行业发展分析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工业活性炭行业产品价格分析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三、主要工业活性炭品牌产品价位分析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五、价格在工业活性炭行业竞争中的重要性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2026年中国工业活性炭行业上下游行业发展分析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工业活性炭上游行业分析</w:t>
      </w:r>
      <w:r>
        <w:rPr>
          <w:rFonts w:hint="eastAsia"/>
        </w:rPr>
        <w:br/>
      </w:r>
      <w:r>
        <w:rPr>
          <w:rFonts w:hint="eastAsia"/>
        </w:rPr>
        <w:t>　　　　一、工业活性炭产品成本构成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四、上游供给对工业活性炭行业的影响</w:t>
      </w:r>
      <w:r>
        <w:rPr>
          <w:rFonts w:hint="eastAsia"/>
        </w:rPr>
        <w:br/>
      </w:r>
      <w:r>
        <w:rPr>
          <w:rFonts w:hint="eastAsia"/>
        </w:rPr>
        <w:t>　　第二节 工业活性炭下游行业分析</w:t>
      </w:r>
      <w:r>
        <w:rPr>
          <w:rFonts w:hint="eastAsia"/>
        </w:rPr>
        <w:br/>
      </w:r>
      <w:r>
        <w:rPr>
          <w:rFonts w:hint="eastAsia"/>
        </w:rPr>
        <w:t>　　　　一、工业活性炭下游行业分布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四、下游需求对工业活性炭行业的影响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2026年中国工业活性炭产业市场竞争格局分析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2026年中国工业活性炭产业竞争现状分析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一、工业活性炭竞争力分析</w:t>
      </w:r>
      <w:r>
        <w:rPr>
          <w:rFonts w:hint="eastAsia"/>
        </w:rPr>
        <w:br/>
      </w:r>
      <w:r>
        <w:rPr>
          <w:rFonts w:hint="eastAsia"/>
        </w:rPr>
        <w:t>　　　　二、工业活性炭技术竞争分析</w:t>
      </w:r>
      <w:r>
        <w:rPr>
          <w:rFonts w:hint="eastAsia"/>
        </w:rPr>
        <w:br/>
      </w:r>
      <w:r>
        <w:rPr>
          <w:rFonts w:hint="eastAsia"/>
        </w:rPr>
        <w:t>　　　　三、工业活性炭价格竞争分析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2026年中国工业活性炭产业集中度分析</w:t>
      </w:r>
      <w:r>
        <w:rPr>
          <w:rFonts w:hint="eastAsia"/>
        </w:rPr>
        <w:br/>
      </w:r>
      <w:r>
        <w:rPr>
          <w:rFonts w:hint="eastAsia"/>
        </w:rPr>
        <w:t>　　　　一、工业活性炭市场集中度分析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二、工业活性炭企业集中度分析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2026-2032年提高工业活性炭企业竞争力的策略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工业活性炭行业投资风险预警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五、我国工业活性炭行业发展面临的机遇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工业活性炭行业发展趋势与投资规划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2026-2032年工业活性炭市场发展潜力分析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2026-2032年工业活性炭行业发展趋势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2026-2032年工业活性炭行业投资前景研究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中-智林-：对我国工业活性炭品牌的战略思考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五、工业活性炭品牌战略管理的策略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工业活性炭介绍</w:t>
      </w:r>
      <w:r>
        <w:rPr>
          <w:rFonts w:hint="eastAsia"/>
        </w:rPr>
        <w:br/>
      </w:r>
      <w:r>
        <w:rPr>
          <w:rFonts w:hint="eastAsia"/>
        </w:rPr>
        <w:t>　　图表 工业活性炭图片</w:t>
      </w:r>
      <w:r>
        <w:rPr>
          <w:rFonts w:hint="eastAsia"/>
        </w:rPr>
        <w:br/>
      </w:r>
      <w:r>
        <w:rPr>
          <w:rFonts w:hint="eastAsia"/>
        </w:rPr>
        <w:t>　　图表 工业活性炭产业链调研</w:t>
      </w:r>
      <w:r>
        <w:rPr>
          <w:rFonts w:hint="eastAsia"/>
        </w:rPr>
        <w:br/>
      </w:r>
      <w:r>
        <w:rPr>
          <w:rFonts w:hint="eastAsia"/>
        </w:rPr>
        <w:t>　　图表 工业活性炭行业特点</w:t>
      </w:r>
      <w:r>
        <w:rPr>
          <w:rFonts w:hint="eastAsia"/>
        </w:rPr>
        <w:br/>
      </w:r>
      <w:r>
        <w:rPr>
          <w:rFonts w:hint="eastAsia"/>
        </w:rPr>
        <w:t>　　图表 工业活性炭政策</w:t>
      </w:r>
      <w:r>
        <w:rPr>
          <w:rFonts w:hint="eastAsia"/>
        </w:rPr>
        <w:br/>
      </w:r>
      <w:r>
        <w:rPr>
          <w:rFonts w:hint="eastAsia"/>
        </w:rPr>
        <w:t>　　图表 工业活性炭技术 标准</w:t>
      </w:r>
      <w:r>
        <w:rPr>
          <w:rFonts w:hint="eastAsia"/>
        </w:rPr>
        <w:br/>
      </w:r>
      <w:r>
        <w:rPr>
          <w:rFonts w:hint="eastAsia"/>
        </w:rPr>
        <w:t>　　图表 工业活性炭最新消息 动态</w:t>
      </w:r>
      <w:r>
        <w:rPr>
          <w:rFonts w:hint="eastAsia"/>
        </w:rPr>
        <w:br/>
      </w:r>
      <w:r>
        <w:rPr>
          <w:rFonts w:hint="eastAsia"/>
        </w:rPr>
        <w:t>　　图表 工业活性炭行业现状</w:t>
      </w:r>
      <w:r>
        <w:rPr>
          <w:rFonts w:hint="eastAsia"/>
        </w:rPr>
        <w:br/>
      </w:r>
      <w:r>
        <w:rPr>
          <w:rFonts w:hint="eastAsia"/>
        </w:rPr>
        <w:t>　　图表 2020-2025年工业活性炭行业市场容量统计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2020-2025年中国工业活性炭市场规模情况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2020-2025年中国工业活性炭销售统计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2020-2025年中国工业活性炭利润总额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2020-2025年中国工业活性炭企业数量统计</w:t>
      </w:r>
      <w:r>
        <w:rPr>
          <w:rFonts w:hint="eastAsia"/>
        </w:rPr>
        <w:br/>
      </w:r>
      <w:r>
        <w:rPr>
          <w:rFonts w:hint="eastAsia"/>
        </w:rPr>
        <w:t>　　图表 2025年工业活性炭成本和利润分析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2020-2025年中国工业活性炭行业经营效益分析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2020-2025年中国工业活性炭行业发展能力分析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2020-2025年中国工业活性炭行业盈利能力分析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2020-2025年中国工业活性炭行业运营能力分析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2020-2025年中国工业活性炭行业偿债能力分析</w:t>
      </w:r>
      <w:r>
        <w:rPr>
          <w:rFonts w:hint="eastAsia"/>
        </w:rPr>
        <w:br/>
      </w:r>
      <w:r>
        <w:rPr>
          <w:rFonts w:hint="eastAsia"/>
        </w:rPr>
        <w:t>　　图表 工业活性炭品牌分析</w:t>
      </w:r>
      <w:r>
        <w:rPr>
          <w:rFonts w:hint="eastAsia"/>
        </w:rPr>
        <w:br/>
      </w:r>
      <w:r>
        <w:rPr>
          <w:rFonts w:hint="eastAsia"/>
        </w:rPr>
        <w:t>　　图表 **地区工业活性炭市场规模</w:t>
      </w:r>
      <w:r>
        <w:rPr>
          <w:rFonts w:hint="eastAsia"/>
        </w:rPr>
        <w:br/>
      </w:r>
      <w:r>
        <w:rPr>
          <w:rFonts w:hint="eastAsia"/>
        </w:rPr>
        <w:t>　　图表 **地区工业活性炭行业市场需求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**地区工业活性炭市场调研</w:t>
      </w:r>
      <w:r>
        <w:rPr>
          <w:rFonts w:hint="eastAsia"/>
        </w:rPr>
        <w:br/>
      </w:r>
      <w:r>
        <w:rPr>
          <w:rFonts w:hint="eastAsia"/>
        </w:rPr>
        <w:t>　　图表 **地区工业活性炭行业市场需求分析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**地区工业活性炭市场规模</w:t>
      </w:r>
      <w:r>
        <w:rPr>
          <w:rFonts w:hint="eastAsia"/>
        </w:rPr>
        <w:br/>
      </w:r>
      <w:r>
        <w:rPr>
          <w:rFonts w:hint="eastAsia"/>
        </w:rPr>
        <w:t>　　图表 **地区工业活性炭行业市场需求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**地区工业活性炭市场调研</w:t>
      </w:r>
      <w:r>
        <w:rPr>
          <w:rFonts w:hint="eastAsia"/>
        </w:rPr>
        <w:br/>
      </w:r>
      <w:r>
        <w:rPr>
          <w:rFonts w:hint="eastAsia"/>
        </w:rPr>
        <w:t>　　图表 **地区工业活性炭市场需求分析</w:t>
      </w:r>
      <w:r>
        <w:rPr>
          <w:rFonts w:hint="eastAsia"/>
        </w:rPr>
        <w:br/>
      </w:r>
      <w:r>
        <w:rPr>
          <w:rFonts w:hint="eastAsia"/>
        </w:rPr>
        <w:t>　　图表 工业活性炭上游发展</w:t>
      </w:r>
      <w:r>
        <w:rPr>
          <w:rFonts w:hint="eastAsia"/>
        </w:rPr>
        <w:br/>
      </w:r>
      <w:r>
        <w:rPr>
          <w:rFonts w:hint="eastAsia"/>
        </w:rPr>
        <w:t>　　图表 工业活性炭下游发展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工业活性炭企业（一）概况</w:t>
      </w:r>
      <w:r>
        <w:rPr>
          <w:rFonts w:hint="eastAsia"/>
        </w:rPr>
        <w:br/>
      </w:r>
      <w:r>
        <w:rPr>
          <w:rFonts w:hint="eastAsia"/>
        </w:rPr>
        <w:t>　　图表 企业工业活性炭业务</w:t>
      </w:r>
      <w:r>
        <w:rPr>
          <w:rFonts w:hint="eastAsia"/>
        </w:rPr>
        <w:br/>
      </w:r>
      <w:r>
        <w:rPr>
          <w:rFonts w:hint="eastAsia"/>
        </w:rPr>
        <w:t>　　图表 工业活性炭企业（一）经营情况分析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工业活性炭企业（一）盈利能力情况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工业活性炭企业（二）简介</w:t>
      </w:r>
      <w:r>
        <w:rPr>
          <w:rFonts w:hint="eastAsia"/>
        </w:rPr>
        <w:br/>
      </w:r>
      <w:r>
        <w:rPr>
          <w:rFonts w:hint="eastAsia"/>
        </w:rPr>
        <w:t>　　图表 企业工业活性炭业务</w:t>
      </w:r>
      <w:r>
        <w:rPr>
          <w:rFonts w:hint="eastAsia"/>
        </w:rPr>
        <w:br/>
      </w:r>
      <w:r>
        <w:rPr>
          <w:rFonts w:hint="eastAsia"/>
        </w:rPr>
        <w:t>　　图表 工业活性炭企业（二）经营情况分析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工业活性炭企业（二）盈利能力情况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工业活性炭企业（三）概况</w:t>
      </w:r>
      <w:r>
        <w:rPr>
          <w:rFonts w:hint="eastAsia"/>
        </w:rPr>
        <w:br/>
      </w:r>
      <w:r>
        <w:rPr>
          <w:rFonts w:hint="eastAsia"/>
        </w:rPr>
        <w:t>　　图表 企业工业活性炭业务</w:t>
      </w:r>
      <w:r>
        <w:rPr>
          <w:rFonts w:hint="eastAsia"/>
        </w:rPr>
        <w:br/>
      </w:r>
      <w:r>
        <w:rPr>
          <w:rFonts w:hint="eastAsia"/>
        </w:rPr>
        <w:t>　　图表 工业活性炭企业（三）经营情况分析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工业活性炭企业（三）盈利能力情况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工业活性炭企业（四）简介</w:t>
      </w:r>
      <w:r>
        <w:rPr>
          <w:rFonts w:hint="eastAsia"/>
        </w:rPr>
        <w:br/>
      </w:r>
      <w:r>
        <w:rPr>
          <w:rFonts w:hint="eastAsia"/>
        </w:rPr>
        <w:t>　　图表 企业工业活性炭业务</w:t>
      </w:r>
      <w:r>
        <w:rPr>
          <w:rFonts w:hint="eastAsia"/>
        </w:rPr>
        <w:br/>
      </w:r>
      <w:r>
        <w:rPr>
          <w:rFonts w:hint="eastAsia"/>
        </w:rPr>
        <w:t>　　图表 工业活性炭企业（四）经营情况分析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工业活性炭企业（四）盈利能力情况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工业活性炭企业（四）成长能力情况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工业活性炭投资、并购情况</w:t>
      </w:r>
      <w:r>
        <w:rPr>
          <w:rFonts w:hint="eastAsia"/>
        </w:rPr>
        <w:br/>
      </w:r>
      <w:r>
        <w:rPr>
          <w:rFonts w:hint="eastAsia"/>
        </w:rPr>
        <w:t>　　图表 工业活性炭优势</w:t>
      </w:r>
      <w:r>
        <w:rPr>
          <w:rFonts w:hint="eastAsia"/>
        </w:rPr>
        <w:br/>
      </w:r>
      <w:r>
        <w:rPr>
          <w:rFonts w:hint="eastAsia"/>
        </w:rPr>
        <w:t>　　图表 工业活性炭劣势</w:t>
      </w:r>
      <w:r>
        <w:rPr>
          <w:rFonts w:hint="eastAsia"/>
        </w:rPr>
        <w:br/>
      </w:r>
      <w:r>
        <w:rPr>
          <w:rFonts w:hint="eastAsia"/>
        </w:rPr>
        <w:t>　　图表 工业活性炭机会</w:t>
      </w:r>
      <w:r>
        <w:rPr>
          <w:rFonts w:hint="eastAsia"/>
        </w:rPr>
        <w:br/>
      </w:r>
      <w:r>
        <w:rPr>
          <w:rFonts w:hint="eastAsia"/>
        </w:rPr>
        <w:t>　　图表 工业活性炭威胁</w:t>
      </w:r>
      <w:r>
        <w:rPr>
          <w:rFonts w:hint="eastAsia"/>
        </w:rPr>
        <w:br/>
      </w:r>
      <w:r>
        <w:rPr>
          <w:rFonts w:hint="eastAsia"/>
        </w:rPr>
        <w:t>　　图表 进入工业活性炭行业壁垒</w:t>
      </w:r>
      <w:r>
        <w:rPr>
          <w:rFonts w:hint="eastAsia"/>
        </w:rPr>
        <w:br/>
      </w:r>
      <w:r>
        <w:rPr>
          <w:rFonts w:hint="eastAsia"/>
        </w:rPr>
        <w:t>　　图表 工业活性炭发展有利因素</w:t>
      </w:r>
      <w:r>
        <w:rPr>
          <w:rFonts w:hint="eastAsia"/>
        </w:rPr>
        <w:br/>
      </w:r>
      <w:r>
        <w:rPr>
          <w:rFonts w:hint="eastAsia"/>
        </w:rPr>
        <w:t>　　图表 工业活性炭发展不利因素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2026-2032年中国工业活性炭行业信息化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2026-2032年中国工业活性炭行业风险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2026-2032年中国工业活性炭发展趋势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88bf76b4049fd" w:history="1">
        <w:r>
          <w:rPr>
            <w:rStyle w:val="Hyperlink"/>
          </w:rPr>
          <w:t>中国工业活性炭市场现状与行业前景分析报告（2026-2032年）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88bf76b4049fd" w:history="1">
        <w:r>
          <w:rPr>
            <w:rStyle w:val="Hyperlink"/>
          </w:rPr>
          <w:t>https://www.20087.com/8/69/GongYeHuoXingTanDeXianZhuangYuFaZhanQianJing.html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热点：活性炭碘值检测、工业活性炭价格多少一吨、活性炭制造厂家、工业活性炭的作用和功效、活性炭种类、工业活性炭过滤器、活性炭废气处理箱、工业活性炭价格、二级活性炭吸附装置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ac54d9b54ff8" w:history="1">
      <w:r>
        <w:rPr>
          <w:rStyle w:val="Hyperlink"/>
        </w:rPr>
        <w:t>中国工业活性炭市场现状与行业前景分析报告（2026-2032年）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ongYeHuoXingTanDeXianZhuangYuFaZhanQianJing.html" TargetMode="External" Id="R7ee88bf76b40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ongYeHuoXingTanDeXianZhuangYuFaZhanQianJing.html" TargetMode="External" Id="Ra205ac54d9b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2026-05-12T07:29:08Z</dcterms:created>
  <dcterms:modified xsi:type="dcterms:W3CDTF">2026-05-12T08:29:08Z</dcterms:modified>
  <dc:subject>中国工业活性炭市场现状与行业前景分析报告（2026-2032年）</dc:subject>
  <dc:title>中国工业活性炭市场现状与行业前景分析报告（2026-2032年）</dc:title>
  <cp:keywords>中国工业活性炭市场现状与行业前景分析报告（2026-2032年）</cp:keywords>
  <dc:description>中国工业活性炭市场现状与行业前景分析报告（2026-2032年）</dc:description>
</cp:coreProperties>
</file>