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4b5680214139" w:history="1">
              <w:r>
                <w:rPr>
                  <w:rStyle w:val="Hyperlink"/>
                </w:rPr>
                <w:t>2026-2032年中国树脂焦油行业发展现状调研及市场前景预测报告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4b5680214139" w:history="1">
              <w:r>
                <w:rPr>
                  <w:rStyle w:val="Hyperlink"/>
                </w:rPr>
                <w:t>2026-2032年中国树脂焦油行业发展现状调研及市场前景预测报告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e4b5680214139" w:history="1">
                <w:r>
                  <w:rPr>
                    <w:rStyle w:val="Hyperlink"/>
                  </w:rPr>
                  <w:t>https://www.20087.com/8/09/ShuZhiJiaoYouFaZhanXianZhuangQianJing.html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焦油是木材干馏或树脂加工过程中产生的高黏度黑色副产物，主要成分为酚类、芳香烃及稠环化合物，传统上用于防腐油、防水涂料或燃料。由于成分复杂、杂质含量高且含有潜在致癌物（如苯并芘），其直接应用受到严格环保法规限制。当前部分企业通过精馏、加氢或催化裂解对树脂焦油进行提质，提取木醋液、酚类化学品或制备碳材料前驱体。然而，处理工艺能耗高、经济性差，且缺乏统一质量标准，导致大部分树脂焦油仍被低价焚烧或填埋，资源化利用率低下。</w:t>
      </w:r>
      <w:r>
        <w:rPr>
          <w:rFonts w:hint="eastAsia"/>
        </w:rPr>
        <w:br/>
      </w:r>
      <w:r>
        <w:rPr>
          <w:rFonts w:hint="eastAsia"/>
        </w:rPr>
        <w:t>　　未来，树脂焦油将向高值化分离、绿色转化与循环经济模式转型。未来技术将聚焦分子蒸馏与膜分离耦合工艺，高效回收高纯愈创木酚、紫丁香醇等香料或医药中间体。在碳中和背景下，树脂焦油可作为针状焦或硬碳负极原料，用于锂电或电弧炉电极制造。此外，生物催化降解技术有望将有毒组分转化为低毒有机酸。政策层面，生产者责任延伸制度将推动焦油源头减量与闭环回收。长远看，该副产物将从“工业废料”升级为“生物质精炼关键流股”，在生物基材料与绿色化学产业链中重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e4b5680214139" w:history="1">
        <w:r>
          <w:rPr>
            <w:rStyle w:val="Hyperlink"/>
          </w:rPr>
          <w:t>2026-2032年中国树脂焦油行业发展现状调研及市场前景预测报告</w:t>
        </w:r>
      </w:hyperlink>
      <w:r>
        <w:rPr>
          <w:rFonts w:hint="eastAsia"/>
        </w:rPr>
        <w:t>》主要基于统计局、相关协会等机构的详实数据，全面分析树脂焦油市场规模、价格走势及需求特征，梳理树脂焦油产业链各环节发展现状。报告客观评估树脂焦油行业技术演进方向与市场格局变化，对树脂焦油未来发展趋势作出合理预测，并分析树脂焦油不同细分领域的成长空间与潜在风险。通过对树脂焦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树脂焦油市场概述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按照不同产品类型，树脂焦油主要可以分为如下几个类别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中国不同产品类型树脂焦油增长趋势2021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从不同应用，树脂焦油主要包括如下几个方面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中国不同应用树脂焦油增长趋势2021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化工原料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防水材料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中国树脂焦油发展现状及未来趋势（2021-2032）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中国市场树脂焦油收入及增长率（2021-2032）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中国市场树脂焦油销量及增长率（2021-2032）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中国市场主要树脂焦油厂商分析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中国市场主要厂商树脂焦油销量及市场占有率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中国市场主要厂商树脂焦油销量（2021-2026）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中国市场主要厂商树脂焦油收入及市场占有率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中国市场主要厂商树脂焦油收入（2021-2026）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中国市场主要厂商树脂焦油收入市场份额（2021-2026）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2025年中国市场主要厂商树脂焦油收入排名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中国市场主要厂商树脂焦油价格（2021-2026）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中国市场主要厂商树脂焦油总部及产地分布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中国市场主要厂商成立时间及树脂焦油商业化日期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中国市场主要厂商树脂焦油产品类型及应用</w:t>
      </w:r>
      <w:r>
        <w:rPr>
          <w:rFonts w:hint="eastAsia"/>
        </w:rPr>
        <w:br/>
      </w:r>
      <w:r>
        <w:rPr>
          <w:rFonts w:hint="eastAsia"/>
        </w:rPr>
        <w:t>　　2.7 树脂焦油行业集中度、竞争程度分析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树脂焦油行业集中度分析：2025年中国Top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中国市场树脂焦油第一梯队、第二梯队和第三梯队厂商（品牌）及2025年市场份额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不同产品类型树脂焦油分析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中国市场不同产品类型树脂焦油销量（2021-2032）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中国市场不同产品类型树脂焦油销量及市场份额（2021-2026）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中国市场不同产品类型树脂焦油销量预测（2027-2032）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中国市场不同产品类型树脂焦油规模（2021-2032）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中国市场不同产品类型树脂焦油规模及市场份额（2021-2026）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中国市场不同产品类型树脂焦油规模预测（2027-2032）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中国市场不同产品类型树脂焦油价格走势（2021-2032）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不同应用树脂焦油分析</w:t>
      </w:r>
      <w:r>
        <w:rPr>
          <w:rFonts w:hint="eastAsia"/>
        </w:rPr>
        <w:br/>
      </w:r>
      <w:r>
        <w:rPr>
          <w:rFonts w:hint="eastAsia"/>
        </w:rPr>
        <w:t>　　5.1 中国市场不同应用树脂焦油销量（2021-2032）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中国市场不同应用树脂焦油销量及市场份额（2021-2026）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中国市场不同应用树脂焦油销量预测（2027-2032）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中国市场不同应用树脂焦油规模（2021-2032）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中国市场不同应用树脂焦油规模及市场份额（2021-2026）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中国市场不同应用树脂焦油规模预测（2027-2032）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中国市场不同应用树脂焦油价格走势（2021-2032）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树脂焦油行业发展分析---发展趋势</w:t>
      </w:r>
      <w:r>
        <w:rPr>
          <w:rFonts w:hint="eastAsia"/>
        </w:rPr>
        <w:br/>
      </w:r>
      <w:r>
        <w:rPr>
          <w:rFonts w:hint="eastAsia"/>
        </w:rPr>
        <w:t>　　6.2 树脂焦油行业发展分析---厂商壁垒</w:t>
      </w:r>
      <w:r>
        <w:rPr>
          <w:rFonts w:hint="eastAsia"/>
        </w:rPr>
        <w:br/>
      </w:r>
      <w:r>
        <w:rPr>
          <w:rFonts w:hint="eastAsia"/>
        </w:rPr>
        <w:t>　　6.3 树脂焦油行业发展分析---驱动因素</w:t>
      </w:r>
      <w:r>
        <w:rPr>
          <w:rFonts w:hint="eastAsia"/>
        </w:rPr>
        <w:br/>
      </w:r>
      <w:r>
        <w:rPr>
          <w:rFonts w:hint="eastAsia"/>
        </w:rPr>
        <w:t>　　6.4 树脂焦油行业发展分析---制约因素</w:t>
      </w:r>
      <w:r>
        <w:rPr>
          <w:rFonts w:hint="eastAsia"/>
        </w:rPr>
        <w:br/>
      </w:r>
      <w:r>
        <w:rPr>
          <w:rFonts w:hint="eastAsia"/>
        </w:rPr>
        <w:t>　　6.5 树脂焦油中国企业SWOT分析</w:t>
      </w:r>
      <w:r>
        <w:rPr>
          <w:rFonts w:hint="eastAsia"/>
        </w:rPr>
        <w:br/>
      </w:r>
      <w:r>
        <w:rPr>
          <w:rFonts w:hint="eastAsia"/>
        </w:rPr>
        <w:t>　　6.6 树脂焦油行业发展分析---行业政策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树脂焦油行业产业链简介</w:t>
      </w:r>
      <w:r>
        <w:rPr>
          <w:rFonts w:hint="eastAsia"/>
        </w:rPr>
        <w:br/>
      </w:r>
      <w:r>
        <w:rPr>
          <w:rFonts w:hint="eastAsia"/>
        </w:rPr>
        <w:t>　　7.2 树脂焦油产业链分析-上游</w:t>
      </w:r>
      <w:r>
        <w:rPr>
          <w:rFonts w:hint="eastAsia"/>
        </w:rPr>
        <w:br/>
      </w:r>
      <w:r>
        <w:rPr>
          <w:rFonts w:hint="eastAsia"/>
        </w:rPr>
        <w:t>　　7.3 树脂焦油产业链分析-中游</w:t>
      </w:r>
      <w:r>
        <w:rPr>
          <w:rFonts w:hint="eastAsia"/>
        </w:rPr>
        <w:br/>
      </w:r>
      <w:r>
        <w:rPr>
          <w:rFonts w:hint="eastAsia"/>
        </w:rPr>
        <w:t>　　7.4 树脂焦油产业链分析-下游</w:t>
      </w:r>
      <w:r>
        <w:rPr>
          <w:rFonts w:hint="eastAsia"/>
        </w:rPr>
        <w:br/>
      </w:r>
      <w:r>
        <w:rPr>
          <w:rFonts w:hint="eastAsia"/>
        </w:rPr>
        <w:t>　　7.5 树脂焦油行业采购模式</w:t>
      </w:r>
      <w:r>
        <w:rPr>
          <w:rFonts w:hint="eastAsia"/>
        </w:rPr>
        <w:br/>
      </w:r>
      <w:r>
        <w:rPr>
          <w:rFonts w:hint="eastAsia"/>
        </w:rPr>
        <w:t>　　7.6 树脂焦油行业生产模式</w:t>
      </w:r>
      <w:r>
        <w:rPr>
          <w:rFonts w:hint="eastAsia"/>
        </w:rPr>
        <w:br/>
      </w:r>
      <w:r>
        <w:rPr>
          <w:rFonts w:hint="eastAsia"/>
        </w:rPr>
        <w:t>　　7.7 树脂焦油行业销售模式及销售渠道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中国本土树脂焦油产能、产量分析</w:t>
      </w:r>
      <w:r>
        <w:rPr>
          <w:rFonts w:hint="eastAsia"/>
        </w:rPr>
        <w:br/>
      </w:r>
      <w:r>
        <w:rPr>
          <w:rFonts w:hint="eastAsia"/>
        </w:rPr>
        <w:t>　　8.1 中国树脂焦油供需现状及预测（2021-2032）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中国树脂焦油产能、产量、产能利用率及发展趋势（2021-2032）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中国树脂焦油产量、市场需求量及发展趋势（2021-2032）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中国树脂焦油进出口分析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中国市场树脂焦油主要进口来源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中国市场树脂焦油主要出口目的地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不同产品类型树脂焦油市场规模2021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不同应用树脂焦油市场规模2021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中国市场主要厂商树脂焦油收入（2021-2026）&amp;（万元）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中国市场主要厂商树脂焦油收入份额（2021-2026）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2025年中国主要生产商树脂焦油收入排名（万元）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中国市场主要厂商树脂焦油价格（2021-2026）&amp;（元/吨）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中国市场主要厂商树脂焦油总部及产地分布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中国市场主要厂商成立时间及树脂焦油商业化日期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中国市场主要厂商树脂焦油产品类型及应用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2025年中国市场树脂焦油主要厂商市场地位（第一梯队、第二梯队和第三梯队）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树脂焦油市场投资、并购等现状分析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树脂焦油生产基地、总部、竞争对手及市场地位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中国市场不同产品类型树脂焦油销量预测（2027-2032）&amp;（吨）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中国市场不同产品类型树脂焦油销量市场份额预测（2027-2032）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中国市场不同产品类型树脂焦油规模（2021-2026）&amp;（万元）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中国市场不同产品类型树脂焦油规模市场份额（2021-2026）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中国市场不同产品类型树脂焦油规模预测（2027-2032）&amp;（万元）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中国市场不同产品类型树脂焦油规模市场份额预测（2027-2032）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中国市场不同应用树脂焦油销量预测（2027-2032）&amp;（吨）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中国市场不同应用树脂焦油销量市场份额预测（2027-2032）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中国市场不同应用树脂焦油规模（2021-2026）&amp;（万元）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中国市场不同应用树脂焦油规模市场份额（2021-2026）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中国市场不同应用树脂焦油规模预测（2027-2032）&amp;（万元）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中国市场不同应用树脂焦油规模市场份额预测（2027-2032）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树脂焦油行业发展分析---发展趋势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树脂焦油行业发展分析---厂商壁垒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树脂焦油行业发展分析---驱动因素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树脂焦油行业发展分析---制约因素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树脂焦油行业相关重点政策一览</w:t>
      </w:r>
      <w:r>
        <w:rPr>
          <w:rFonts w:hint="eastAsia"/>
        </w:rPr>
        <w:br/>
      </w:r>
      <w:r>
        <w:rPr>
          <w:rFonts w:hint="eastAsia"/>
        </w:rPr>
        <w:t>　　表 75： 树脂焦油行业供应链分析</w:t>
      </w:r>
      <w:r>
        <w:rPr>
          <w:rFonts w:hint="eastAsia"/>
        </w:rPr>
        <w:br/>
      </w:r>
      <w:r>
        <w:rPr>
          <w:rFonts w:hint="eastAsia"/>
        </w:rPr>
        <w:t>　　表 76： 树脂焦油上游原料供应商</w:t>
      </w:r>
      <w:r>
        <w:rPr>
          <w:rFonts w:hint="eastAsia"/>
        </w:rPr>
        <w:br/>
      </w:r>
      <w:r>
        <w:rPr>
          <w:rFonts w:hint="eastAsia"/>
        </w:rPr>
        <w:t>　　表 77： 树脂焦油行业主要下游客户</w:t>
      </w:r>
      <w:r>
        <w:rPr>
          <w:rFonts w:hint="eastAsia"/>
        </w:rPr>
        <w:br/>
      </w:r>
      <w:r>
        <w:rPr>
          <w:rFonts w:hint="eastAsia"/>
        </w:rPr>
        <w:t>　　表 78： 树脂焦油典型经销商</w:t>
      </w:r>
      <w:r>
        <w:rPr>
          <w:rFonts w:hint="eastAsia"/>
        </w:rPr>
        <w:br/>
      </w:r>
      <w:r>
        <w:rPr>
          <w:rFonts w:hint="eastAsia"/>
        </w:rPr>
        <w:t>　　表 79： 中国树脂焦油产量、销量、进口量及出口量（2021-2026）&amp;（吨）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中国树脂焦油产量、销量、进口量及出口量预测（2027-2032）&amp;（吨）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中国市场树脂焦油主要进口来源</w:t>
      </w:r>
      <w:r>
        <w:rPr>
          <w:rFonts w:hint="eastAsia"/>
        </w:rPr>
        <w:br/>
      </w:r>
      <w:r>
        <w:rPr>
          <w:rFonts w:hint="eastAsia"/>
        </w:rPr>
        <w:t>　　表 82： 中国市场树脂焦油主要出口目的地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树脂焦油产品图片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中国不同产品类型树脂焦油市场规模市场份额2025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天然产品图片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中国不同应用树脂焦油市场份额2025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化工原料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防水材料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中国市场树脂焦油市场规模，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2025年中国市场主要厂商树脂焦油销量市场份额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2025年中国市场主要厂商树脂焦油收入市场份额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2025年中国市场前五大厂商树脂焦油市场份额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2025年中国市场树脂焦油第一梯队、第二梯队和第三梯队厂商（品牌）及市场份额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中国市场不同产品类型树脂焦油价格走势（2021-2032）&amp;（元/吨）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中国市场不同应用树脂焦油价格走势（2021-2032）&amp;（元/吨）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树脂焦油中国企业SWOT分析</w:t>
      </w:r>
      <w:r>
        <w:rPr>
          <w:rFonts w:hint="eastAsia"/>
        </w:rPr>
        <w:br/>
      </w:r>
      <w:r>
        <w:rPr>
          <w:rFonts w:hint="eastAsia"/>
        </w:rPr>
        <w:t>　　图 20： 树脂焦油产业链</w:t>
      </w:r>
      <w:r>
        <w:rPr>
          <w:rFonts w:hint="eastAsia"/>
        </w:rPr>
        <w:br/>
      </w:r>
      <w:r>
        <w:rPr>
          <w:rFonts w:hint="eastAsia"/>
        </w:rPr>
        <w:t>　　图 21： 树脂焦油行业采购模式分析</w:t>
      </w:r>
      <w:r>
        <w:rPr>
          <w:rFonts w:hint="eastAsia"/>
        </w:rPr>
        <w:br/>
      </w:r>
      <w:r>
        <w:rPr>
          <w:rFonts w:hint="eastAsia"/>
        </w:rPr>
        <w:t>　　图 22： 树脂焦油行业生产模式分析</w:t>
      </w:r>
      <w:r>
        <w:rPr>
          <w:rFonts w:hint="eastAsia"/>
        </w:rPr>
        <w:br/>
      </w:r>
      <w:r>
        <w:rPr>
          <w:rFonts w:hint="eastAsia"/>
        </w:rPr>
        <w:t>　　图 23： 树脂焦油行业销售模式分析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中国树脂焦油产能、产量、产能利用率及发展趋势（2021-2032）&amp;（吨）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中国树脂焦油产量、市场需求量及发展趋势（2021-2032）&amp;（吨）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4b5680214139" w:history="1">
        <w:r>
          <w:rPr>
            <w:rStyle w:val="Hyperlink"/>
          </w:rPr>
          <w:t>2026-2032年中国树脂焦油行业发展现状调研及市场前景预测报告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e4b5680214139" w:history="1">
        <w:r>
          <w:rPr>
            <w:rStyle w:val="Hyperlink"/>
          </w:rPr>
          <w:t>https://www.20087.com/8/09/ShuZhiJiaoYouFaZhanXianZhuangQianJing.html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热点：焦油的主要成分是什么、树脂焦油形成原因、木焦油的用途、树脂焦油回收厂家、酚焦油和苯酚焦油区别、焦油树脂价格、焦油对身体的影响、乙烯焦油树脂工艺、焦油对人体的作用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41d70660d4c7d" w:history="1">
      <w:r>
        <w:rPr>
          <w:rStyle w:val="Hyperlink"/>
        </w:rPr>
        <w:t>2026-2032年中国树脂焦油行业发展现状调研及市场前景预测报告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ZhiJiaoYouFaZhanXianZhuangQianJing.html" TargetMode="External" Id="R50fe4b56802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ZhiJiaoYouFaZhanXianZhuangQianJing.html" TargetMode="External" Id="Rb6141d70660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2026-01-19T03:51:04Z</dcterms:created>
  <dcterms:modified xsi:type="dcterms:W3CDTF">2026-01-19T04:51:04Z</dcterms:modified>
  <dc:subject>2026-2032年中国树脂焦油行业发展现状调研及市场前景预测报告</dc:subject>
  <dc:title>2026-2032年中国树脂焦油行业发展现状调研及市场前景预测报告</dc:title>
  <cp:keywords>2026-2032年中国树脂焦油行业发展现状调研及市场前景预测报告</cp:keywords>
  <dc:description>2026-2032年中国树脂焦油行业发展现状调研及市场前景预测报告</dc:description>
</cp:coreProperties>
</file>