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3327b42cf40ee" w:history="1">
              <w:r>
                <w:rPr>
                  <w:rStyle w:val="Hyperlink"/>
                </w:rPr>
                <w:t>中国水溶肥行业市场调研与发展前景分析报告（2024-2030年）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3327b42cf40ee" w:history="1">
              <w:r>
                <w:rPr>
                  <w:rStyle w:val="Hyperlink"/>
                </w:rPr>
                <w:t>中国水溶肥行业市场调研与发展前景分析报告（2024-2030年）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3327b42cf40ee" w:history="1">
                <w:r>
                  <w:rPr>
                    <w:rStyle w:val="Hyperlink"/>
                  </w:rPr>
                  <w:t>https://www.20087.com/8/79/ShuiRongFeiDeQianJing.html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肥作为现代农业的重要投入品，近年来随着精准农业和设施农业的发展，市场需求持续增长。水溶肥因其溶解性好、养分含量高、易于作物吸收等特点，成为提高作物产量和品质的有效手段。同时，水溶肥的施用方式多样化，如滴灌、喷灌等，提高了肥料利用率，减少了环境污染。</w:t>
      </w:r>
      <w:r>
        <w:rPr>
          <w:rFonts w:hint="eastAsia"/>
        </w:rPr>
        <w:br/>
      </w:r>
      <w:r>
        <w:rPr>
          <w:rFonts w:hint="eastAsia"/>
        </w:rPr>
        <w:t>　　未来，水溶肥行业的发展趋势将更加注重功能化和定制化。一方面，通过生物技术、纳米技术等，开发具有特定功能的水溶肥，如抗逆性、促生长、病害防治等，满足不同作物和土壤条件的特定需求。另一方面，水溶肥行业将加强与农业服务公司的合作，提供定制化的施肥方案，如基于土壤检测结果和作物生长模型的精准施肥，提高农业生产效率。此外，随着全球对可持续农业的追求，水溶肥行业将加强环保型产品的研发，如有机水溶肥、生物刺激素等，减少化学肥料的使用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3327b42cf40ee" w:history="1">
        <w:r>
          <w:rPr>
            <w:rStyle w:val="Hyperlink"/>
          </w:rPr>
          <w:t>中国水溶肥行业市场调研与发展前景分析报告（2024-2030年）</w:t>
        </w:r>
      </w:hyperlink>
      <w:r>
        <w:rPr>
          <w:rFonts w:hint="eastAsia"/>
        </w:rPr>
        <w:t>》主要分析了水溶肥行业的市场规模、水溶肥市场供需状况、水溶肥市场竞争状况和水溶肥主要企业经营情况，同时对水溶肥行业的未来发展做出科学的预测。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53327b42cf40ee" w:history="1">
        <w:r>
          <w:rPr>
            <w:rStyle w:val="Hyperlink"/>
          </w:rPr>
          <w:t>中国水溶肥行业市场调研与发展前景分析报告（2024-2030年）</w:t>
        </w:r>
      </w:hyperlink>
      <w:r>
        <w:rPr>
          <w:rFonts w:hint="eastAsia"/>
        </w:rPr>
        <w:t>》可以帮助投资者准确把握水溶肥行业的市场现状，为投资者进行投资作出水溶肥行业前景预判，挖掘水溶肥行业投资价值，同时提出水溶肥行业投资策略、营销策略等方面的建议。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水溶肥行业界定</w:t>
      </w:r>
      <w:r>
        <w:rPr>
          <w:rFonts w:hint="eastAsia"/>
        </w:rPr>
        <w:br/>
      </w:r>
      <w:r>
        <w:rPr>
          <w:rFonts w:hint="eastAsia"/>
        </w:rPr>
        <w:t>　　第一节 水溶肥行业定义</w:t>
      </w:r>
      <w:r>
        <w:rPr>
          <w:rFonts w:hint="eastAsia"/>
        </w:rPr>
        <w:br/>
      </w:r>
      <w:r>
        <w:rPr>
          <w:rFonts w:hint="eastAsia"/>
        </w:rPr>
        <w:t>　　第二节 水溶肥行业特点分析</w:t>
      </w:r>
      <w:r>
        <w:rPr>
          <w:rFonts w:hint="eastAsia"/>
        </w:rPr>
        <w:br/>
      </w:r>
      <w:r>
        <w:rPr>
          <w:rFonts w:hint="eastAsia"/>
        </w:rPr>
        <w:t>　　第三节 水溶肥产业链分析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2024年世界水溶肥行业市场运行形势分析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2024年全球水溶肥行业发展概况</w:t>
      </w:r>
      <w:r>
        <w:rPr>
          <w:rFonts w:hint="eastAsia"/>
        </w:rPr>
        <w:br/>
      </w:r>
      <w:r>
        <w:rPr>
          <w:rFonts w:hint="eastAsia"/>
        </w:rPr>
        <w:t>　　第二节 世界水溶肥行业发展走势</w:t>
      </w:r>
      <w:r>
        <w:rPr>
          <w:rFonts w:hint="eastAsia"/>
        </w:rPr>
        <w:br/>
      </w:r>
      <w:r>
        <w:rPr>
          <w:rFonts w:hint="eastAsia"/>
        </w:rPr>
        <w:t>　　　　二、全球水溶肥行业市场分布情况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三、全球水溶肥行业发展趋势分析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全球水溶肥行业重点国家和区域分析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2023-2024年中国水溶肥行业发展环境分析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2024年水溶肥行业技术发展现状及趋势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当前我国水溶肥技术发展现状</w:t>
      </w:r>
      <w:r>
        <w:rPr>
          <w:rFonts w:hint="eastAsia"/>
        </w:rPr>
        <w:br/>
      </w:r>
      <w:r>
        <w:rPr>
          <w:rFonts w:hint="eastAsia"/>
        </w:rPr>
        <w:t>　　第二节 中外水溶肥技术差距及产生差距的主要原因分析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提高我国水溶肥技术的对策</w:t>
      </w:r>
      <w:r>
        <w:rPr>
          <w:rFonts w:hint="eastAsia"/>
        </w:rPr>
        <w:br/>
      </w:r>
      <w:r>
        <w:rPr>
          <w:rFonts w:hint="eastAsia"/>
        </w:rPr>
        <w:t>　　第四节 我国水溶肥研发、设计发展趋势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中国水溶肥发展现状调研</w:t>
      </w:r>
      <w:r>
        <w:rPr>
          <w:rFonts w:hint="eastAsia"/>
        </w:rPr>
        <w:br/>
      </w:r>
      <w:r>
        <w:rPr>
          <w:rFonts w:hint="eastAsia"/>
        </w:rPr>
        <w:t>　　第一节 中国水溶肥市场现状分析</w:t>
      </w:r>
      <w:r>
        <w:rPr>
          <w:rFonts w:hint="eastAsia"/>
        </w:rPr>
        <w:br/>
      </w:r>
      <w:r>
        <w:rPr>
          <w:rFonts w:hint="eastAsia"/>
        </w:rPr>
        <w:t>　　第二节 中国水溶肥产量分析及预测</w:t>
      </w:r>
      <w:r>
        <w:rPr>
          <w:rFonts w:hint="eastAsia"/>
        </w:rPr>
        <w:br/>
      </w:r>
      <w:r>
        <w:rPr>
          <w:rFonts w:hint="eastAsia"/>
        </w:rPr>
        <w:t>　　　　一、水溶肥总体产能规模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三、2019-2024年中国水溶肥产量统计</w:t>
      </w:r>
      <w:r>
        <w:rPr>
          <w:rFonts w:hint="eastAsia"/>
        </w:rPr>
        <w:br/>
      </w:r>
      <w:r>
        <w:rPr>
          <w:rFonts w:hint="eastAsia"/>
        </w:rPr>
        <w:t>　　　　二、水溶肥生产区域分布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三、2024-2030年中国水溶肥产量预测分析</w:t>
      </w:r>
      <w:r>
        <w:rPr>
          <w:rFonts w:hint="eastAsia"/>
        </w:rPr>
        <w:br/>
      </w:r>
      <w:r>
        <w:rPr>
          <w:rFonts w:hint="eastAsia"/>
        </w:rPr>
        <w:t>　　第三节 中国水溶肥市场需求分析及预测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一、中国水溶肥市场需求特点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二、2019-2024年中国水溶肥市场需求量统计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三、2024-2030年中国水溶肥市场需求量预测分析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2019-2024年中国水溶肥行业进出口情况分析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一、2019-2024年中国水溶肥行业进口分析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二、2019-2024年中国水溶肥行业出口分析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2024-2030年中国水溶肥行业进出口情况预测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一、2024-2030年中国水溶肥行业进口预测分析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二、2024-2030年中国水溶肥行业出口预测分析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影响水溶肥行业进出口变化的主要原因分析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2019-2024年中国水溶肥行业重点地区调研分析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一、中国水溶肥行业重点区域市场结构调研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二、**地区水溶肥市场调研分析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三、**地区水溶肥市场调研分析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四、**地区水溶肥市场调研分析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五、**地区水溶肥市场调研分析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六、**地区水溶肥市场调研分析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水溶肥行业竞争格局分析</w:t>
      </w:r>
      <w:r>
        <w:rPr>
          <w:rFonts w:hint="eastAsia"/>
        </w:rPr>
        <w:br/>
      </w:r>
      <w:r>
        <w:rPr>
          <w:rFonts w:hint="eastAsia"/>
        </w:rPr>
        <w:t>　　第一节 水溶肥行业集中度分析</w:t>
      </w:r>
      <w:r>
        <w:rPr>
          <w:rFonts w:hint="eastAsia"/>
        </w:rPr>
        <w:br/>
      </w:r>
      <w:r>
        <w:rPr>
          <w:rFonts w:hint="eastAsia"/>
        </w:rPr>
        <w:t>　　　　一、水溶肥市场集中度分析</w:t>
      </w:r>
      <w:r>
        <w:rPr>
          <w:rFonts w:hint="eastAsia"/>
        </w:rPr>
        <w:br/>
      </w:r>
      <w:r>
        <w:rPr>
          <w:rFonts w:hint="eastAsia"/>
        </w:rPr>
        <w:t>　　　　二、水溶肥企业集中度分析</w:t>
      </w:r>
      <w:r>
        <w:rPr>
          <w:rFonts w:hint="eastAsia"/>
        </w:rPr>
        <w:br/>
      </w:r>
      <w:r>
        <w:rPr>
          <w:rFonts w:hint="eastAsia"/>
        </w:rPr>
        <w:t>　　　　三、水溶肥区域集中度分析</w:t>
      </w:r>
      <w:r>
        <w:rPr>
          <w:rFonts w:hint="eastAsia"/>
        </w:rPr>
        <w:br/>
      </w:r>
      <w:r>
        <w:rPr>
          <w:rFonts w:hint="eastAsia"/>
        </w:rPr>
        <w:t>　　第二节 水溶肥行业主要企业竞争力分析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水溶肥行业竞争格局分析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一、2024年水溶肥行业竞争分析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二、2024年中外水溶肥产品竞争分析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三、2019-2024年我国水溶肥市场竞争分析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四、2024-2030年国内主要水溶肥企业动向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水溶肥行业细分产品市场调研分析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水溶肥行业上游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水溶肥行业下游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水溶肥重点企业（一）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水溶肥重点企业（二）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水溶肥重点企业（三）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水溶肥重点企业（四）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水溶肥重点企业（五）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水溶肥重点企业（六）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提高水溶肥企业竞争力的策略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一、提高中国水溶肥企业核心竞争力的对策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二、水溶肥企业提升竞争力的主要方向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三、影响水溶肥企业核心竞争力的因素及提升途径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四、提高水溶肥企业竞争力的策略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对我国水溶肥品牌的战略思考</w:t>
      </w:r>
      <w:r>
        <w:rPr>
          <w:rFonts w:hint="eastAsia"/>
        </w:rPr>
        <w:br/>
      </w:r>
      <w:r>
        <w:rPr>
          <w:rFonts w:hint="eastAsia"/>
        </w:rPr>
        <w:t>　　　　一、水溶肥实施品牌战略的意义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二、水溶肥企业品牌的现状分析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三、我国水溶肥企业的品牌战略</w:t>
      </w:r>
      <w:r>
        <w:rPr>
          <w:rFonts w:hint="eastAsia"/>
        </w:rPr>
        <w:br/>
      </w:r>
      <w:r>
        <w:rPr>
          <w:rFonts w:hint="eastAsia"/>
        </w:rPr>
        <w:t>　　　　四、水溶肥品牌战略管理的策略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2024-2030年中国水溶肥行业前景与风险预测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2024年中国水溶肥市场前景分析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2024-2030年中国水溶肥发展趋势预测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2024-2030年中国水溶肥行业投资特性分析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一、2024-2030年中国水溶肥行业进入壁垒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二、2024-2030年中国水溶肥行业盈利模式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三、2024-2030年中国水溶肥行业盈利因素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2024-2030年中国水溶肥行业投资机会分析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一、2024-2030年中国水溶肥细分市场投资机会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二、2024-2030年中国水溶肥行业区域市场投资潜力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2024-2030年中国水溶肥行业投资风险分析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一、2024-2030年中国水溶肥行业市场竞争风险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二、2024-2030年中国水溶肥行业技术风险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三、2024-2030年中国水溶肥行业政策风险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四、2024-2030年中国水溶肥行业进入退出风险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水溶肥行业研究结论</w:t>
      </w:r>
      <w:r>
        <w:rPr>
          <w:rFonts w:hint="eastAsia"/>
        </w:rPr>
        <w:br/>
      </w:r>
      <w:r>
        <w:rPr>
          <w:rFonts w:hint="eastAsia"/>
        </w:rPr>
        <w:t>　　第二节 水溶肥行业投资价值评估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水溶肥行业投资建议</w:t>
      </w:r>
      <w:r>
        <w:rPr>
          <w:rFonts w:hint="eastAsia"/>
        </w:rPr>
        <w:br/>
      </w:r>
      <w:r>
        <w:rPr>
          <w:rFonts w:hint="eastAsia"/>
        </w:rPr>
        <w:t>　　　　一、水溶肥行业投资策略建议</w:t>
      </w:r>
      <w:r>
        <w:rPr>
          <w:rFonts w:hint="eastAsia"/>
        </w:rPr>
        <w:br/>
      </w:r>
      <w:r>
        <w:rPr>
          <w:rFonts w:hint="eastAsia"/>
        </w:rPr>
        <w:t>　　　　二、水溶肥行业投资方向建议</w:t>
      </w:r>
      <w:r>
        <w:rPr>
          <w:rFonts w:hint="eastAsia"/>
        </w:rPr>
        <w:br/>
      </w:r>
      <w:r>
        <w:rPr>
          <w:rFonts w:hint="eastAsia"/>
        </w:rPr>
        <w:t>　　　　三、水溶肥行业投资方式建议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水溶肥行业历程</w:t>
      </w:r>
      <w:r>
        <w:rPr>
          <w:rFonts w:hint="eastAsia"/>
        </w:rPr>
        <w:br/>
      </w:r>
      <w:r>
        <w:rPr>
          <w:rFonts w:hint="eastAsia"/>
        </w:rPr>
        <w:t>　　图表 水溶肥行业生命周期</w:t>
      </w:r>
      <w:r>
        <w:rPr>
          <w:rFonts w:hint="eastAsia"/>
        </w:rPr>
        <w:br/>
      </w:r>
      <w:r>
        <w:rPr>
          <w:rFonts w:hint="eastAsia"/>
        </w:rPr>
        <w:t>　　图表 水溶肥行业产业链分析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2019-2024年水溶肥行业市场容量分析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2019-2024年中国水溶肥行业产量及增长趋势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2019-2024年中国水溶肥市场需求量及增速统计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2024年中国水溶肥行业需求领域分布格局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2019-2024年中国水溶肥出口数量分析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2019-2024年中国水溶肥出口金额分析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2024年中国水溶肥进口国家及地区分析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2019-2024年中国水溶肥行业企业平均规模情况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水溶肥企业信息</w:t>
      </w:r>
      <w:r>
        <w:rPr>
          <w:rFonts w:hint="eastAsia"/>
        </w:rPr>
        <w:br/>
      </w:r>
      <w:r>
        <w:rPr>
          <w:rFonts w:hint="eastAsia"/>
        </w:rPr>
        <w:t>　　图表 水溶肥企业经营情况分析</w:t>
      </w:r>
      <w:r>
        <w:rPr>
          <w:rFonts w:hint="eastAsia"/>
        </w:rPr>
        <w:br/>
      </w:r>
      <w:r>
        <w:rPr>
          <w:rFonts w:hint="eastAsia"/>
        </w:rPr>
        <w:t>　　图表 水溶肥重点企业（三）主要经济指标情况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2024-2030年中国水溶肥行业产能预测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2024-2030年中国水溶肥市场需求量预测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2024-2030年中国水溶肥行业供需平衡预测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2024-2030年中国水溶肥行业市场容量预测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2024-2030年中国水溶肥行业市场规模预测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2024-2030年中国水溶肥市场前景分析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2024-2030年中国水溶肥发展趋势预测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3327b42cf40ee" w:history="1">
        <w:r>
          <w:rPr>
            <w:rStyle w:val="Hyperlink"/>
          </w:rPr>
          <w:t>中国水溶肥行业市场调研与发展前景分析报告（2024-2030年）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3327b42cf40ee" w:history="1">
        <w:r>
          <w:rPr>
            <w:rStyle w:val="Hyperlink"/>
          </w:rPr>
          <w:t>https://www.20087.com/8/79/ShuiRongFeiDeQianJing.html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317977b4142d0" w:history="1">
      <w:r>
        <w:rPr>
          <w:rStyle w:val="Hyperlink"/>
        </w:rPr>
        <w:t>中国水溶肥行业市场调研与发展前景分析报告（2024-2030年）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huiRongFeiDeQianJing.html" TargetMode="External" Id="Rb353327b42cf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huiRongFeiDeQianJing.html" TargetMode="External" Id="Rc89317977b41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2024-05-19T23:19:00Z</dcterms:created>
  <dcterms:modified xsi:type="dcterms:W3CDTF">2024-05-20T00:19:00Z</dcterms:modified>
  <dc:subject>中国水溶肥行业市场调研与发展前景分析报告（2024-2030年）</dc:subject>
  <dc:title>中国水溶肥行业市场调研与发展前景分析报告（2024-2030年）</dc:title>
  <cp:keywords>中国水溶肥行业市场调研与发展前景分析报告（2024-2030年）</cp:keywords>
  <dc:description>中国水溶肥行业市场调研与发展前景分析报告（2024-2030年）</dc:description>
</cp:coreProperties>
</file>