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87193e3ff4dd4" w:history="1">
              <w:r>
                <w:rPr>
                  <w:rStyle w:val="Hyperlink"/>
                </w:rPr>
                <w:t>2025-2031年中国油漆涂料行业发展研究分析与发展趋势预测报告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87193e3ff4dd4" w:history="1">
              <w:r>
                <w:rPr>
                  <w:rStyle w:val="Hyperlink"/>
                </w:rPr>
                <w:t>2025-2031年中国油漆涂料行业发展研究分析与发展趋势预测报告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87193e3ff4dd4" w:history="1">
                <w:r>
                  <w:rPr>
                    <w:rStyle w:val="Hyperlink"/>
                  </w:rPr>
                  <w:t>https://www.20087.com/8/69/YouQiTuLiaoHangYeQianJingFenXi.html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涂料是建筑和工业领域不可或缺的材料，用于保护和装饰各种表面。目前，油漆涂料行业正朝着环保和高性能的方向发展。一方面，水性涂料和粉末涂料等环保型涂料的市场份额持续增长，减少了挥发性有机化合物（VOCs）的排放。另一方面，纳米技术和功能性添加剂的应用提高了涂料的防腐蚀、耐磨和自清洁性能。</w:t>
      </w:r>
      <w:r>
        <w:rPr>
          <w:rFonts w:hint="eastAsia"/>
        </w:rPr>
        <w:br/>
      </w:r>
      <w:r>
        <w:rPr>
          <w:rFonts w:hint="eastAsia"/>
        </w:rPr>
        <w:t>　　未来，油漆涂料将更加注重智能化和健康安全。随着物联网（IoT）和智能传感技术的发展，智能涂料将能够感知环境变化，如湿度和温度，自动调节涂层性能。同时，健康安全成为消费者关注的焦点，低VOC和抗菌涂料将更加受欢迎。此外，可回收和可生物降解的涂料材料将得到开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87193e3ff4dd4" w:history="1">
        <w:r>
          <w:rPr>
            <w:rStyle w:val="Hyperlink"/>
          </w:rPr>
          <w:t>2025-2031年中国油漆涂料行业发展研究分析与发展趋势预测报告</w:t>
        </w:r>
      </w:hyperlink>
      <w:r>
        <w:rPr>
          <w:rFonts w:hint="eastAsia"/>
        </w:rPr>
        <w:t>》全面梳理了油漆涂料产业链，结合市场需求和市场规模等数据，深入剖析油漆涂料行业现状。报告详细探讨了油漆涂料市场竞争格局，重点关注重点企业及其品牌影响力，并分析了油漆涂料价格机制和细分市场特征。通过对油漆涂料技术现状及未来方向的评估，报告展望了油漆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油漆涂料行业概述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一、油漆涂料的定义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油漆涂料产品细分及特性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油漆涂料行业地位分析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中国油漆涂料行业宏观经济环境分析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中国油漆涂料行业政策技术环境分析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油漆涂料行业政策法规环境分析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四、行业油漆涂料政策分析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油漆涂料行业技术环境分析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2020-2025年中国油漆涂料行业总体发展状况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中国油漆涂料行业规模情况分析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中国油漆涂料行业产销情况分析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中国油漆涂料行业财务能力分析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2020-2025年中国油漆涂料行业市场发展分析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2020-2025年中国油漆涂料市场评估</w:t>
      </w:r>
      <w:r>
        <w:rPr>
          <w:rFonts w:hint="eastAsia"/>
        </w:rPr>
        <w:br/>
      </w:r>
      <w:r>
        <w:rPr>
          <w:rFonts w:hint="eastAsia"/>
        </w:rPr>
        <w:t>　　　　一、2020-2025年油漆涂料市场形势回顾</w:t>
      </w:r>
      <w:r>
        <w:rPr>
          <w:rFonts w:hint="eastAsia"/>
        </w:rPr>
        <w:br/>
      </w:r>
      <w:r>
        <w:rPr>
          <w:rFonts w:hint="eastAsia"/>
        </w:rPr>
        <w:t>　　　　二、2025年油漆涂料市场形势分析</w:t>
      </w:r>
      <w:r>
        <w:rPr>
          <w:rFonts w:hint="eastAsia"/>
        </w:rPr>
        <w:br/>
      </w:r>
      <w:r>
        <w:rPr>
          <w:rFonts w:hint="eastAsia"/>
        </w:rPr>
        <w:t>　　第二节 中国油漆涂料行业市场产品价格走势分析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一、中国油漆涂料行业市场价格影响因素分析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二、2024-2025年中国油漆涂料行业市场价格走势分析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中国油漆涂料行业市场发展的主要策略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一、发展国内油漆涂料业的相关建议与对策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二、中国油漆涂料产业的发展建议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2020-2025年中国油漆涂料行业竞争格局分析</w:t>
      </w:r>
      <w:r>
        <w:rPr>
          <w:rFonts w:hint="eastAsia"/>
        </w:rPr>
        <w:br/>
      </w:r>
      <w:r>
        <w:rPr>
          <w:rFonts w:hint="eastAsia"/>
        </w:rPr>
        <w:t>　　第一节 油漆涂料行业竞争结构分析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油漆涂料企业国际竞争力比较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油漆涂料行业竞争格局分析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一、油漆涂料行业集中度分析</w:t>
      </w:r>
      <w:r>
        <w:rPr>
          <w:rFonts w:hint="eastAsia"/>
        </w:rPr>
        <w:br/>
      </w:r>
      <w:r>
        <w:rPr>
          <w:rFonts w:hint="eastAsia"/>
        </w:rPr>
        <w:t>　　　　二、油漆涂料行业竞争程度分析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2025-2031年油漆涂料行业竞争策略分析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二、2025-2031年油漆涂料行业竞争格局展望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三、2025-2031年油漆涂料行业竞争策略分析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2020-2025年中国油漆涂料行业重点企业发展分析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西北化工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第二节 神剑股份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第三节 丰华股份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第四节 渝三峡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第五节 西宝塔山油漆股份有限公司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2025-2031年中国油漆涂料行业趋势预测分析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2025-2031年中国油漆涂料行业市场发展趋势预测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三、2025-2031年中国油漆涂料行业市场价格走势预测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2025-2031年中国油漆涂料技术发展趋势预测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2025-2031年中国油漆涂料行业投资分析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2020-2025年全球经济运行趋势</w:t>
      </w:r>
      <w:r>
        <w:rPr>
          <w:rFonts w:hint="eastAsia"/>
        </w:rPr>
        <w:br/>
      </w:r>
      <w:r>
        <w:rPr>
          <w:rFonts w:hint="eastAsia"/>
        </w:rPr>
        <w:t>　　图表 2 2020-2025年世界经济增长率（季度环比折年率，%）</w:t>
      </w:r>
      <w:r>
        <w:rPr>
          <w:rFonts w:hint="eastAsia"/>
        </w:rPr>
        <w:br/>
      </w:r>
      <w:r>
        <w:rPr>
          <w:rFonts w:hint="eastAsia"/>
        </w:rPr>
        <w:t>　　图表 3 新兴经济体经济增长预测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9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10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15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17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18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21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22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23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2020-2025年我国轿车日均产量及同比增速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87193e3ff4dd4" w:history="1">
        <w:r>
          <w:rPr>
            <w:rStyle w:val="Hyperlink"/>
          </w:rPr>
          <w:t>2025-2031年中国油漆涂料行业发展研究分析与发展趋势预测报告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87193e3ff4dd4" w:history="1">
        <w:r>
          <w:rPr>
            <w:rStyle w:val="Hyperlink"/>
          </w:rPr>
          <w:t>https://www.20087.com/8/69/YouQiTuLiaoHangYeQianJingFenXi.html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批发商城、油漆涂料十大品牌排行、涂料的规格型号和单价、油漆涂料用什么可以洗掉、普通油漆价格一般多少钱、油漆涂料开票大类选什么、油漆品牌十大排名、油漆涂料施工工艺流程、最新的环保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96a70caf34337" w:history="1">
      <w:r>
        <w:rPr>
          <w:rStyle w:val="Hyperlink"/>
        </w:rPr>
        <w:t>2025-2031年中国油漆涂料行业发展研究分析与发展趋势预测报告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ouQiTuLiaoHangYeQianJingFenXi.html" TargetMode="External" Id="Rce787193e3ff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ouQiTuLiaoHangYeQianJingFenXi.html" TargetMode="External" Id="R1af96a70caf3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2025-06-18T01:14:00Z</dcterms:created>
  <dcterms:modified xsi:type="dcterms:W3CDTF">2025-06-18T02:14:00Z</dcterms:modified>
  <dc:subject>2025-2031年中国油漆涂料行业发展研究分析与发展趋势预测报告</dc:subject>
  <dc:title>2025-2031年中国油漆涂料行业发展研究分析与发展趋势预测报告</dc:title>
  <cp:keywords>2025-2031年中国油漆涂料行业发展研究分析与发展趋势预测报告</cp:keywords>
  <dc:description>2025-2031年中国油漆涂料行业发展研究分析与发展趋势预测报告</dc:description>
</cp:coreProperties>
</file>