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27305770b4c26" w:history="1">
              <w:r>
                <w:rPr>
                  <w:rStyle w:val="Hyperlink"/>
                </w:rPr>
                <w:t>全球与中国烧碱液市场分析及前景趋势预测报告（2026-2032年）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27305770b4c26" w:history="1">
              <w:r>
                <w:rPr>
                  <w:rStyle w:val="Hyperlink"/>
                </w:rPr>
                <w:t>全球与中国烧碱液市场分析及前景趋势预测报告（2026-2032年）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27305770b4c26" w:history="1">
                <w:r>
                  <w:rPr>
                    <w:rStyle w:val="Hyperlink"/>
                  </w:rPr>
                  <w:t>https://www.20087.com/8/79/ShaoJianYeHangYeQianJingQuShi.html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液即氢氧化钠的水溶液，是基础化工领域中应用广泛的强碱性化学品，参与众多工业过程中的中和、皂化、脱脂与pH调节反应。当前在造纸、纺织、氧化铝、水处理、肥皂与洗涤剂生产等行业中，烧碱液作为关键原料或处理剂发挥重要作用。烧碱液高溶解性与强腐蚀性使其能有效分解油脂、溶解蛋白质及调节酸碱平衡。工业级产品浓度多样，储存与运输依赖耐腐蚀材质容器，操作需严格遵守安全规程，防止灼伤与环境污染。在废水处理中，用于中和酸性废液并沉淀重金属离子；在食品工业中，经严格提纯后用于果蔬去皮与设备清洗。然而，高浓度烧碱液具有强烈吸湿性与放热特性，稀释过程需谨慎操作，且对金属、皮肤与环境均具潜在危害，管理要求极高。</w:t>
      </w:r>
      <w:r>
        <w:rPr>
          <w:rFonts w:hint="eastAsia"/>
        </w:rPr>
        <w:br/>
      </w:r>
      <w:r>
        <w:rPr>
          <w:rFonts w:hint="eastAsia"/>
        </w:rPr>
        <w:t>　　未来，烧碱液的应用将更加注重安全性、过程控制与绿色替代路径。市场调研网认为，密闭式输送系统与自动化加料装置的普及将减少人工接触风险，提升操作精度。在线pH监测与反馈控制系统将实现碱液投加的动态调节，避免过量使用与资源浪费。在特定工艺中，固态氢氧化钠或缓释碱源可能部分替代液态产品，降低运输与储存风险。环保压力将推动低碱或无碱工艺的研发，如生物酶法脱脂、膜分离技术或新型表面活性剂体系，减少对强碱的依赖。在循环经济框架下，碱液回收与再生技术将得到重视，通过蒸发浓缩、离子交换或电渗析实现重复利用。行业将强化对泄漏应急、个人防护与废弃物处置的规范要求。整体发展方向将从“通用化工原料”向“精准过程调控剂”演进，强调在保障功能的同时实现安全、高效与环境友好的协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e27305770b4c26" w:history="1">
        <w:r>
          <w:rPr>
            <w:rStyle w:val="Hyperlink"/>
          </w:rPr>
          <w:t>全球与中国烧碱液市场分析及前景趋势预测报告（2026-2032年）</w:t>
        </w:r>
      </w:hyperlink>
      <w:r>
        <w:rPr>
          <w:rFonts w:hint="eastAsia"/>
        </w:rPr>
        <w:t>》，2025年烧碱液行业市场规模达 亿元，预计2032年市场规模将达 亿元，期间年均复合增长率（CAGR）达 %。报告系统分析了烧碱液行业的现状，全面梳理了烧碱液市场需求、市场规模、产业链结构及价格体系，详细解读了烧碱液细分市场特点。报告结合权威数据，科学预测了烧碱液市场前景与发展趋势，客观分析了品牌竞争格局、市场集中度及重点企业的运营表现，并指出了烧碱液行业面临的机遇与风险。为烧碱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按产品类型细分，全球烧碱液市场规模2021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10%-35%溶液</w:t>
      </w:r>
      <w:r>
        <w:rPr>
          <w:rFonts w:hint="eastAsia"/>
        </w:rPr>
        <w:br/>
      </w:r>
      <w:r>
        <w:rPr>
          <w:rFonts w:hint="eastAsia"/>
        </w:rPr>
        <w:t>　　　　1.3.3 35%-50%溶液</w:t>
      </w:r>
      <w:r>
        <w:rPr>
          <w:rFonts w:hint="eastAsia"/>
        </w:rPr>
        <w:br/>
      </w:r>
      <w:r>
        <w:rPr>
          <w:rFonts w:hint="eastAsia"/>
        </w:rPr>
        <w:t>　　　　1.3.4 其他溶液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按工艺细分，全球烧碱液市场规模2021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离子膜烧碱</w:t>
      </w:r>
      <w:r>
        <w:rPr>
          <w:rFonts w:hint="eastAsia"/>
        </w:rPr>
        <w:br/>
      </w:r>
      <w:r>
        <w:rPr>
          <w:rFonts w:hint="eastAsia"/>
        </w:rPr>
        <w:t>　　　　1.4.3 隔膜烧碱</w:t>
      </w:r>
      <w:r>
        <w:rPr>
          <w:rFonts w:hint="eastAsia"/>
        </w:rPr>
        <w:br/>
      </w:r>
      <w:r>
        <w:rPr>
          <w:rFonts w:hint="eastAsia"/>
        </w:rPr>
        <w:t>　　1.5 产品分类，按级别</w:t>
      </w:r>
      <w:r>
        <w:rPr>
          <w:rFonts w:hint="eastAsia"/>
        </w:rPr>
        <w:br/>
      </w:r>
      <w:r>
        <w:rPr>
          <w:rFonts w:hint="eastAsia"/>
        </w:rPr>
        <w:t>　　　　1.5.1 按级别细分，全球烧碱液市场规模2021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食品级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按应用细分，全球烧碱液市场规模2021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纸浆和造纸业</w:t>
      </w:r>
      <w:r>
        <w:rPr>
          <w:rFonts w:hint="eastAsia"/>
        </w:rPr>
        <w:br/>
      </w:r>
      <w:r>
        <w:rPr>
          <w:rFonts w:hint="eastAsia"/>
        </w:rPr>
        <w:t>　　　　1.6.3 纺织业</w:t>
      </w:r>
      <w:r>
        <w:rPr>
          <w:rFonts w:hint="eastAsia"/>
        </w:rPr>
        <w:br/>
      </w:r>
      <w:r>
        <w:rPr>
          <w:rFonts w:hint="eastAsia"/>
        </w:rPr>
        <w:t>　　　　1.6.4 肥皂和洗涤剂</w:t>
      </w:r>
      <w:r>
        <w:rPr>
          <w:rFonts w:hint="eastAsia"/>
        </w:rPr>
        <w:br/>
      </w:r>
      <w:r>
        <w:rPr>
          <w:rFonts w:hint="eastAsia"/>
        </w:rPr>
        <w:t>　　　　1.6.5 漂白剂</w:t>
      </w:r>
      <w:r>
        <w:rPr>
          <w:rFonts w:hint="eastAsia"/>
        </w:rPr>
        <w:br/>
      </w:r>
      <w:r>
        <w:rPr>
          <w:rFonts w:hint="eastAsia"/>
        </w:rPr>
        <w:t>　　　　1.6.6 石油产品</w:t>
      </w:r>
      <w:r>
        <w:rPr>
          <w:rFonts w:hint="eastAsia"/>
        </w:rPr>
        <w:br/>
      </w:r>
      <w:r>
        <w:rPr>
          <w:rFonts w:hint="eastAsia"/>
        </w:rPr>
        <w:t>　　　　1.6.7 铝产品</w:t>
      </w:r>
      <w:r>
        <w:rPr>
          <w:rFonts w:hint="eastAsia"/>
        </w:rPr>
        <w:br/>
      </w:r>
      <w:r>
        <w:rPr>
          <w:rFonts w:hint="eastAsia"/>
        </w:rPr>
        <w:t>　　　　1.6.8 化学处理</w:t>
      </w:r>
      <w:r>
        <w:rPr>
          <w:rFonts w:hint="eastAsia"/>
        </w:rPr>
        <w:br/>
      </w:r>
      <w:r>
        <w:rPr>
          <w:rFonts w:hint="eastAsia"/>
        </w:rPr>
        <w:t>　　　　1.6.9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烧碱液行业发展总体概况</w:t>
      </w:r>
      <w:r>
        <w:rPr>
          <w:rFonts w:hint="eastAsia"/>
        </w:rPr>
        <w:br/>
      </w:r>
      <w:r>
        <w:rPr>
          <w:rFonts w:hint="eastAsia"/>
        </w:rPr>
        <w:t>　　　　1.7.2 烧碱液行业发展主要特点</w:t>
      </w:r>
      <w:r>
        <w:rPr>
          <w:rFonts w:hint="eastAsia"/>
        </w:rPr>
        <w:br/>
      </w:r>
      <w:r>
        <w:rPr>
          <w:rFonts w:hint="eastAsia"/>
        </w:rPr>
        <w:t>　　　　1.7.3 烧碱液行业发展影响因素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烧碱液有利因素</w:t>
      </w:r>
      <w:r>
        <w:rPr>
          <w:rFonts w:hint="eastAsia"/>
        </w:rPr>
        <w:br/>
      </w:r>
      <w:r>
        <w:rPr>
          <w:rFonts w:hint="eastAsia"/>
        </w:rPr>
        <w:t>　　　　1.7.3 .2 烧碱液不利因素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全球市场，近三年烧碱液主要企业占有率及排名（按销量）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烧碱液主要企业在国际市场占有率（按销量，2023-2026）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2025年烧碱液主要企业在国际市场排名（按销量）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全球市场主要企业烧碱液销量（2023-2026）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全球市场，近三年烧碱液主要企业占有率及排名（按收入）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烧碱液主要企业在国际市场占有率（按收入，2023-2026）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2025年烧碱液主要企业在国际市场排名（按收入）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全球市场主要企业烧碱液销售收入（2023-2026）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全球市场主要企业烧碱液销售价格（2023-2026）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中国市场，近三年烧碱液主要企业占有率及排名（按销量）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烧碱液主要企业在中国市场占有率（按销量，2023-2026）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2025年烧碱液主要企业在中国市场排名（按销量）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中国市场主要企业烧碱液销量（2023-2026）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中国市场，近三年烧碱液主要企业占有率及排名（按收入）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烧碱液主要企业在中国市场占有率（按收入，2023-2026）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2025年烧碱液主要企业在中国市场排名（按收入）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中国市场主要企业烧碱液销售收入（2023-2026）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全球主要厂商烧碱液总部及产地分布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全球主要厂商成立时间及烧碱液商业化日期</w:t>
      </w:r>
      <w:r>
        <w:rPr>
          <w:rFonts w:hint="eastAsia"/>
        </w:rPr>
        <w:br/>
      </w:r>
      <w:r>
        <w:rPr>
          <w:rFonts w:hint="eastAsia"/>
        </w:rPr>
        <w:t>　　2.8 全球主要厂商烧碱液产品类型及应用</w:t>
      </w:r>
      <w:r>
        <w:rPr>
          <w:rFonts w:hint="eastAsia"/>
        </w:rPr>
        <w:br/>
      </w:r>
      <w:r>
        <w:rPr>
          <w:rFonts w:hint="eastAsia"/>
        </w:rPr>
        <w:t>　　2.9 烧碱液行业集中度、竞争程度分析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烧碱液行业集中度分析：2025年全球Top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全球烧碱液第一梯队、第二梯队和第三梯队生产商（品牌）及市场份额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全球烧碱液总体规模分析</w:t>
      </w:r>
      <w:r>
        <w:rPr>
          <w:rFonts w:hint="eastAsia"/>
        </w:rPr>
        <w:br/>
      </w:r>
      <w:r>
        <w:rPr>
          <w:rFonts w:hint="eastAsia"/>
        </w:rPr>
        <w:t>　　3.1 全球烧碱液供需现状及预测（2021-2032）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全球烧碱液产能、产量、产能利用率及发展趋势（2021-2032）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全球烧碱液产量、需求量及发展趋势（2021-2032）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全球主要地区烧碱液产量及发展趋势（2021-2032）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全球主要地区烧碱液产量（2021-2026）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全球主要地区烧碱液产量（2027-2032）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全球主要地区烧碱液产量市场份额（2021-2032）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中国烧碱液供需现状及预测（2021-2032）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中国烧碱液产能、产量、产能利用率及发展趋势（2021-2032）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中国烧碱液产量、市场需求量及发展趋势（2021-2032）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中国市场烧碱液进出口（2021-2032）</w:t>
      </w:r>
      <w:r>
        <w:rPr>
          <w:rFonts w:hint="eastAsia"/>
        </w:rPr>
        <w:br/>
      </w:r>
      <w:r>
        <w:rPr>
          <w:rFonts w:hint="eastAsia"/>
        </w:rPr>
        <w:t>　　3.4 全球烧碱液销量及销售额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全球市场烧碱液销售额（2021-2032）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全球市场烧碱液销量（2021-2032）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全球市场烧碱液价格趋势（2021-2032）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全球烧碱液主要地区分析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全球主要地区烧碱液市场规模分析：2021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全球主要地区烧碱液销售收入及市场份额（2021-2026）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全球主要地区烧碱液销售收入预测（2027-2032）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全球主要地区烧碱液销量分析：2021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全球主要地区烧碱液销量及市场份额（2021-2026）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全球主要地区烧碱液销量及市场份额预测（2027-2032）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北美市场烧碱液销量、收入及增长率（2021-2032）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欧洲市场烧碱液销量、收入及增长率（2021-2032）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中国市场烧碱液销量、收入及增长率（2021-2032）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日本市场烧碱液销量、收入及增长率（2021-2032）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东南亚市场烧碱液销量、收入及增长率（2021-2032）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印度市场烧碱液销量、收入及增长率（2021-2032）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南美市场烧碱液销量、收入及增长率（2021-2032）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中东市场烧碱液销量、收入及增长率（2021-2032）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烧碱液销量、收入、价格及毛利率（2021-2026）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不同产品类型烧碱液分析</w:t>
      </w:r>
      <w:r>
        <w:rPr>
          <w:rFonts w:hint="eastAsia"/>
        </w:rPr>
        <w:br/>
      </w:r>
      <w:r>
        <w:rPr>
          <w:rFonts w:hint="eastAsia"/>
        </w:rPr>
        <w:t>　　6.1 全球不同产品类型烧碱液销量（2021-2032）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全球不同产品类型烧碱液销量及市场份额（2021-2026）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全球不同产品类型烧碱液销量预测（2027-2032）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全球不同产品类型烧碱液收入（2021-2032）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全球不同产品类型烧碱液收入及市场份额（2021-2026）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全球不同产品类型烧碱液收入预测（2027-2032）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全球不同产品类型烧碱液价格走势（2021-2032）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中国不同产品类型烧碱液销量（2021-2032）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中国不同产品类型烧碱液销量及市场份额（2021-2026）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中国不同产品类型烧碱液销量预测（2027-2032）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中国不同产品类型烧碱液收入（2021-2032）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中国不同产品类型烧碱液收入及市场份额（2021-2026）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中国不同产品类型烧碱液收入预测（2027-2032）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不同应用烧碱液分析</w:t>
      </w:r>
      <w:r>
        <w:rPr>
          <w:rFonts w:hint="eastAsia"/>
        </w:rPr>
        <w:br/>
      </w:r>
      <w:r>
        <w:rPr>
          <w:rFonts w:hint="eastAsia"/>
        </w:rPr>
        <w:t>　　7.1 全球不同应用烧碱液销量（2021-2032）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全球不同应用烧碱液销量及市场份额（2021-2026）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全球不同应用烧碱液销量预测（2027-2032）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全球不同应用烧碱液收入（2021-2032）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全球不同应用烧碱液收入及市场份额（2021-2026）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全球不同应用烧碱液收入预测（2027-2032）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全球不同应用烧碱液价格走势（2021-2032）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中国不同应用烧碱液销量（2021-2032）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中国不同应用烧碱液销量及市场份额（2021-2026）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中国不同应用烧碱液销量预测（2027-2032）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中国不同应用烧碱液收入（2021-2032）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中国不同应用烧碱液收入及市场份额（2021-2026）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中国不同应用烧碱液收入预测（2027-2032）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烧碱液行业发展趋势</w:t>
      </w:r>
      <w:r>
        <w:rPr>
          <w:rFonts w:hint="eastAsia"/>
        </w:rPr>
        <w:br/>
      </w:r>
      <w:r>
        <w:rPr>
          <w:rFonts w:hint="eastAsia"/>
        </w:rPr>
        <w:t>　　8.2 烧碱液行业主要驱动因素</w:t>
      </w:r>
      <w:r>
        <w:rPr>
          <w:rFonts w:hint="eastAsia"/>
        </w:rPr>
        <w:br/>
      </w:r>
      <w:r>
        <w:rPr>
          <w:rFonts w:hint="eastAsia"/>
        </w:rPr>
        <w:t>　　8.3 烧碱液中国企业SWOT分析</w:t>
      </w:r>
      <w:r>
        <w:rPr>
          <w:rFonts w:hint="eastAsia"/>
        </w:rPr>
        <w:br/>
      </w:r>
      <w:r>
        <w:rPr>
          <w:rFonts w:hint="eastAsia"/>
        </w:rPr>
        <w:t>　　8.4 中国烧碱液行业政策环境分析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烧碱液行业产业链简介</w:t>
      </w:r>
      <w:r>
        <w:rPr>
          <w:rFonts w:hint="eastAsia"/>
        </w:rPr>
        <w:br/>
      </w:r>
      <w:r>
        <w:rPr>
          <w:rFonts w:hint="eastAsia"/>
        </w:rPr>
        <w:t>　　　　9.1.1 烧碱液行业供应链分析</w:t>
      </w:r>
      <w:r>
        <w:rPr>
          <w:rFonts w:hint="eastAsia"/>
        </w:rPr>
        <w:br/>
      </w:r>
      <w:r>
        <w:rPr>
          <w:rFonts w:hint="eastAsia"/>
        </w:rPr>
        <w:t>　　　　9.1.2 烧碱液主要原料及供应情况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烧碱液行业采购模式</w:t>
      </w:r>
      <w:r>
        <w:rPr>
          <w:rFonts w:hint="eastAsia"/>
        </w:rPr>
        <w:br/>
      </w:r>
      <w:r>
        <w:rPr>
          <w:rFonts w:hint="eastAsia"/>
        </w:rPr>
        <w:t>　　9.3 烧碱液行业生产模式</w:t>
      </w:r>
      <w:r>
        <w:rPr>
          <w:rFonts w:hint="eastAsia"/>
        </w:rPr>
        <w:br/>
      </w:r>
      <w:r>
        <w:rPr>
          <w:rFonts w:hint="eastAsia"/>
        </w:rPr>
        <w:t>　　9.4 烧碱液行业销售模式及销售渠道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按产品类型细分，全球烧碱液市场规模2021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按工艺细分，全球烧碱液市场规模2021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按级别细分，全球烧碱液市场规模2021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按应用细分，全球烧碱液市场规模（CAGR）2021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烧碱液行业发展主要特点</w:t>
      </w:r>
      <w:r>
        <w:rPr>
          <w:rFonts w:hint="eastAsia"/>
        </w:rPr>
        <w:br/>
      </w:r>
      <w:r>
        <w:rPr>
          <w:rFonts w:hint="eastAsia"/>
        </w:rPr>
        <w:t>　　表 6： 烧碱液行业发展有利因素分析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烧碱液行业发展不利因素分析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进入烧碱液行业壁垒</w:t>
      </w:r>
      <w:r>
        <w:rPr>
          <w:rFonts w:hint="eastAsia"/>
        </w:rPr>
        <w:br/>
      </w:r>
      <w:r>
        <w:rPr>
          <w:rFonts w:hint="eastAsia"/>
        </w:rPr>
        <w:t>　　表 9： 烧碱液主要企业在国际市场占有率（按销量，2023-2026）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2025年烧碱液主要企业在国际市场排名（按销量）&amp;（千吨）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全球市场主要企业烧碱液销量（2023-2026）&amp;（千吨）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烧碱液主要企业在国际市场占有率（按收入，2023-2026）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2025年烧碱液主要企业在国际市场排名（按收入）&amp;（万元）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全球市场主要企业烧碱液销售收入（2023-2026）&amp;（万元）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全球市场主要企业烧碱液销售价格（2023-2026）&amp;（元/吨）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烧碱液主要企业在中国市场占有率（按销量，2023-2026）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2025年烧碱液主要企业在中国市场排名（按销量）&amp;（千吨）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中国市场主要企业烧碱液销量（2023-2026）&amp;（千吨）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烧碱液主要企业在中国市场占有率（按收入，2023-2026）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2025年烧碱液主要企业在中国市场排名（按收入）&amp;（万元）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中国市场主要企业烧碱液销售收入（2023-2026）&amp;（万元）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全球主要厂商烧碱液总部及产地分布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全球主要厂商成立时间及烧碱液商业化日期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全球主要厂商烧碱液产品类型及应用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2025年全球烧碱液主要厂商市场地位（第一梯队、第二梯队和第三梯队）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全球烧碱液市场投资、并购等现状分析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全球主要地区烧碱液产量增速（CAGR）：（2021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全球主要地区烧碱液产量（2021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全球主要地区烧碱液产量（2021-2026）&amp;（千吨）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全球主要地区烧碱液产量（2027-2032）&amp;（千吨）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全球主要地区烧碱液产量市场份额（2021-2026）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全球主要地区烧碱液产量市场份额（2027-2032）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中国市场烧碱液产量、销量、进出口（2021-2026）&amp;（千吨）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中国市场烧碱液产量、销量、进出口预测（2027-2032）&amp;（千吨）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全球主要地区烧碱液销售收入增速：（2021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全球主要地区烧碱液销售收入（2021-2026）&amp;（万元）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全球主要地区烧碱液销售收入市场份额（2021-2026）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全球主要地区烧碱液收入（2027-2032）&amp;（万元）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全球主要地区烧碱液收入市场份额（2027-2032）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全球主要地区烧碱液销量（千吨）：2021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全球主要地区烧碱液销量（2021-2026）&amp;（千吨）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全球主要地区烧碱液销量市场份额（2021-2026）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全球主要地区烧碱液销量（2027-2032）&amp;（千吨）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全球主要地区烧碱液销量份额（2027-2032）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烧碱液生产基地、销售区域、竞争对手及市场地位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烧碱液产品规格、参数及市场应用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烧碱液销量（千吨）、收入（万元）、价格（元/吨）及毛利率（2021-2026）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全球不同产品类型烧碱液销量（2021-2026）&amp;（千吨）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236： 全球不同产品类型烧碱液销量市场份额（2021-2026）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全球不同产品类型烧碱液销量预测（2027-2032）&amp;（千吨）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238： 全球市场不同产品类型烧碱液销量市场份额预测（2027-2032）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全球不同产品类型烧碱液收入（2021-2026）&amp;（万元）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全球不同产品类型烧碱液收入市场份额（2021-2026）</w:t>
      </w:r>
      <w:r>
        <w:rPr>
          <w:rFonts w:hint="eastAsia"/>
        </w:rPr>
        <w:br/>
      </w:r>
      <w:r>
        <w:rPr>
          <w:rFonts w:hint="eastAsia"/>
        </w:rPr>
        <w:t>　　表 241： 全球不同产品类型烧碱液收入预测（2027-2032）&amp;（万元）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242： 全球不同产品类型烧碱液收入市场份额预测（2027-2032）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中国不同产品类型烧碱液销量（2021-2026）&amp;（千吨）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244： 中国不同产品类型烧碱液销量市场份额（2021-2026）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中国不同产品类型烧碱液销量预测（2027-2032）&amp;（千吨）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全球市场不同产品类型烧碱液销量市场份额预测（2027-2032）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中国不同产品类型烧碱液收入（2021-2026）&amp;（万元）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中国不同产品类型烧碱液收入市场份额（2021-2026）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中国不同产品类型烧碱液收入预测（2027-2032）&amp;（万元）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中国不同产品类型烧碱液收入市场份额预测（2027-2032）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全球不同应用烧碱液销量（2021-2026）&amp;（千吨）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252： 全球不同应用烧碱液销量市场份额（2021-2026）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全球不同应用烧碱液销量预测（2027-2032）&amp;（千吨）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254： 全球市场不同应用烧碱液销量市场份额预测（2027-2032）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全球不同应用烧碱液收入（2021-2026）&amp;（万元）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全球不同应用烧碱液收入市场份额（2021-2026）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全球不同应用烧碱液收入预测（2027-2032）&amp;（万元）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全球不同应用烧碱液收入市场份额预测（2027-2032）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中国不同应用烧碱液销量（2021-2026）&amp;（千吨）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260： 中国不同应用烧碱液销量市场份额（2021-2026）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中国不同应用烧碱液销量预测（2027-2032）&amp;（千吨）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262： 中国市场不同应用烧碱液销量市场份额预测（2027-2032）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中国不同应用烧碱液收入（2021-2026）&amp;（万元）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中国不同应用烧碱液收入市场份额（2021-2026）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中国不同应用烧碱液收入预测（2027-2032）&amp;（万元）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中国不同应用烧碱液收入市场份额预测（2027-2032）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烧碱液行业发展趋势</w:t>
      </w:r>
      <w:r>
        <w:rPr>
          <w:rFonts w:hint="eastAsia"/>
        </w:rPr>
        <w:br/>
      </w:r>
      <w:r>
        <w:rPr>
          <w:rFonts w:hint="eastAsia"/>
        </w:rPr>
        <w:t>　　表 268： 烧碱液行业主要驱动因素</w:t>
      </w:r>
      <w:r>
        <w:rPr>
          <w:rFonts w:hint="eastAsia"/>
        </w:rPr>
        <w:br/>
      </w:r>
      <w:r>
        <w:rPr>
          <w:rFonts w:hint="eastAsia"/>
        </w:rPr>
        <w:t>　　表 269： 烧碱液行业供应链分析</w:t>
      </w:r>
      <w:r>
        <w:rPr>
          <w:rFonts w:hint="eastAsia"/>
        </w:rPr>
        <w:br/>
      </w:r>
      <w:r>
        <w:rPr>
          <w:rFonts w:hint="eastAsia"/>
        </w:rPr>
        <w:t>　　表 270： 烧碱液上游原料供应商</w:t>
      </w:r>
      <w:r>
        <w:rPr>
          <w:rFonts w:hint="eastAsia"/>
        </w:rPr>
        <w:br/>
      </w:r>
      <w:r>
        <w:rPr>
          <w:rFonts w:hint="eastAsia"/>
        </w:rPr>
        <w:t>　　表 271： 烧碱液主要地区不同应用客户分析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272： 烧碱液典型经销商</w:t>
      </w:r>
      <w:r>
        <w:rPr>
          <w:rFonts w:hint="eastAsia"/>
        </w:rPr>
        <w:br/>
      </w:r>
      <w:r>
        <w:rPr>
          <w:rFonts w:hint="eastAsia"/>
        </w:rPr>
        <w:t>　　表 273： 研究范围</w:t>
      </w:r>
      <w:r>
        <w:rPr>
          <w:rFonts w:hint="eastAsia"/>
        </w:rPr>
        <w:br/>
      </w:r>
      <w:r>
        <w:rPr>
          <w:rFonts w:hint="eastAsia"/>
        </w:rPr>
        <w:t>　　表 274：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烧碱液产品图片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全球不同产品类型烧碱液销售额2021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全球不同产品类型烧碱液市场份额2025 &amp; 2032</w:t>
      </w:r>
      <w:r>
        <w:rPr>
          <w:rFonts w:hint="eastAsia"/>
        </w:rPr>
        <w:br/>
      </w:r>
      <w:r>
        <w:rPr>
          <w:rFonts w:hint="eastAsia"/>
        </w:rPr>
        <w:t>　　图 4： 10%-35%溶液产品图片</w:t>
      </w:r>
      <w:r>
        <w:rPr>
          <w:rFonts w:hint="eastAsia"/>
        </w:rPr>
        <w:br/>
      </w:r>
      <w:r>
        <w:rPr>
          <w:rFonts w:hint="eastAsia"/>
        </w:rPr>
        <w:t>　　图 5： 35%-50%溶液产品图片</w:t>
      </w:r>
      <w:r>
        <w:rPr>
          <w:rFonts w:hint="eastAsia"/>
        </w:rPr>
        <w:br/>
      </w:r>
      <w:r>
        <w:rPr>
          <w:rFonts w:hint="eastAsia"/>
        </w:rPr>
        <w:t>　　图 6： 其他溶液产品图片</w:t>
      </w:r>
      <w:r>
        <w:rPr>
          <w:rFonts w:hint="eastAsia"/>
        </w:rPr>
        <w:br/>
      </w:r>
      <w:r>
        <w:rPr>
          <w:rFonts w:hint="eastAsia"/>
        </w:rPr>
        <w:t>　　图 7： 全球不同工艺烧碱液销售额2021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全球不同工艺烧碱液市场份额2025 &amp; 2032</w:t>
      </w:r>
      <w:r>
        <w:rPr>
          <w:rFonts w:hint="eastAsia"/>
        </w:rPr>
        <w:br/>
      </w:r>
      <w:r>
        <w:rPr>
          <w:rFonts w:hint="eastAsia"/>
        </w:rPr>
        <w:t>　　图 9： 离子膜烧碱产品图片</w:t>
      </w:r>
      <w:r>
        <w:rPr>
          <w:rFonts w:hint="eastAsia"/>
        </w:rPr>
        <w:br/>
      </w:r>
      <w:r>
        <w:rPr>
          <w:rFonts w:hint="eastAsia"/>
        </w:rPr>
        <w:t>　　图 10： 隔膜烧碱产品图片</w:t>
      </w:r>
      <w:r>
        <w:rPr>
          <w:rFonts w:hint="eastAsia"/>
        </w:rPr>
        <w:br/>
      </w:r>
      <w:r>
        <w:rPr>
          <w:rFonts w:hint="eastAsia"/>
        </w:rPr>
        <w:t>　　图 11： 全球不同级别烧碱液销售额2021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全球不同级别烧碱液市场份额2025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工业级产品图片</w:t>
      </w:r>
      <w:r>
        <w:rPr>
          <w:rFonts w:hint="eastAsia"/>
        </w:rPr>
        <w:br/>
      </w:r>
      <w:r>
        <w:rPr>
          <w:rFonts w:hint="eastAsia"/>
        </w:rPr>
        <w:t>　　图 14： 食品级产品图片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全球不同应用烧碱液市场份额2025 &amp; 2032</w:t>
      </w:r>
      <w:r>
        <w:rPr>
          <w:rFonts w:hint="eastAsia"/>
        </w:rPr>
        <w:br/>
      </w:r>
      <w:r>
        <w:rPr>
          <w:rFonts w:hint="eastAsia"/>
        </w:rPr>
        <w:t>　　图 17： 纸浆和造纸业</w:t>
      </w:r>
      <w:r>
        <w:rPr>
          <w:rFonts w:hint="eastAsia"/>
        </w:rPr>
        <w:br/>
      </w:r>
      <w:r>
        <w:rPr>
          <w:rFonts w:hint="eastAsia"/>
        </w:rPr>
        <w:t>　　图 18： 纺织业</w:t>
      </w:r>
      <w:r>
        <w:rPr>
          <w:rFonts w:hint="eastAsia"/>
        </w:rPr>
        <w:br/>
      </w:r>
      <w:r>
        <w:rPr>
          <w:rFonts w:hint="eastAsia"/>
        </w:rPr>
        <w:t>　　图 19： 肥皂和洗涤剂</w:t>
      </w:r>
      <w:r>
        <w:rPr>
          <w:rFonts w:hint="eastAsia"/>
        </w:rPr>
        <w:br/>
      </w:r>
      <w:r>
        <w:rPr>
          <w:rFonts w:hint="eastAsia"/>
        </w:rPr>
        <w:t>　　图 20： 漂白剂</w:t>
      </w:r>
      <w:r>
        <w:rPr>
          <w:rFonts w:hint="eastAsia"/>
        </w:rPr>
        <w:br/>
      </w:r>
      <w:r>
        <w:rPr>
          <w:rFonts w:hint="eastAsia"/>
        </w:rPr>
        <w:t>　　图 21： 石油产品</w:t>
      </w:r>
      <w:r>
        <w:rPr>
          <w:rFonts w:hint="eastAsia"/>
        </w:rPr>
        <w:br/>
      </w:r>
      <w:r>
        <w:rPr>
          <w:rFonts w:hint="eastAsia"/>
        </w:rPr>
        <w:t>　　图 22： 铝产品</w:t>
      </w:r>
      <w:r>
        <w:rPr>
          <w:rFonts w:hint="eastAsia"/>
        </w:rPr>
        <w:br/>
      </w:r>
      <w:r>
        <w:rPr>
          <w:rFonts w:hint="eastAsia"/>
        </w:rPr>
        <w:t>　　图 23： 化学处理</w:t>
      </w:r>
      <w:r>
        <w:rPr>
          <w:rFonts w:hint="eastAsia"/>
        </w:rPr>
        <w:br/>
      </w:r>
      <w:r>
        <w:rPr>
          <w:rFonts w:hint="eastAsia"/>
        </w:rPr>
        <w:t>　　图 24： 其它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2025年全球前五大生产商烧碱液市场份额</w:t>
      </w:r>
      <w:r>
        <w:rPr>
          <w:rFonts w:hint="eastAsia"/>
        </w:rPr>
        <w:br/>
      </w:r>
      <w:r>
        <w:rPr>
          <w:rFonts w:hint="eastAsia"/>
        </w:rPr>
        <w:t>　　图 26： 2025年全球烧碱液第一梯队、第二梯队和第三梯队厂商及市场份额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全球烧碱液产能、产量、产能利用率及发展趋势（2021-2032）&amp;（千吨）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全球烧碱液产量、需求量及发展趋势（2021-2032）&amp;（千吨）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全球主要地区烧碱液产量市场份额（2021-2032）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中国烧碱液产能、产量、产能利用率及发展趋势（2021-2032）&amp;（千吨）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中国烧碱液产量、市场需求量及发展趋势（2021-2032）&amp;（千吨）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全球烧碱液市场销售额及增长率：（2021-2032）&amp;（万元）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全球市场烧碱液市场规模：2021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全球市场烧碱液销量及增长率（2021-2032）&amp;（千吨）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全球市场烧碱液价格趋势（2021-2032）&amp;（元/吨）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全球主要地区烧碱液销售收入（2021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全球主要地区烧碱液销售收入市场份额（2021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北美市场烧碱液销量及增长率（2021-2032）&amp;（千吨）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北美市场烧碱液收入及增长率（2021-2032）&amp;（万元）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欧洲市场烧碱液销量及增长率（2021-2032）&amp;（千吨）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欧洲市场烧碱液收入及增长率（2021-2032）&amp;（万元）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中国市场烧碱液销量及增长率（2021-2032）&amp;（千吨）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中国市场烧碱液收入及增长率（2021-2032）&amp;（万元）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日本市场烧碱液销量及增长率（2021-2032）&amp;（千吨）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日本市场烧碱液收入及增长率（2021-2032）&amp;（万元）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东南亚市场烧碱液销量及增长率（2021-2032）&amp;（千吨）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东南亚市场烧碱液收入及增长率（2021-2032）&amp;（万元）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印度市场烧碱液销量及增长率（2021-2032）&amp;（千吨）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印度市场烧碱液收入及增长率（2021-2032）&amp;（万元）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南美市场烧碱液销量及增长率（2021-2032）&amp;（千吨）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南美市场烧碱液收入及增长率（2021-2032）&amp;（万元）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中东市场烧碱液销量及增长率（2021-2032）&amp;（千吨）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中东市场烧碱液收入及增长率（2021-2032）&amp;（万元）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全球不同产品类型烧碱液价格走势（2021-2032）&amp;（元/吨）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全球不同应用烧碱液价格走势（2021-2032）&amp;（元/吨）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烧碱液中国企业SWOT分析</w:t>
      </w:r>
      <w:r>
        <w:rPr>
          <w:rFonts w:hint="eastAsia"/>
        </w:rPr>
        <w:br/>
      </w:r>
      <w:r>
        <w:rPr>
          <w:rFonts w:hint="eastAsia"/>
        </w:rPr>
        <w:t>　　图 57： 烧碱液产业链</w:t>
      </w:r>
      <w:r>
        <w:rPr>
          <w:rFonts w:hint="eastAsia"/>
        </w:rPr>
        <w:br/>
      </w:r>
      <w:r>
        <w:rPr>
          <w:rFonts w:hint="eastAsia"/>
        </w:rPr>
        <w:t>　　图 58： 烧碱液行业采购模式分析</w:t>
      </w:r>
      <w:r>
        <w:rPr>
          <w:rFonts w:hint="eastAsia"/>
        </w:rPr>
        <w:br/>
      </w:r>
      <w:r>
        <w:rPr>
          <w:rFonts w:hint="eastAsia"/>
        </w:rPr>
        <w:t>　　图 59： 烧碱液行业生产模式</w:t>
      </w:r>
      <w:r>
        <w:rPr>
          <w:rFonts w:hint="eastAsia"/>
        </w:rPr>
        <w:br/>
      </w:r>
      <w:r>
        <w:rPr>
          <w:rFonts w:hint="eastAsia"/>
        </w:rPr>
        <w:t>　　图 60： 烧碱液行业销售模式分析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27305770b4c26" w:history="1">
        <w:r>
          <w:rPr>
            <w:rStyle w:val="Hyperlink"/>
          </w:rPr>
          <w:t>全球与中国烧碱液市场分析及前景趋势预测报告（2026-2032年）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27305770b4c26" w:history="1">
        <w:r>
          <w:rPr>
            <w:rStyle w:val="Hyperlink"/>
          </w:rPr>
          <w:t>https://www.20087.com/8/79/ShaoJianYeHangYeQianJingQuShi.html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 烧碱、烧碱液碱一样吗、烧碱水是什么东西、烧碱液碱(离子法膜)含量大于等于30%多少钱一吨、烧碱溶液是什么、烧碱液是什么、烧碱加水、烧碱液碱价格、氢氧化钠的作用和用途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d88cb11f349d8" w:history="1">
      <w:r>
        <w:rPr>
          <w:rStyle w:val="Hyperlink"/>
        </w:rPr>
        <w:t>全球与中国烧碱液市场分析及前景趋势预测报告（2026-2032年）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aoJianYeHangYeQianJingQuShi.html" TargetMode="External" Id="R2ee27305770b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aoJianYeHangYeQianJingQuShi.html" TargetMode="External" Id="R3dcd88cb11f3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2026-06-17T03:01:29Z</dcterms:created>
  <dcterms:modified xsi:type="dcterms:W3CDTF">2026-06-17T04:01:29Z</dcterms:modified>
  <dc:subject>全球与中国烧碱液市场分析及前景趋势预测报告（2026-2032年）</dc:subject>
  <dc:title>全球与中国烧碱液市场分析及前景趋势预测报告（2026-2032年）</dc:title>
  <cp:keywords>全球与中国烧碱液市场分析及前景趋势预测报告（2026-2032年）</cp:keywords>
  <dc:description>全球与中国烧碱液市场分析及前景趋势预测报告（2026-2032年）</dc:description>
</cp:coreProperties>
</file>