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9b29346bcc4724" w:history="1">
              <w:r>
                <w:rPr>
                  <w:rStyle w:val="Hyperlink"/>
                </w:rPr>
                <w:t>2026-2032年中国腈水合酶行业现状与发展前景分析报告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9b29346bcc4724" w:history="1">
              <w:r>
                <w:rPr>
                  <w:rStyle w:val="Hyperlink"/>
                </w:rPr>
                <w:t>2026-2032年中国腈水合酶行业现状与发展前景分析报告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9b29346bcc4724" w:history="1">
                <w:r>
                  <w:rPr>
                    <w:rStyle w:val="Hyperlink"/>
                  </w:rPr>
                  <w:t>https://www.20087.com/8/39/JingShuiHeMeiDeXianZhuangYuFaZhanQianJing.html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腈水合酶（NHase）是一类能够催化腈类化合物转化为高附加值酰胺的金属酶，是绿色生物制造与精细化工领域的核心生物催化剂。相较于传统的高温高压化学水合工艺，腈水合酶具有反应条件温和、区域选择性高及环境友好等显著优势，广泛应用于丙烯酰胺、烟酰胺及新型除草剂前体的工业化生产。随着全球“双碳”目标的推进与绿色化学理念的普及，生物催化正加速替代传统高污染化工路线。在技术突破方面，通过半理性设计与定向进化改造的突变菌株，大幅提升了酶的底物选择性、催化比活力及热稳定性，有效解决了野生型酶在工业放大中的瓶颈。同时，固定化技术与连续流生物反应器的结合，显著延长了酶的使用寿命并提高了生产效率。</w:t>
      </w:r>
      <w:r>
        <w:rPr>
          <w:rFonts w:hint="eastAsia"/>
        </w:rPr>
        <w:br/>
      </w:r>
      <w:r>
        <w:rPr>
          <w:rFonts w:hint="eastAsia"/>
        </w:rPr>
        <w:t>　　未来，腈水合酶的研发与应用将沿着底层机制解析、极端环境适配及多酶级联催化方向纵深发展。市场调研网认为，在基础研究层面，结合冷冻电镜与AI蛋白质结构预测，科学家将更精准地揭示酶的催化机制与构效关系，从而指导下一代超级酶的理性设计。在工业应用端，针对高毒性底物与复杂反应体系，具备耐有机溶剂、耐极端pH及抗重金属抑制特性的极端微生物酶将成为开发热点。此外，将腈水合酶与其他水解酶或氧化还原酶进行多酶级联组装，构建“一锅法”全细胞催化体系，将大幅简化下游分离纯化工艺。具备强大合成生物学底盘改造能力与工程化放大经验的企业，将在未来的生物经济浪潮中获取广阔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9b29346bcc4724" w:history="1">
        <w:r>
          <w:rPr>
            <w:rStyle w:val="Hyperlink"/>
          </w:rPr>
          <w:t>2026-2032年中国腈水合酶行业现状与发展前景分析报告</w:t>
        </w:r>
      </w:hyperlink>
      <w:r>
        <w:rPr>
          <w:rFonts w:hint="eastAsia"/>
        </w:rPr>
        <w:t>》，2025年腈水合酶行业市场规模达 亿元，预计2032年市场规模将达 亿元，期间年均复合增长率（CAGR）达 %。报告基于国家统计局及相关协会的详实数据，结合长期监测的一手资料，全面分析了腈水合酶行业的市场规模、需求变化、产业链动态及区域发展格局。报告重点解读了腈水合酶行业竞争态势与重点企业的市场表现，并通过科学研判行业趋势与前景，揭示了腈水合酶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腈水合酶行业界定及应用领域</w:t>
      </w:r>
      <w:r>
        <w:rPr>
          <w:rFonts w:hint="eastAsia"/>
        </w:rPr>
        <w:br/>
      </w:r>
      <w:r>
        <w:rPr>
          <w:rFonts w:hint="eastAsia"/>
        </w:rPr>
        <w:t>　　第一节 腈水合酶行业定义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腈水合酶主要应用领域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2025-2026年腈水合酶行业技术发展现状及趋势分析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腈水合酶行业技术发展现状分析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国内外腈水合酶行业技术差异与原因</w:t>
      </w:r>
      <w:r>
        <w:rPr>
          <w:rFonts w:hint="eastAsia"/>
        </w:rPr>
        <w:br/>
      </w:r>
      <w:r>
        <w:rPr>
          <w:rFonts w:hint="eastAsia"/>
        </w:rPr>
        <w:t>　　第三节 腈水合酶行业技术发展方向、趋势预测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提升腈水合酶行业技术能力策略建议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全球腈水合酶行业市场调研分析</w:t>
      </w:r>
      <w:r>
        <w:rPr>
          <w:rFonts w:hint="eastAsia"/>
        </w:rPr>
        <w:br/>
      </w:r>
      <w:r>
        <w:rPr>
          <w:rFonts w:hint="eastAsia"/>
        </w:rPr>
        <w:t>　　第一节 全球腈水合酶行业经济环境分析</w:t>
      </w:r>
      <w:r>
        <w:rPr>
          <w:rFonts w:hint="eastAsia"/>
        </w:rPr>
        <w:br/>
      </w:r>
      <w:r>
        <w:rPr>
          <w:rFonts w:hint="eastAsia"/>
        </w:rPr>
        <w:t>　　第二节 全球腈水合酶市场总体情况分析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一、全球腈水合酶行业的发展特点</w:t>
      </w:r>
      <w:r>
        <w:rPr>
          <w:rFonts w:hint="eastAsia"/>
        </w:rPr>
        <w:br/>
      </w:r>
      <w:r>
        <w:rPr>
          <w:rFonts w:hint="eastAsia"/>
        </w:rPr>
        <w:t>　　　　二、全球腈水合酶市场结构</w:t>
      </w:r>
      <w:r>
        <w:rPr>
          <w:rFonts w:hint="eastAsia"/>
        </w:rPr>
        <w:br/>
      </w:r>
      <w:r>
        <w:rPr>
          <w:rFonts w:hint="eastAsia"/>
        </w:rPr>
        <w:t>　　　　三、全球腈水合酶行业竞争格局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全球主要国家（地区）腈水合酶市场分析</w:t>
      </w:r>
      <w:r>
        <w:rPr>
          <w:rFonts w:hint="eastAsia"/>
        </w:rPr>
        <w:br/>
      </w:r>
      <w:r>
        <w:rPr>
          <w:rFonts w:hint="eastAsia"/>
        </w:rPr>
        <w:t>　　第四节 2026-2032年全球腈水合酶行业发展趋势预测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腈水合酶行业发展环境分析</w:t>
      </w:r>
      <w:r>
        <w:rPr>
          <w:rFonts w:hint="eastAsia"/>
        </w:rPr>
        <w:br/>
      </w:r>
      <w:r>
        <w:rPr>
          <w:rFonts w:hint="eastAsia"/>
        </w:rPr>
        <w:t>　　第一节 腈水合酶行业环境分析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腈水合酶行业相关政策、法规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中国腈水合酶行业供给、需求分析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2025年中国腈水合酶市场现状</w:t>
      </w:r>
      <w:r>
        <w:rPr>
          <w:rFonts w:hint="eastAsia"/>
        </w:rPr>
        <w:br/>
      </w:r>
      <w:r>
        <w:rPr>
          <w:rFonts w:hint="eastAsia"/>
        </w:rPr>
        <w:t>　　第二节 中国腈水合酶行业产量情况分析及预测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一、腈水合酶总体产能规模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、2020-2025年中国腈水合酶行业产量统计分析</w:t>
      </w:r>
      <w:r>
        <w:rPr>
          <w:rFonts w:hint="eastAsia"/>
        </w:rPr>
        <w:br/>
      </w:r>
      <w:r>
        <w:rPr>
          <w:rFonts w:hint="eastAsia"/>
        </w:rPr>
        <w:t>　　　　三、腈水合酶生产区域分布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四、2026-2032年中国腈水合酶行业产量预测分析</w:t>
      </w:r>
      <w:r>
        <w:rPr>
          <w:rFonts w:hint="eastAsia"/>
        </w:rPr>
        <w:br/>
      </w:r>
      <w:r>
        <w:rPr>
          <w:rFonts w:hint="eastAsia"/>
        </w:rPr>
        <w:t>　　第三节 中国腈水合酶市场需求分析及预测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一、中国腈水合酶市场需求特点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二、2020-2025年中国腈水合酶市场需求统计</w:t>
      </w:r>
      <w:r>
        <w:rPr>
          <w:rFonts w:hint="eastAsia"/>
        </w:rPr>
        <w:br/>
      </w:r>
      <w:r>
        <w:rPr>
          <w:rFonts w:hint="eastAsia"/>
        </w:rPr>
        <w:t>　　　　三、腈水合酶市场饱和度</w:t>
      </w:r>
      <w:r>
        <w:rPr>
          <w:rFonts w:hint="eastAsia"/>
        </w:rPr>
        <w:br/>
      </w:r>
      <w:r>
        <w:rPr>
          <w:rFonts w:hint="eastAsia"/>
        </w:rPr>
        <w:t>　　　　四、影响腈水合酶市场需求的因素</w:t>
      </w:r>
      <w:r>
        <w:rPr>
          <w:rFonts w:hint="eastAsia"/>
        </w:rPr>
        <w:br/>
      </w:r>
      <w:r>
        <w:rPr>
          <w:rFonts w:hint="eastAsia"/>
        </w:rPr>
        <w:t>　　　　五、腈水合酶市场潜力分析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六、2026-2032年中国腈水合酶市场需求预测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中国腈水合酶行业进出口分析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一、2020-2025年腈水合酶进口量及增速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三、2026-2032年腈水合酶进口量及增速预测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一、2020-2025年腈水合酶出口量及增速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三、2026-2032年腈水合酶出口量及增速预测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中国腈水合酶行业重点地区调研分析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一、中国腈水合酶行业区域市场分布情况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二、**地区腈水合酶行业市场需求规模情况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三、**地区腈水合酶行业市场需求规模情况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四、**地区腈水合酶行业市场需求规模情况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五、**地区腈水合酶行业市场需求规模情况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六、**地区腈水合酶行业市场需求规模情况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中国腈水合酶细分行业调研</w:t>
      </w:r>
      <w:r>
        <w:rPr>
          <w:rFonts w:hint="eastAsia"/>
        </w:rPr>
        <w:br/>
      </w:r>
      <w:r>
        <w:rPr>
          <w:rFonts w:hint="eastAsia"/>
        </w:rPr>
        <w:t>　　第一节 主要腈水合酶细分行业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腈水合酶行业重点企业发展调研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中国腈水合酶企业营销及发展建议</w:t>
      </w:r>
      <w:r>
        <w:rPr>
          <w:rFonts w:hint="eastAsia"/>
        </w:rPr>
        <w:br/>
      </w:r>
      <w:r>
        <w:rPr>
          <w:rFonts w:hint="eastAsia"/>
        </w:rPr>
        <w:t>　　第一节 腈水合酶企业营销策略分析及建议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腈水合酶企业营销策略分析</w:t>
      </w:r>
      <w:r>
        <w:rPr>
          <w:rFonts w:hint="eastAsia"/>
        </w:rPr>
        <w:br/>
      </w:r>
      <w:r>
        <w:rPr>
          <w:rFonts w:hint="eastAsia"/>
        </w:rPr>
        <w:t>　　　　一、腈水合酶企业营销策略</w:t>
      </w:r>
      <w:r>
        <w:rPr>
          <w:rFonts w:hint="eastAsia"/>
        </w:rPr>
        <w:br/>
      </w:r>
      <w:r>
        <w:rPr>
          <w:rFonts w:hint="eastAsia"/>
        </w:rPr>
        <w:t>　　　　二、腈水合酶企业经验借鉴</w:t>
      </w:r>
      <w:r>
        <w:rPr>
          <w:rFonts w:hint="eastAsia"/>
        </w:rPr>
        <w:br/>
      </w:r>
      <w:r>
        <w:rPr>
          <w:rFonts w:hint="eastAsia"/>
        </w:rPr>
        <w:t>　　第三节 腈水合酶企业营销模式演化与创新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腈水合酶企业经营发展分析及建议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一、腈水合酶企业存在的问题</w:t>
      </w:r>
      <w:r>
        <w:rPr>
          <w:rFonts w:hint="eastAsia"/>
        </w:rPr>
        <w:br/>
      </w:r>
      <w:r>
        <w:rPr>
          <w:rFonts w:hint="eastAsia"/>
        </w:rPr>
        <w:t>　　　　二、腈水合酶企业应对的策略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腈水合酶行业发展趋势及投资风险预警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2026年腈水合酶市场前景分析</w:t>
      </w:r>
      <w:r>
        <w:rPr>
          <w:rFonts w:hint="eastAsia"/>
        </w:rPr>
        <w:br/>
      </w:r>
      <w:r>
        <w:rPr>
          <w:rFonts w:hint="eastAsia"/>
        </w:rPr>
        <w:t>　　第二节 2026年腈水合酶行业发展趋势预测</w:t>
      </w:r>
      <w:r>
        <w:rPr>
          <w:rFonts w:hint="eastAsia"/>
        </w:rPr>
        <w:br/>
      </w:r>
      <w:r>
        <w:rPr>
          <w:rFonts w:hint="eastAsia"/>
        </w:rPr>
        <w:t>　　第三节 影响腈水合酶行业发展的主要因素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一、2026年影响腈水合酶行业运行的有利因素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二、2026年影响腈水合酶行业运行的稳定因素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三、2026年影响腈水合酶行业运行的不利因素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四、2026年我国腈水合酶行业发展面临的挑战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五、2026年我国腈水合酶行业发展面临的机遇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专家对腈水合酶行业投资风险预警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一、2026-2032年腈水合酶行业市场风险及控制策略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二、2026-2032年腈水合酶行业政策风险及控制策略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三、2026-2032年腈水合酶行业经营风险及控制策略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四、2026-2032年腈水合酶同业竞争风险及控制策略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五、2026-2032年腈水合酶行业其他风险及控制策略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腈水合酶行业投资战略研究</w:t>
      </w:r>
      <w:r>
        <w:rPr>
          <w:rFonts w:hint="eastAsia"/>
        </w:rPr>
        <w:br/>
      </w:r>
      <w:r>
        <w:rPr>
          <w:rFonts w:hint="eastAsia"/>
        </w:rPr>
        <w:t>　　第一节 腈水合酶行业发展战略研究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对我国腈水合酶品牌的战略思考</w:t>
      </w:r>
      <w:r>
        <w:rPr>
          <w:rFonts w:hint="eastAsia"/>
        </w:rPr>
        <w:br/>
      </w:r>
      <w:r>
        <w:rPr>
          <w:rFonts w:hint="eastAsia"/>
        </w:rPr>
        <w:t>　　　　一、腈水合酶品牌的重要性</w:t>
      </w:r>
      <w:r>
        <w:rPr>
          <w:rFonts w:hint="eastAsia"/>
        </w:rPr>
        <w:br/>
      </w:r>
      <w:r>
        <w:rPr>
          <w:rFonts w:hint="eastAsia"/>
        </w:rPr>
        <w:t>　　　　二、腈水合酶实施品牌战略的意义</w:t>
      </w:r>
      <w:r>
        <w:rPr>
          <w:rFonts w:hint="eastAsia"/>
        </w:rPr>
        <w:br/>
      </w:r>
      <w:r>
        <w:rPr>
          <w:rFonts w:hint="eastAsia"/>
        </w:rPr>
        <w:t>　　　　三、腈水合酶企业品牌的现状分析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四、我国腈水合酶企业的品牌战略</w:t>
      </w:r>
      <w:r>
        <w:rPr>
          <w:rFonts w:hint="eastAsia"/>
        </w:rPr>
        <w:br/>
      </w:r>
      <w:r>
        <w:rPr>
          <w:rFonts w:hint="eastAsia"/>
        </w:rPr>
        <w:t>　　　　五、腈水合酶品牌战略管理的策略</w:t>
      </w:r>
      <w:r>
        <w:rPr>
          <w:rFonts w:hint="eastAsia"/>
        </w:rPr>
        <w:br/>
      </w:r>
      <w:r>
        <w:rPr>
          <w:rFonts w:hint="eastAsia"/>
        </w:rPr>
        <w:t>　　第三节 腈水合酶经营策略分析</w:t>
      </w:r>
      <w:r>
        <w:rPr>
          <w:rFonts w:hint="eastAsia"/>
        </w:rPr>
        <w:br/>
      </w:r>
      <w:r>
        <w:rPr>
          <w:rFonts w:hint="eastAsia"/>
        </w:rPr>
        <w:t>　　　　一、腈水合酶市场细分策略</w:t>
      </w:r>
      <w:r>
        <w:rPr>
          <w:rFonts w:hint="eastAsia"/>
        </w:rPr>
        <w:br/>
      </w:r>
      <w:r>
        <w:rPr>
          <w:rFonts w:hint="eastAsia"/>
        </w:rPr>
        <w:t>　　　　二、腈水合酶市场创新策略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四、腈水合酶新产品差异化战略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中-智-林-：腈水合酶行业投资战略研究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一、2026-2032年腈水合酶行业投资战略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2020-2025年中国腈水合酶市场规模及增长情况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2020-2025年中国腈水合酶行业产能及增长趋势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2026-2032年中国腈水合酶行业产能预测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2020-2025年中国腈水合酶行业产量及增长趋势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2026-2032年中国腈水合酶行业产量预测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2020-2025年中国腈水合酶行业市场需求及增长情况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2026-2032年中国腈水合酶行业市场需求预测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2020-2025年中国腈水合酶行业利润及增长情况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**地区腈水合酶市场规模及增长情况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**地区腈水合酶行业市场需求情况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**地区腈水合酶市场规模及增长情况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**地区腈水合酶行业市场需求情况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2020-2025年中国腈水合酶行业进口量及增速统计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2020-2025年中国腈水合酶行业出口量及增速统计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腈水合酶重点企业经营情况分析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2026年腈水合酶行业壁垒</w:t>
      </w:r>
      <w:r>
        <w:rPr>
          <w:rFonts w:hint="eastAsia"/>
        </w:rPr>
        <w:br/>
      </w:r>
      <w:r>
        <w:rPr>
          <w:rFonts w:hint="eastAsia"/>
        </w:rPr>
        <w:t>　　图表 2026年腈水合酶市场前景分析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2026-2032年中国腈水合酶市场需求预测</w:t>
      </w:r>
      <w:r>
        <w:rPr>
          <w:rFonts w:hint="eastAsia"/>
        </w:rPr>
        <w:br/>
      </w:r>
      <w:r>
        <w:rPr>
          <w:rFonts w:hint="eastAsia"/>
        </w:rPr>
        <w:t>　　图表 2026年腈水合酶发展趋势预测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9b29346bcc4724" w:history="1">
        <w:r>
          <w:rPr>
            <w:rStyle w:val="Hyperlink"/>
          </w:rPr>
          <w:t>2026-2032年中国腈水合酶行业现状与发展前景分析报告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9b29346bcc4724" w:history="1">
        <w:r>
          <w:rPr>
            <w:rStyle w:val="Hyperlink"/>
          </w:rPr>
          <w:t>https://www.20087.com/8/39/JingShuiHeMeiDeXianZhuangYuFaZhanQianJing.html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热点：缀合酶、腈水合酶是危化品吗?、合酶、腈水合酶结构、复合酶的功效和作用、腈水合酶合腈水解酶、酪氨酸酶、腈水合酶对丙烯晴转化的技术参数、聚乙二醇化尿酸酶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e33d4996d54365" w:history="1">
      <w:r>
        <w:rPr>
          <w:rStyle w:val="Hyperlink"/>
        </w:rPr>
        <w:t>2026-2032年中国腈水合酶行业现状与发展前景分析报告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JingShuiHeMeiDeXianZhuangYuFaZhanQianJing.html" TargetMode="External" Id="R049b29346bcc47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JingShuiHeMeiDeXianZhuangYuFaZhanQianJing.html" TargetMode="External" Id="Race33d4996d543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2026-10-17T08:28:39Z</dcterms:created>
  <dcterms:modified xsi:type="dcterms:W3CDTF">2026-10-17T09:28:39Z</dcterms:modified>
  <dc:subject>2026-2032年中国腈水合酶行业现状与发展前景分析报告</dc:subject>
  <dc:title>2026-2032年中国腈水合酶行业现状与发展前景分析报告</dc:title>
  <cp:keywords>2026-2032年中国腈水合酶行业现状与发展前景分析报告</cp:keywords>
  <dc:description>2026-2032年中国腈水合酶行业现状与发展前景分析报告</dc:description>
</cp:coreProperties>
</file>